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7630" w14:textId="77777777" w:rsidR="002A6973" w:rsidRPr="006B3634" w:rsidRDefault="002A6973" w:rsidP="002A6973">
      <w:pPr>
        <w:spacing w:after="0" w:line="288" w:lineRule="auto"/>
        <w:jc w:val="left"/>
        <w:rPr>
          <w:rFonts w:ascii="Arial" w:hAnsi="Arial" w:cs="Arial"/>
          <w:b/>
          <w:bCs/>
          <w:sz w:val="24"/>
          <w:szCs w:val="18"/>
        </w:rPr>
      </w:pPr>
      <w:r w:rsidRPr="006B3634">
        <w:rPr>
          <w:rFonts w:ascii="Arial" w:hAnsi="Arial" w:cs="Arial"/>
          <w:b/>
          <w:bCs/>
          <w:sz w:val="24"/>
          <w:szCs w:val="18"/>
        </w:rPr>
        <w:t>License no. 20xx […]</w:t>
      </w:r>
    </w:p>
    <w:p w14:paraId="7316FBC8" w14:textId="155BADA6" w:rsidR="002A6973" w:rsidRPr="00A53834" w:rsidRDefault="002A6973" w:rsidP="002A6973">
      <w:pPr>
        <w:spacing w:after="0" w:line="288" w:lineRule="auto"/>
        <w:jc w:val="left"/>
        <w:rPr>
          <w:rFonts w:ascii="Arial" w:hAnsi="Arial" w:cs="Arial"/>
          <w:b/>
          <w:bCs/>
          <w:sz w:val="28"/>
          <w:szCs w:val="20"/>
        </w:rPr>
      </w:pPr>
      <w:r w:rsidRPr="00A53834">
        <w:rPr>
          <w:rFonts w:ascii="Arial" w:hAnsi="Arial" w:cs="Arial"/>
          <w:b/>
          <w:bCs/>
          <w:sz w:val="28"/>
          <w:szCs w:val="20"/>
        </w:rPr>
        <w:t xml:space="preserve">For </w:t>
      </w:r>
      <w:r>
        <w:rPr>
          <w:rFonts w:ascii="Arial" w:hAnsi="Arial" w:cs="Arial"/>
          <w:b/>
          <w:bCs/>
          <w:sz w:val="28"/>
          <w:szCs w:val="20"/>
        </w:rPr>
        <w:t>E</w:t>
      </w:r>
      <w:r w:rsidRPr="00A53834">
        <w:rPr>
          <w:rFonts w:ascii="Arial" w:hAnsi="Arial" w:cs="Arial"/>
          <w:b/>
          <w:bCs/>
          <w:sz w:val="28"/>
          <w:szCs w:val="20"/>
        </w:rPr>
        <w:t xml:space="preserve">xploration and </w:t>
      </w:r>
      <w:r>
        <w:rPr>
          <w:rFonts w:ascii="Arial" w:hAnsi="Arial" w:cs="Arial"/>
          <w:b/>
          <w:bCs/>
          <w:sz w:val="28"/>
          <w:szCs w:val="20"/>
        </w:rPr>
        <w:t>E</w:t>
      </w:r>
      <w:r w:rsidRPr="00A53834">
        <w:rPr>
          <w:rFonts w:ascii="Arial" w:hAnsi="Arial" w:cs="Arial"/>
          <w:b/>
          <w:bCs/>
          <w:sz w:val="28"/>
          <w:szCs w:val="20"/>
        </w:rPr>
        <w:t xml:space="preserve">xploitation of </w:t>
      </w:r>
      <w:r>
        <w:rPr>
          <w:rFonts w:ascii="Arial" w:hAnsi="Arial" w:cs="Arial"/>
          <w:b/>
          <w:bCs/>
          <w:sz w:val="28"/>
          <w:szCs w:val="20"/>
        </w:rPr>
        <w:t>H</w:t>
      </w:r>
      <w:r w:rsidRPr="00A53834">
        <w:rPr>
          <w:rFonts w:ascii="Arial" w:hAnsi="Arial" w:cs="Arial"/>
          <w:b/>
          <w:bCs/>
          <w:sz w:val="28"/>
          <w:szCs w:val="20"/>
        </w:rPr>
        <w:t xml:space="preserve">ydropower </w:t>
      </w:r>
      <w:r>
        <w:rPr>
          <w:rFonts w:ascii="Arial" w:hAnsi="Arial" w:cs="Arial"/>
          <w:b/>
          <w:bCs/>
          <w:sz w:val="28"/>
          <w:szCs w:val="20"/>
        </w:rPr>
        <w:t>R</w:t>
      </w:r>
      <w:r w:rsidRPr="00A53834">
        <w:rPr>
          <w:rFonts w:ascii="Arial" w:hAnsi="Arial" w:cs="Arial"/>
          <w:b/>
          <w:bCs/>
          <w:sz w:val="28"/>
          <w:szCs w:val="20"/>
        </w:rPr>
        <w:t xml:space="preserve">esources </w:t>
      </w:r>
    </w:p>
    <w:p w14:paraId="53C61A85" w14:textId="265AA8AE" w:rsidR="002A6973" w:rsidRPr="00A53834" w:rsidRDefault="002A6973" w:rsidP="002A6973">
      <w:pPr>
        <w:spacing w:after="0" w:line="288" w:lineRule="auto"/>
        <w:jc w:val="left"/>
        <w:rPr>
          <w:rFonts w:ascii="Arial" w:hAnsi="Arial" w:cs="Arial"/>
          <w:b/>
          <w:bCs/>
          <w:sz w:val="28"/>
          <w:szCs w:val="20"/>
        </w:rPr>
      </w:pPr>
      <w:r>
        <w:rPr>
          <w:rFonts w:ascii="Arial" w:hAnsi="Arial" w:cs="Arial"/>
          <w:b/>
          <w:bCs/>
          <w:sz w:val="28"/>
          <w:szCs w:val="20"/>
        </w:rPr>
        <w:t>f</w:t>
      </w:r>
      <w:r w:rsidRPr="00A53834">
        <w:rPr>
          <w:rFonts w:ascii="Arial" w:hAnsi="Arial" w:cs="Arial"/>
          <w:b/>
          <w:bCs/>
          <w:sz w:val="28"/>
          <w:szCs w:val="20"/>
        </w:rPr>
        <w:t xml:space="preserve">or </w:t>
      </w:r>
      <w:r>
        <w:rPr>
          <w:rFonts w:ascii="Arial" w:hAnsi="Arial" w:cs="Arial"/>
          <w:b/>
          <w:bCs/>
          <w:sz w:val="28"/>
          <w:szCs w:val="20"/>
        </w:rPr>
        <w:t>P</w:t>
      </w:r>
      <w:r w:rsidRPr="00A53834">
        <w:rPr>
          <w:rFonts w:ascii="Arial" w:hAnsi="Arial" w:cs="Arial"/>
          <w:b/>
          <w:bCs/>
          <w:sz w:val="28"/>
          <w:szCs w:val="20"/>
        </w:rPr>
        <w:t xml:space="preserve">roduction of </w:t>
      </w:r>
      <w:r>
        <w:rPr>
          <w:rFonts w:ascii="Arial" w:hAnsi="Arial" w:cs="Arial"/>
          <w:b/>
          <w:bCs/>
          <w:sz w:val="28"/>
          <w:szCs w:val="20"/>
        </w:rPr>
        <w:t>E</w:t>
      </w:r>
      <w:r w:rsidRPr="00A53834">
        <w:rPr>
          <w:rFonts w:ascii="Arial" w:hAnsi="Arial" w:cs="Arial"/>
          <w:b/>
          <w:bCs/>
          <w:sz w:val="28"/>
          <w:szCs w:val="20"/>
        </w:rPr>
        <w:t>lectricity</w:t>
      </w:r>
    </w:p>
    <w:p w14:paraId="4CF36868" w14:textId="2726ADC5" w:rsidR="00D92125" w:rsidRPr="00882A09" w:rsidRDefault="00D92125" w:rsidP="00882A09">
      <w:pPr>
        <w:spacing w:line="288" w:lineRule="auto"/>
        <w:rPr>
          <w:rFonts w:ascii="Arial" w:hAnsi="Arial" w:cs="Arial"/>
        </w:rPr>
      </w:pPr>
    </w:p>
    <w:p w14:paraId="30F94E53" w14:textId="396ED885" w:rsidR="00D92125" w:rsidRPr="00882A09" w:rsidRDefault="00D92125" w:rsidP="00882A09">
      <w:pPr>
        <w:spacing w:line="288" w:lineRule="auto"/>
        <w:rPr>
          <w:rFonts w:ascii="Arial" w:hAnsi="Arial" w:cs="Arial"/>
        </w:rPr>
      </w:pPr>
    </w:p>
    <w:p w14:paraId="673E993F" w14:textId="35ADFDD7" w:rsidR="00D92125" w:rsidRPr="00882A09" w:rsidRDefault="00B04BFA" w:rsidP="00882A09">
      <w:pPr>
        <w:spacing w:line="288" w:lineRule="auto"/>
        <w:rPr>
          <w:rFonts w:ascii="Arial" w:hAnsi="Arial" w:cs="Arial"/>
        </w:rPr>
      </w:pPr>
      <w:r w:rsidRPr="009C6B8F">
        <w:rPr>
          <w:noProof/>
          <w:lang w:val="en-US"/>
        </w:rPr>
        <mc:AlternateContent>
          <mc:Choice Requires="wps">
            <w:drawing>
              <wp:anchor distT="0" distB="0" distL="114300" distR="114300" simplePos="0" relativeHeight="251660289" behindDoc="0" locked="0" layoutInCell="1" allowOverlap="1" wp14:anchorId="7236E3AA" wp14:editId="45B037A8">
                <wp:simplePos x="0" y="0"/>
                <wp:positionH relativeFrom="page">
                  <wp:posOffset>4359487</wp:posOffset>
                </wp:positionH>
                <wp:positionV relativeFrom="paragraph">
                  <wp:posOffset>3886200</wp:posOffset>
                </wp:positionV>
                <wp:extent cx="3239770" cy="3239770"/>
                <wp:effectExtent l="0" t="0" r="17780" b="17780"/>
                <wp:wrapNone/>
                <wp:docPr id="1846504174" name="Right Triangle 2"/>
                <wp:cNvGraphicFramePr/>
                <a:graphic xmlns:a="http://schemas.openxmlformats.org/drawingml/2006/main">
                  <a:graphicData uri="http://schemas.microsoft.com/office/word/2010/wordprocessingShape">
                    <wps:wsp>
                      <wps:cNvSpPr/>
                      <wps:spPr>
                        <a:xfrm rot="16200000">
                          <a:off x="0" y="0"/>
                          <a:ext cx="3239770" cy="3239770"/>
                        </a:xfrm>
                        <a:prstGeom prst="rtTriangle">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34C795" id="_x0000_t6" coordsize="21600,21600" o:spt="6" path="m,l,21600r21600,xe">
                <v:stroke joinstyle="miter"/>
                <v:path gradientshapeok="t" o:connecttype="custom" o:connectlocs="0,0;0,10800;0,21600;10800,21600;21600,21600;10800,10800" textboxrect="1800,12600,12600,19800"/>
              </v:shapetype>
              <v:shape id="Right Triangle 2" o:spid="_x0000_s1026" type="#_x0000_t6" style="position:absolute;margin-left:343.25pt;margin-top:306pt;width:255.1pt;height:255.1pt;rotation:-90;z-index:25166028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" fillcolor="white [3212]" strokecolor="white [3212]" strokeweight="2pt">
                <w10:wrap anchorx="page"/>
              </v:shape>
            </w:pict>
          </mc:Fallback>
        </mc:AlternateContent>
      </w:r>
      <w:r w:rsidR="00895A2C" w:rsidRPr="00BC5771">
        <w:rPr>
          <w:rFonts w:ascii="Arial" w:hAnsi="Arial" w:cs="Arial"/>
          <w:noProof/>
        </w:rPr>
        <w:drawing>
          <wp:anchor distT="0" distB="0" distL="114300" distR="114300" simplePos="0" relativeHeight="251657216" behindDoc="0" locked="0" layoutInCell="1" allowOverlap="1" wp14:anchorId="6F2BB80F" wp14:editId="3BE06C1A">
            <wp:simplePos x="0" y="0"/>
            <wp:positionH relativeFrom="page">
              <wp:align>right</wp:align>
            </wp:positionH>
            <wp:positionV relativeFrom="margin">
              <wp:posOffset>1586774</wp:posOffset>
            </wp:positionV>
            <wp:extent cx="11985625" cy="6742430"/>
            <wp:effectExtent l="0" t="0" r="0" b="1270"/>
            <wp:wrapSquare wrapText="bothSides"/>
            <wp:docPr id="6" name="Picture 5" descr="Et billede, der indeholder bjørn, pattedyr, udendørs, Isbjørn&#10;&#10;Indhold genereret af kunstig intelligens kan være forkert.">
              <a:extLst xmlns:a="http://schemas.openxmlformats.org/drawingml/2006/main">
                <a:ext uri="{FF2B5EF4-FFF2-40B4-BE49-F238E27FC236}">
                  <a16:creationId xmlns:a16="http://schemas.microsoft.com/office/drawing/2014/main" id="{B290BC20-3233-5029-751B-3ED5C35219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Et billede, der indeholder bjørn, pattedyr, udendørs, Isbjørn&#10;&#10;Indhold genereret af kunstig intelligens kan være forkert.">
                      <a:extLst>
                        <a:ext uri="{FF2B5EF4-FFF2-40B4-BE49-F238E27FC236}">
                          <a16:creationId xmlns:a16="http://schemas.microsoft.com/office/drawing/2014/main" id="{B290BC20-3233-5029-751B-3ED5C3521921}"/>
                        </a:ext>
                      </a:extLst>
                    </pic:cNvPr>
                    <pic:cNvPicPr>
                      <a:picLocks noChangeAspect="1"/>
                    </pic:cNvPicPr>
                  </pic:nvPicPr>
                  <pic:blipFill rotWithShape="1">
                    <a:blip r:embed="rId12" cstate="hqprint">
                      <a:extLst>
                        <a:ext uri="{28A0092B-C50C-407E-A947-70E740481C1C}">
                          <a14:useLocalDpi xmlns:a14="http://schemas.microsoft.com/office/drawing/2010/main" val="0"/>
                        </a:ext>
                      </a:extLst>
                    </a:blip>
                    <a:srcRect/>
                    <a:stretch/>
                  </pic:blipFill>
                  <pic:spPr>
                    <a:xfrm>
                      <a:off x="0" y="0"/>
                      <a:ext cx="11985625" cy="6742430"/>
                    </a:xfrm>
                    <a:prstGeom prst="rect">
                      <a:avLst/>
                    </a:prstGeom>
                  </pic:spPr>
                </pic:pic>
              </a:graphicData>
            </a:graphic>
          </wp:anchor>
        </w:drawing>
      </w:r>
      <w:r w:rsidR="008F1EE4" w:rsidRPr="009C6B8F">
        <w:rPr>
          <w:noProof/>
          <w:lang w:val="en-US"/>
        </w:rPr>
        <w:drawing>
          <wp:anchor distT="0" distB="0" distL="114300" distR="114300" simplePos="0" relativeHeight="251661313" behindDoc="0" locked="0" layoutInCell="1" allowOverlap="1" wp14:anchorId="394A7328" wp14:editId="6EEFE3CA">
            <wp:simplePos x="0" y="0"/>
            <wp:positionH relativeFrom="margin">
              <wp:posOffset>4467860</wp:posOffset>
            </wp:positionH>
            <wp:positionV relativeFrom="margin">
              <wp:posOffset>7465060</wp:posOffset>
            </wp:positionV>
            <wp:extent cx="1965960" cy="647700"/>
            <wp:effectExtent l="0" t="0" r="0" b="0"/>
            <wp:wrapSquare wrapText="bothSides"/>
            <wp:docPr id="558033676" name="Picture 8" descr="Et billede, der indeholder tekst, logo, Grafik,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t billede, der indeholder tekst, logo, Grafik, Font/skrifttype&#10;&#10;Automatisk genereret beskrivels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596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0E6563" w14:textId="219BE23B" w:rsidR="00506C95" w:rsidRPr="008E2E68" w:rsidRDefault="00D92125" w:rsidP="008E2E68">
      <w:pPr>
        <w:spacing w:after="0" w:line="288" w:lineRule="auto"/>
        <w:rPr>
          <w:rFonts w:ascii="Arial" w:hAnsi="Arial" w:cs="Arial"/>
          <w:lang w:val="da-DK"/>
        </w:rPr>
      </w:pPr>
      <w:r w:rsidRPr="003E604E">
        <w:rPr>
          <w:rFonts w:ascii="Arial" w:hAnsi="Arial" w:cs="Arial"/>
          <w:lang w:val="da-DK"/>
        </w:rPr>
        <w:br w:type="page"/>
      </w:r>
    </w:p>
    <w:sdt>
      <w:sdtPr>
        <w:rPr>
          <w:rFonts w:ascii="Arial" w:eastAsia="Times New Roman" w:hAnsi="Arial" w:cs="Arial"/>
          <w:color w:val="auto"/>
          <w:sz w:val="20"/>
          <w:szCs w:val="24"/>
          <w:lang w:val="da-DK" w:eastAsia="da-DK"/>
        </w:rPr>
        <w:id w:val="-1836369025"/>
        <w:docPartObj>
          <w:docPartGallery w:val="Table of Contents"/>
          <w:docPartUnique/>
        </w:docPartObj>
      </w:sdtPr>
      <w:sdtEndPr>
        <w:rPr>
          <w:rFonts w:ascii="Times New Roman" w:hAnsi="Times New Roman" w:cs="Times New Roman"/>
          <w:b/>
          <w:bCs/>
        </w:rPr>
      </w:sdtEndPr>
      <w:sdtContent>
        <w:p w14:paraId="3ADAC133" w14:textId="7F6BDF8F" w:rsidR="004466BD" w:rsidRPr="001C0044" w:rsidRDefault="004466BD">
          <w:pPr>
            <w:pStyle w:val="Overskrift"/>
            <w:rPr>
              <w:rFonts w:ascii="Arial" w:hAnsi="Arial" w:cs="Arial"/>
              <w:b/>
              <w:bCs/>
              <w:color w:val="000000" w:themeColor="text1"/>
              <w:sz w:val="28"/>
              <w:szCs w:val="28"/>
              <w:lang w:val="da-DK"/>
            </w:rPr>
          </w:pPr>
          <w:r w:rsidRPr="001C0044">
            <w:rPr>
              <w:rFonts w:ascii="Arial" w:hAnsi="Arial" w:cs="Arial"/>
              <w:b/>
              <w:bCs/>
              <w:color w:val="000000" w:themeColor="text1"/>
              <w:sz w:val="28"/>
              <w:szCs w:val="28"/>
              <w:lang w:val="da-DK"/>
            </w:rPr>
            <w:t>Contents</w:t>
          </w:r>
        </w:p>
        <w:p w14:paraId="08795DB0" w14:textId="77777777" w:rsidR="004466BD" w:rsidRPr="001C0044" w:rsidRDefault="004466BD" w:rsidP="003E604E">
          <w:pPr>
            <w:rPr>
              <w:rFonts w:ascii="Arial" w:hAnsi="Arial" w:cs="Arial"/>
              <w:lang w:val="da-DK" w:eastAsia="kl-GL"/>
            </w:rPr>
          </w:pPr>
        </w:p>
        <w:p w14:paraId="120C8631" w14:textId="74D5E552" w:rsidR="001C0044" w:rsidRPr="001C0044" w:rsidRDefault="00CC4648">
          <w:pPr>
            <w:pStyle w:val="Indholdsfortegnelse1"/>
            <w:tabs>
              <w:tab w:val="left" w:pos="1000"/>
              <w:tab w:val="right" w:leader="dot" w:pos="9061"/>
            </w:tabs>
            <w:rPr>
              <w:rFonts w:ascii="Arial" w:eastAsiaTheme="minorEastAsia" w:hAnsi="Arial" w:cs="Arial"/>
              <w:b w:val="0"/>
              <w:bCs w:val="0"/>
              <w:caps w:val="0"/>
              <w:noProof/>
              <w:kern w:val="2"/>
              <w:sz w:val="24"/>
              <w:szCs w:val="24"/>
              <w:lang w:val="kl-GL" w:eastAsia="kl-GL"/>
              <w14:ligatures w14:val="standardContextual"/>
            </w:rPr>
          </w:pPr>
          <w:r w:rsidRPr="001C0044">
            <w:rPr>
              <w:rFonts w:ascii="Arial" w:hAnsi="Arial" w:cs="Arial"/>
              <w:b w:val="0"/>
              <w:bCs w:val="0"/>
              <w:caps w:val="0"/>
              <w:lang w:val="en-US"/>
            </w:rPr>
            <w:fldChar w:fldCharType="begin"/>
          </w:r>
          <w:r w:rsidRPr="001C0044">
            <w:rPr>
              <w:rFonts w:ascii="Arial" w:hAnsi="Arial" w:cs="Arial"/>
              <w:b w:val="0"/>
              <w:bCs w:val="0"/>
              <w:caps w:val="0"/>
              <w:lang w:val="en-US"/>
            </w:rPr>
            <w:instrText xml:space="preserve"> TOC \o "1-3" \h \z \u </w:instrText>
          </w:r>
          <w:r w:rsidRPr="001C0044">
            <w:rPr>
              <w:rFonts w:ascii="Arial" w:hAnsi="Arial" w:cs="Arial"/>
              <w:b w:val="0"/>
              <w:bCs w:val="0"/>
              <w:caps w:val="0"/>
              <w:lang w:val="en-US"/>
            </w:rPr>
            <w:fldChar w:fldCharType="separate"/>
          </w:r>
          <w:hyperlink w:anchor="_Toc199419338" w:history="1">
            <w:r w:rsidR="001C0044" w:rsidRPr="001C0044">
              <w:rPr>
                <w:rStyle w:val="Hyperlink"/>
                <w:rFonts w:ascii="Arial" w:hAnsi="Arial" w:cs="Arial"/>
                <w:noProof/>
              </w:rPr>
              <w:t xml:space="preserve">PART I </w:t>
            </w:r>
            <w:r w:rsidR="001C0044" w:rsidRPr="001C0044">
              <w:rPr>
                <w:rFonts w:ascii="Arial" w:eastAsiaTheme="minorEastAsia" w:hAnsi="Arial" w:cs="Arial"/>
                <w:b w:val="0"/>
                <w:bCs w:val="0"/>
                <w:caps w:val="0"/>
                <w:noProof/>
                <w:kern w:val="2"/>
                <w:sz w:val="24"/>
                <w:szCs w:val="24"/>
                <w:lang w:val="kl-GL" w:eastAsia="kl-GL"/>
                <w14:ligatures w14:val="standardContextual"/>
              </w:rPr>
              <w:tab/>
            </w:r>
            <w:r w:rsidR="001C0044" w:rsidRPr="001C0044">
              <w:rPr>
                <w:rStyle w:val="Hyperlink"/>
                <w:rFonts w:ascii="Arial" w:hAnsi="Arial" w:cs="Arial"/>
                <w:noProof/>
              </w:rPr>
              <w:t>DEFINITIONS, SCOPE OF THE LICENSE AND LICENSE AREA</w:t>
            </w:r>
            <w:r w:rsidR="001C0044" w:rsidRPr="001C0044">
              <w:rPr>
                <w:rFonts w:ascii="Arial" w:hAnsi="Arial" w:cs="Arial"/>
                <w:noProof/>
                <w:webHidden/>
              </w:rPr>
              <w:tab/>
            </w:r>
            <w:r w:rsidR="001C0044" w:rsidRPr="001C0044">
              <w:rPr>
                <w:rFonts w:ascii="Arial" w:hAnsi="Arial" w:cs="Arial"/>
                <w:noProof/>
                <w:webHidden/>
              </w:rPr>
              <w:fldChar w:fldCharType="begin"/>
            </w:r>
            <w:r w:rsidR="001C0044" w:rsidRPr="001C0044">
              <w:rPr>
                <w:rFonts w:ascii="Arial" w:hAnsi="Arial" w:cs="Arial"/>
                <w:noProof/>
                <w:webHidden/>
              </w:rPr>
              <w:instrText xml:space="preserve"> PAGEREF _Toc199419338 \h </w:instrText>
            </w:r>
            <w:r w:rsidR="001C0044" w:rsidRPr="001C0044">
              <w:rPr>
                <w:rFonts w:ascii="Arial" w:hAnsi="Arial" w:cs="Arial"/>
                <w:noProof/>
                <w:webHidden/>
              </w:rPr>
            </w:r>
            <w:r w:rsidR="001C0044" w:rsidRPr="001C0044">
              <w:rPr>
                <w:rFonts w:ascii="Arial" w:hAnsi="Arial" w:cs="Arial"/>
                <w:noProof/>
                <w:webHidden/>
              </w:rPr>
              <w:fldChar w:fldCharType="separate"/>
            </w:r>
            <w:r w:rsidR="00F059EE">
              <w:rPr>
                <w:rFonts w:ascii="Arial" w:hAnsi="Arial" w:cs="Arial"/>
                <w:noProof/>
                <w:webHidden/>
              </w:rPr>
              <w:t>6</w:t>
            </w:r>
            <w:r w:rsidR="001C0044" w:rsidRPr="001C0044">
              <w:rPr>
                <w:rFonts w:ascii="Arial" w:hAnsi="Arial" w:cs="Arial"/>
                <w:noProof/>
                <w:webHidden/>
              </w:rPr>
              <w:fldChar w:fldCharType="end"/>
            </w:r>
          </w:hyperlink>
        </w:p>
        <w:p w14:paraId="0584CFD5" w14:textId="54682953"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39" w:history="1">
            <w:r w:rsidRPr="001C0044">
              <w:rPr>
                <w:rStyle w:val="Hyperlink"/>
                <w:rFonts w:ascii="Arial" w:hAnsi="Arial" w:cs="Arial"/>
                <w:noProof/>
              </w:rPr>
              <w:t>Article 1</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Definitions, interpretations and appendices</w:t>
            </w:r>
            <w:r w:rsidRPr="001C0044">
              <w:rPr>
                <w:noProof/>
                <w:webHidden/>
              </w:rPr>
              <w:tab/>
            </w:r>
            <w:r w:rsidRPr="001C0044">
              <w:rPr>
                <w:noProof/>
                <w:webHidden/>
              </w:rPr>
              <w:fldChar w:fldCharType="begin"/>
            </w:r>
            <w:r w:rsidRPr="001C0044">
              <w:rPr>
                <w:noProof/>
                <w:webHidden/>
              </w:rPr>
              <w:instrText xml:space="preserve"> PAGEREF _Toc199419339 \h </w:instrText>
            </w:r>
            <w:r w:rsidRPr="001C0044">
              <w:rPr>
                <w:noProof/>
                <w:webHidden/>
              </w:rPr>
            </w:r>
            <w:r w:rsidRPr="001C0044">
              <w:rPr>
                <w:noProof/>
                <w:webHidden/>
              </w:rPr>
              <w:fldChar w:fldCharType="separate"/>
            </w:r>
            <w:r w:rsidR="00F059EE">
              <w:rPr>
                <w:noProof/>
                <w:webHidden/>
              </w:rPr>
              <w:t>6</w:t>
            </w:r>
            <w:r w:rsidRPr="001C0044">
              <w:rPr>
                <w:noProof/>
                <w:webHidden/>
              </w:rPr>
              <w:fldChar w:fldCharType="end"/>
            </w:r>
          </w:hyperlink>
        </w:p>
        <w:p w14:paraId="5325E389" w14:textId="77B892C5"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0" w:history="1">
            <w:r w:rsidRPr="001C0044">
              <w:rPr>
                <w:rStyle w:val="Hyperlink"/>
                <w:rFonts w:ascii="Arial" w:hAnsi="Arial" w:cs="Arial"/>
                <w:noProof/>
              </w:rPr>
              <w:t>Article 2</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Scope of the License</w:t>
            </w:r>
            <w:r w:rsidRPr="001C0044">
              <w:rPr>
                <w:noProof/>
                <w:webHidden/>
              </w:rPr>
              <w:tab/>
            </w:r>
            <w:r w:rsidRPr="001C0044">
              <w:rPr>
                <w:noProof/>
                <w:webHidden/>
              </w:rPr>
              <w:fldChar w:fldCharType="begin"/>
            </w:r>
            <w:r w:rsidRPr="001C0044">
              <w:rPr>
                <w:noProof/>
                <w:webHidden/>
              </w:rPr>
              <w:instrText xml:space="preserve"> PAGEREF _Toc199419340 \h </w:instrText>
            </w:r>
            <w:r w:rsidRPr="001C0044">
              <w:rPr>
                <w:noProof/>
                <w:webHidden/>
              </w:rPr>
            </w:r>
            <w:r w:rsidRPr="001C0044">
              <w:rPr>
                <w:noProof/>
                <w:webHidden/>
              </w:rPr>
              <w:fldChar w:fldCharType="separate"/>
            </w:r>
            <w:r w:rsidR="00F059EE">
              <w:rPr>
                <w:noProof/>
                <w:webHidden/>
              </w:rPr>
              <w:t>10</w:t>
            </w:r>
            <w:r w:rsidRPr="001C0044">
              <w:rPr>
                <w:noProof/>
                <w:webHidden/>
              </w:rPr>
              <w:fldChar w:fldCharType="end"/>
            </w:r>
          </w:hyperlink>
        </w:p>
        <w:p w14:paraId="6F96F1B5" w14:textId="79491EBE"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1" w:history="1">
            <w:r w:rsidRPr="001C0044">
              <w:rPr>
                <w:rStyle w:val="Hyperlink"/>
                <w:rFonts w:ascii="Arial" w:hAnsi="Arial" w:cs="Arial"/>
                <w:noProof/>
              </w:rPr>
              <w:t>Article 3</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License Area</w:t>
            </w:r>
            <w:r w:rsidRPr="001C0044">
              <w:rPr>
                <w:noProof/>
                <w:webHidden/>
              </w:rPr>
              <w:tab/>
            </w:r>
            <w:r w:rsidRPr="001C0044">
              <w:rPr>
                <w:noProof/>
                <w:webHidden/>
              </w:rPr>
              <w:fldChar w:fldCharType="begin"/>
            </w:r>
            <w:r w:rsidRPr="001C0044">
              <w:rPr>
                <w:noProof/>
                <w:webHidden/>
              </w:rPr>
              <w:instrText xml:space="preserve"> PAGEREF _Toc199419341 \h </w:instrText>
            </w:r>
            <w:r w:rsidRPr="001C0044">
              <w:rPr>
                <w:noProof/>
                <w:webHidden/>
              </w:rPr>
            </w:r>
            <w:r w:rsidRPr="001C0044">
              <w:rPr>
                <w:noProof/>
                <w:webHidden/>
              </w:rPr>
              <w:fldChar w:fldCharType="separate"/>
            </w:r>
            <w:r w:rsidR="00F059EE">
              <w:rPr>
                <w:noProof/>
                <w:webHidden/>
              </w:rPr>
              <w:t>10</w:t>
            </w:r>
            <w:r w:rsidRPr="001C0044">
              <w:rPr>
                <w:noProof/>
                <w:webHidden/>
              </w:rPr>
              <w:fldChar w:fldCharType="end"/>
            </w:r>
          </w:hyperlink>
        </w:p>
        <w:p w14:paraId="0CC39F06" w14:textId="397FBC3F" w:rsidR="001C0044" w:rsidRPr="001C0044" w:rsidRDefault="001C0044">
          <w:pPr>
            <w:pStyle w:val="Indholdsfortegnelse1"/>
            <w:tabs>
              <w:tab w:val="left" w:pos="1000"/>
              <w:tab w:val="right" w:leader="dot" w:pos="9061"/>
            </w:tabs>
            <w:rPr>
              <w:rFonts w:ascii="Arial" w:eastAsiaTheme="minorEastAsia" w:hAnsi="Arial" w:cs="Arial"/>
              <w:b w:val="0"/>
              <w:bCs w:val="0"/>
              <w:caps w:val="0"/>
              <w:noProof/>
              <w:kern w:val="2"/>
              <w:sz w:val="24"/>
              <w:szCs w:val="24"/>
              <w:lang w:val="kl-GL" w:eastAsia="kl-GL"/>
              <w14:ligatures w14:val="standardContextual"/>
            </w:rPr>
          </w:pPr>
          <w:hyperlink w:anchor="_Toc199419342" w:history="1">
            <w:r w:rsidRPr="001C0044">
              <w:rPr>
                <w:rStyle w:val="Hyperlink"/>
                <w:rFonts w:ascii="Arial" w:hAnsi="Arial" w:cs="Arial"/>
                <w:noProof/>
              </w:rPr>
              <w:t>PART II</w:t>
            </w:r>
            <w:r w:rsidRPr="001C0044">
              <w:rPr>
                <w:rFonts w:ascii="Arial" w:eastAsiaTheme="minorEastAsia" w:hAnsi="Arial" w:cs="Arial"/>
                <w:b w:val="0"/>
                <w:bCs w:val="0"/>
                <w:caps w:val="0"/>
                <w:noProof/>
                <w:kern w:val="2"/>
                <w:sz w:val="24"/>
                <w:szCs w:val="24"/>
                <w:lang w:val="kl-GL" w:eastAsia="kl-GL"/>
                <w14:ligatures w14:val="standardContextual"/>
              </w:rPr>
              <w:tab/>
            </w:r>
            <w:r w:rsidRPr="001C0044">
              <w:rPr>
                <w:rStyle w:val="Hyperlink"/>
                <w:rFonts w:ascii="Arial" w:hAnsi="Arial" w:cs="Arial"/>
                <w:noProof/>
              </w:rPr>
              <w:t>FEASIBILITY AND PLANNING PHASE</w:t>
            </w:r>
            <w:r w:rsidRPr="001C0044">
              <w:rPr>
                <w:rFonts w:ascii="Arial" w:hAnsi="Arial" w:cs="Arial"/>
                <w:noProof/>
                <w:webHidden/>
              </w:rPr>
              <w:tab/>
            </w:r>
            <w:r w:rsidRPr="001C0044">
              <w:rPr>
                <w:rFonts w:ascii="Arial" w:hAnsi="Arial" w:cs="Arial"/>
                <w:noProof/>
                <w:webHidden/>
              </w:rPr>
              <w:fldChar w:fldCharType="begin"/>
            </w:r>
            <w:r w:rsidRPr="001C0044">
              <w:rPr>
                <w:rFonts w:ascii="Arial" w:hAnsi="Arial" w:cs="Arial"/>
                <w:noProof/>
                <w:webHidden/>
              </w:rPr>
              <w:instrText xml:space="preserve"> PAGEREF _Toc199419342 \h </w:instrText>
            </w:r>
            <w:r w:rsidRPr="001C0044">
              <w:rPr>
                <w:rFonts w:ascii="Arial" w:hAnsi="Arial" w:cs="Arial"/>
                <w:noProof/>
                <w:webHidden/>
              </w:rPr>
            </w:r>
            <w:r w:rsidRPr="001C0044">
              <w:rPr>
                <w:rFonts w:ascii="Arial" w:hAnsi="Arial" w:cs="Arial"/>
                <w:noProof/>
                <w:webHidden/>
              </w:rPr>
              <w:fldChar w:fldCharType="separate"/>
            </w:r>
            <w:r w:rsidR="00F059EE">
              <w:rPr>
                <w:rFonts w:ascii="Arial" w:hAnsi="Arial" w:cs="Arial"/>
                <w:noProof/>
                <w:webHidden/>
              </w:rPr>
              <w:t>11</w:t>
            </w:r>
            <w:r w:rsidRPr="001C0044">
              <w:rPr>
                <w:rFonts w:ascii="Arial" w:hAnsi="Arial" w:cs="Arial"/>
                <w:noProof/>
                <w:webHidden/>
              </w:rPr>
              <w:fldChar w:fldCharType="end"/>
            </w:r>
          </w:hyperlink>
        </w:p>
        <w:p w14:paraId="47B85CCE" w14:textId="799900A0"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3" w:history="1">
            <w:r w:rsidRPr="001C0044">
              <w:rPr>
                <w:rStyle w:val="Hyperlink"/>
                <w:rFonts w:ascii="Arial" w:hAnsi="Arial" w:cs="Arial"/>
                <w:noProof/>
              </w:rPr>
              <w:t>Article 4</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Feasibility studies</w:t>
            </w:r>
            <w:r w:rsidRPr="001C0044">
              <w:rPr>
                <w:noProof/>
                <w:webHidden/>
              </w:rPr>
              <w:tab/>
            </w:r>
            <w:r w:rsidRPr="001C0044">
              <w:rPr>
                <w:noProof/>
                <w:webHidden/>
              </w:rPr>
              <w:fldChar w:fldCharType="begin"/>
            </w:r>
            <w:r w:rsidRPr="001C0044">
              <w:rPr>
                <w:noProof/>
                <w:webHidden/>
              </w:rPr>
              <w:instrText xml:space="preserve"> PAGEREF _Toc199419343 \h </w:instrText>
            </w:r>
            <w:r w:rsidRPr="001C0044">
              <w:rPr>
                <w:noProof/>
                <w:webHidden/>
              </w:rPr>
            </w:r>
            <w:r w:rsidRPr="001C0044">
              <w:rPr>
                <w:noProof/>
                <w:webHidden/>
              </w:rPr>
              <w:fldChar w:fldCharType="separate"/>
            </w:r>
            <w:r w:rsidR="00F059EE">
              <w:rPr>
                <w:noProof/>
                <w:webHidden/>
              </w:rPr>
              <w:t>11</w:t>
            </w:r>
            <w:r w:rsidRPr="001C0044">
              <w:rPr>
                <w:noProof/>
                <w:webHidden/>
              </w:rPr>
              <w:fldChar w:fldCharType="end"/>
            </w:r>
          </w:hyperlink>
        </w:p>
        <w:p w14:paraId="06CD2A73" w14:textId="61EAC417"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4" w:history="1">
            <w:r w:rsidRPr="001C0044">
              <w:rPr>
                <w:rStyle w:val="Hyperlink"/>
                <w:rFonts w:ascii="Arial" w:hAnsi="Arial" w:cs="Arial"/>
                <w:noProof/>
              </w:rPr>
              <w:t>Article 5</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Term of the Feasibility and Planning Phase</w:t>
            </w:r>
            <w:r w:rsidRPr="001C0044">
              <w:rPr>
                <w:noProof/>
                <w:webHidden/>
              </w:rPr>
              <w:tab/>
            </w:r>
            <w:r w:rsidRPr="001C0044">
              <w:rPr>
                <w:noProof/>
                <w:webHidden/>
              </w:rPr>
              <w:fldChar w:fldCharType="begin"/>
            </w:r>
            <w:r w:rsidRPr="001C0044">
              <w:rPr>
                <w:noProof/>
                <w:webHidden/>
              </w:rPr>
              <w:instrText xml:space="preserve"> PAGEREF _Toc199419344 \h </w:instrText>
            </w:r>
            <w:r w:rsidRPr="001C0044">
              <w:rPr>
                <w:noProof/>
                <w:webHidden/>
              </w:rPr>
            </w:r>
            <w:r w:rsidRPr="001C0044">
              <w:rPr>
                <w:noProof/>
                <w:webHidden/>
              </w:rPr>
              <w:fldChar w:fldCharType="separate"/>
            </w:r>
            <w:r w:rsidR="00F059EE">
              <w:rPr>
                <w:noProof/>
                <w:webHidden/>
              </w:rPr>
              <w:t>11</w:t>
            </w:r>
            <w:r w:rsidRPr="001C0044">
              <w:rPr>
                <w:noProof/>
                <w:webHidden/>
              </w:rPr>
              <w:fldChar w:fldCharType="end"/>
            </w:r>
          </w:hyperlink>
        </w:p>
        <w:p w14:paraId="07E22891" w14:textId="4D3E3997"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5" w:history="1">
            <w:r w:rsidRPr="001C0044">
              <w:rPr>
                <w:rStyle w:val="Hyperlink"/>
                <w:rFonts w:ascii="Arial" w:hAnsi="Arial" w:cs="Arial"/>
                <w:noProof/>
              </w:rPr>
              <w:t>Article 6</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One-time fee</w:t>
            </w:r>
            <w:r w:rsidRPr="001C0044">
              <w:rPr>
                <w:noProof/>
                <w:webHidden/>
              </w:rPr>
              <w:tab/>
            </w:r>
            <w:r w:rsidRPr="001C0044">
              <w:rPr>
                <w:noProof/>
                <w:webHidden/>
              </w:rPr>
              <w:fldChar w:fldCharType="begin"/>
            </w:r>
            <w:r w:rsidRPr="001C0044">
              <w:rPr>
                <w:noProof/>
                <w:webHidden/>
              </w:rPr>
              <w:instrText xml:space="preserve"> PAGEREF _Toc199419345 \h </w:instrText>
            </w:r>
            <w:r w:rsidRPr="001C0044">
              <w:rPr>
                <w:noProof/>
                <w:webHidden/>
              </w:rPr>
            </w:r>
            <w:r w:rsidRPr="001C0044">
              <w:rPr>
                <w:noProof/>
                <w:webHidden/>
              </w:rPr>
              <w:fldChar w:fldCharType="separate"/>
            </w:r>
            <w:r w:rsidR="00F059EE">
              <w:rPr>
                <w:noProof/>
                <w:webHidden/>
              </w:rPr>
              <w:t>12</w:t>
            </w:r>
            <w:r w:rsidRPr="001C0044">
              <w:rPr>
                <w:noProof/>
                <w:webHidden/>
              </w:rPr>
              <w:fldChar w:fldCharType="end"/>
            </w:r>
          </w:hyperlink>
        </w:p>
        <w:p w14:paraId="0A3AEB4A" w14:textId="5B07AF74" w:rsidR="001C0044" w:rsidRPr="001C0044" w:rsidRDefault="001C0044">
          <w:pPr>
            <w:pStyle w:val="Indholdsfortegnelse1"/>
            <w:tabs>
              <w:tab w:val="left" w:pos="1200"/>
              <w:tab w:val="right" w:leader="dot" w:pos="9061"/>
            </w:tabs>
            <w:rPr>
              <w:rFonts w:ascii="Arial" w:eastAsiaTheme="minorEastAsia" w:hAnsi="Arial" w:cs="Arial"/>
              <w:b w:val="0"/>
              <w:bCs w:val="0"/>
              <w:caps w:val="0"/>
              <w:noProof/>
              <w:kern w:val="2"/>
              <w:sz w:val="24"/>
              <w:szCs w:val="24"/>
              <w:lang w:val="kl-GL" w:eastAsia="kl-GL"/>
              <w14:ligatures w14:val="standardContextual"/>
            </w:rPr>
          </w:pPr>
          <w:hyperlink w:anchor="_Toc199419346" w:history="1">
            <w:r w:rsidRPr="001C0044">
              <w:rPr>
                <w:rStyle w:val="Hyperlink"/>
                <w:rFonts w:ascii="Arial" w:hAnsi="Arial" w:cs="Arial"/>
                <w:noProof/>
              </w:rPr>
              <w:t>PART III</w:t>
            </w:r>
            <w:r w:rsidRPr="001C0044">
              <w:rPr>
                <w:rFonts w:ascii="Arial" w:eastAsiaTheme="minorEastAsia" w:hAnsi="Arial" w:cs="Arial"/>
                <w:b w:val="0"/>
                <w:bCs w:val="0"/>
                <w:caps w:val="0"/>
                <w:noProof/>
                <w:kern w:val="2"/>
                <w:sz w:val="24"/>
                <w:szCs w:val="24"/>
                <w:lang w:val="kl-GL" w:eastAsia="kl-GL"/>
                <w14:ligatures w14:val="standardContextual"/>
              </w:rPr>
              <w:tab/>
            </w:r>
            <w:r w:rsidRPr="001C0044">
              <w:rPr>
                <w:rStyle w:val="Hyperlink"/>
                <w:rFonts w:ascii="Arial" w:hAnsi="Arial" w:cs="Arial"/>
                <w:noProof/>
              </w:rPr>
              <w:t>GENERATING PHASE</w:t>
            </w:r>
            <w:r w:rsidRPr="001C0044">
              <w:rPr>
                <w:rFonts w:ascii="Arial" w:hAnsi="Arial" w:cs="Arial"/>
                <w:noProof/>
                <w:webHidden/>
              </w:rPr>
              <w:tab/>
            </w:r>
            <w:r w:rsidRPr="001C0044">
              <w:rPr>
                <w:rFonts w:ascii="Arial" w:hAnsi="Arial" w:cs="Arial"/>
                <w:noProof/>
                <w:webHidden/>
              </w:rPr>
              <w:fldChar w:fldCharType="begin"/>
            </w:r>
            <w:r w:rsidRPr="001C0044">
              <w:rPr>
                <w:rFonts w:ascii="Arial" w:hAnsi="Arial" w:cs="Arial"/>
                <w:noProof/>
                <w:webHidden/>
              </w:rPr>
              <w:instrText xml:space="preserve"> PAGEREF _Toc199419346 \h </w:instrText>
            </w:r>
            <w:r w:rsidRPr="001C0044">
              <w:rPr>
                <w:rFonts w:ascii="Arial" w:hAnsi="Arial" w:cs="Arial"/>
                <w:noProof/>
                <w:webHidden/>
              </w:rPr>
            </w:r>
            <w:r w:rsidRPr="001C0044">
              <w:rPr>
                <w:rFonts w:ascii="Arial" w:hAnsi="Arial" w:cs="Arial"/>
                <w:noProof/>
                <w:webHidden/>
              </w:rPr>
              <w:fldChar w:fldCharType="separate"/>
            </w:r>
            <w:r w:rsidR="00F059EE">
              <w:rPr>
                <w:rFonts w:ascii="Arial" w:hAnsi="Arial" w:cs="Arial"/>
                <w:noProof/>
                <w:webHidden/>
              </w:rPr>
              <w:t>12</w:t>
            </w:r>
            <w:r w:rsidRPr="001C0044">
              <w:rPr>
                <w:rFonts w:ascii="Arial" w:hAnsi="Arial" w:cs="Arial"/>
                <w:noProof/>
                <w:webHidden/>
              </w:rPr>
              <w:fldChar w:fldCharType="end"/>
            </w:r>
          </w:hyperlink>
        </w:p>
        <w:p w14:paraId="11613A98" w14:textId="27454F34"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7" w:history="1">
            <w:r w:rsidRPr="001C0044">
              <w:rPr>
                <w:rStyle w:val="Hyperlink"/>
                <w:rFonts w:ascii="Arial" w:hAnsi="Arial" w:cs="Arial"/>
                <w:noProof/>
              </w:rPr>
              <w:t>Article 7</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Extension of License for the purpose of production of electricity</w:t>
            </w:r>
            <w:r w:rsidRPr="001C0044">
              <w:rPr>
                <w:noProof/>
                <w:webHidden/>
              </w:rPr>
              <w:tab/>
            </w:r>
            <w:r w:rsidRPr="001C0044">
              <w:rPr>
                <w:noProof/>
                <w:webHidden/>
              </w:rPr>
              <w:fldChar w:fldCharType="begin"/>
            </w:r>
            <w:r w:rsidRPr="001C0044">
              <w:rPr>
                <w:noProof/>
                <w:webHidden/>
              </w:rPr>
              <w:instrText xml:space="preserve"> PAGEREF _Toc199419347 \h </w:instrText>
            </w:r>
            <w:r w:rsidRPr="001C0044">
              <w:rPr>
                <w:noProof/>
                <w:webHidden/>
              </w:rPr>
            </w:r>
            <w:r w:rsidRPr="001C0044">
              <w:rPr>
                <w:noProof/>
                <w:webHidden/>
              </w:rPr>
              <w:fldChar w:fldCharType="separate"/>
            </w:r>
            <w:r w:rsidR="00F059EE">
              <w:rPr>
                <w:noProof/>
                <w:webHidden/>
              </w:rPr>
              <w:t>12</w:t>
            </w:r>
            <w:r w:rsidRPr="001C0044">
              <w:rPr>
                <w:noProof/>
                <w:webHidden/>
              </w:rPr>
              <w:fldChar w:fldCharType="end"/>
            </w:r>
          </w:hyperlink>
        </w:p>
        <w:p w14:paraId="5A11A259" w14:textId="71574E47"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8" w:history="1">
            <w:r w:rsidRPr="001C0044">
              <w:rPr>
                <w:rStyle w:val="Hyperlink"/>
                <w:rFonts w:ascii="Arial" w:hAnsi="Arial" w:cs="Arial"/>
                <w:noProof/>
              </w:rPr>
              <w:t>Article 8</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Extension of License fee</w:t>
            </w:r>
            <w:r w:rsidRPr="001C0044">
              <w:rPr>
                <w:noProof/>
                <w:webHidden/>
              </w:rPr>
              <w:tab/>
            </w:r>
            <w:r w:rsidRPr="001C0044">
              <w:rPr>
                <w:noProof/>
                <w:webHidden/>
              </w:rPr>
              <w:fldChar w:fldCharType="begin"/>
            </w:r>
            <w:r w:rsidRPr="001C0044">
              <w:rPr>
                <w:noProof/>
                <w:webHidden/>
              </w:rPr>
              <w:instrText xml:space="preserve"> PAGEREF _Toc199419348 \h </w:instrText>
            </w:r>
            <w:r w:rsidRPr="001C0044">
              <w:rPr>
                <w:noProof/>
                <w:webHidden/>
              </w:rPr>
            </w:r>
            <w:r w:rsidRPr="001C0044">
              <w:rPr>
                <w:noProof/>
                <w:webHidden/>
              </w:rPr>
              <w:fldChar w:fldCharType="separate"/>
            </w:r>
            <w:r w:rsidR="00F059EE">
              <w:rPr>
                <w:noProof/>
                <w:webHidden/>
              </w:rPr>
              <w:t>13</w:t>
            </w:r>
            <w:r w:rsidRPr="001C0044">
              <w:rPr>
                <w:noProof/>
                <w:webHidden/>
              </w:rPr>
              <w:fldChar w:fldCharType="end"/>
            </w:r>
          </w:hyperlink>
        </w:p>
        <w:p w14:paraId="718E14F5" w14:textId="18FAFEF0"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49" w:history="1">
            <w:r w:rsidRPr="001C0044">
              <w:rPr>
                <w:rStyle w:val="Hyperlink"/>
                <w:rFonts w:ascii="Arial" w:hAnsi="Arial" w:cs="Arial"/>
                <w:noProof/>
              </w:rPr>
              <w:t>Article 9</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Construction of Hydropower Plant(s) etc.</w:t>
            </w:r>
            <w:r w:rsidRPr="001C0044">
              <w:rPr>
                <w:noProof/>
                <w:webHidden/>
              </w:rPr>
              <w:tab/>
            </w:r>
            <w:r w:rsidRPr="001C0044">
              <w:rPr>
                <w:noProof/>
                <w:webHidden/>
              </w:rPr>
              <w:fldChar w:fldCharType="begin"/>
            </w:r>
            <w:r w:rsidRPr="001C0044">
              <w:rPr>
                <w:noProof/>
                <w:webHidden/>
              </w:rPr>
              <w:instrText xml:space="preserve"> PAGEREF _Toc199419349 \h </w:instrText>
            </w:r>
            <w:r w:rsidRPr="001C0044">
              <w:rPr>
                <w:noProof/>
                <w:webHidden/>
              </w:rPr>
            </w:r>
            <w:r w:rsidRPr="001C0044">
              <w:rPr>
                <w:noProof/>
                <w:webHidden/>
              </w:rPr>
              <w:fldChar w:fldCharType="separate"/>
            </w:r>
            <w:r w:rsidR="00F059EE">
              <w:rPr>
                <w:noProof/>
                <w:webHidden/>
              </w:rPr>
              <w:t>13</w:t>
            </w:r>
            <w:r w:rsidRPr="001C0044">
              <w:rPr>
                <w:noProof/>
                <w:webHidden/>
              </w:rPr>
              <w:fldChar w:fldCharType="end"/>
            </w:r>
          </w:hyperlink>
        </w:p>
        <w:p w14:paraId="72C6F908" w14:textId="244AFD0A"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0" w:history="1">
            <w:r w:rsidRPr="001C0044">
              <w:rPr>
                <w:rStyle w:val="Hyperlink"/>
                <w:rFonts w:ascii="Arial" w:hAnsi="Arial" w:cs="Arial"/>
                <w:noProof/>
              </w:rPr>
              <w:t>Article 10</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Commercial operations</w:t>
            </w:r>
            <w:r w:rsidRPr="001C0044">
              <w:rPr>
                <w:noProof/>
                <w:webHidden/>
              </w:rPr>
              <w:tab/>
            </w:r>
            <w:r w:rsidRPr="001C0044">
              <w:rPr>
                <w:noProof/>
                <w:webHidden/>
              </w:rPr>
              <w:fldChar w:fldCharType="begin"/>
            </w:r>
            <w:r w:rsidRPr="001C0044">
              <w:rPr>
                <w:noProof/>
                <w:webHidden/>
              </w:rPr>
              <w:instrText xml:space="preserve"> PAGEREF _Toc199419350 \h </w:instrText>
            </w:r>
            <w:r w:rsidRPr="001C0044">
              <w:rPr>
                <w:noProof/>
                <w:webHidden/>
              </w:rPr>
            </w:r>
            <w:r w:rsidRPr="001C0044">
              <w:rPr>
                <w:noProof/>
                <w:webHidden/>
              </w:rPr>
              <w:fldChar w:fldCharType="separate"/>
            </w:r>
            <w:r w:rsidR="00F059EE">
              <w:rPr>
                <w:noProof/>
                <w:webHidden/>
              </w:rPr>
              <w:t>14</w:t>
            </w:r>
            <w:r w:rsidRPr="001C0044">
              <w:rPr>
                <w:noProof/>
                <w:webHidden/>
              </w:rPr>
              <w:fldChar w:fldCharType="end"/>
            </w:r>
          </w:hyperlink>
        </w:p>
        <w:p w14:paraId="564C95D3" w14:textId="2DBF3E71"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1" w:history="1">
            <w:r w:rsidRPr="001C0044">
              <w:rPr>
                <w:rStyle w:val="Hyperlink"/>
                <w:rFonts w:ascii="Arial" w:hAnsi="Arial" w:cs="Arial"/>
                <w:noProof/>
              </w:rPr>
              <w:t>Article 11</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Minimum exploitation volume</w:t>
            </w:r>
            <w:r w:rsidRPr="001C0044">
              <w:rPr>
                <w:noProof/>
                <w:webHidden/>
              </w:rPr>
              <w:tab/>
            </w:r>
            <w:r w:rsidRPr="001C0044">
              <w:rPr>
                <w:noProof/>
                <w:webHidden/>
              </w:rPr>
              <w:fldChar w:fldCharType="begin"/>
            </w:r>
            <w:r w:rsidRPr="001C0044">
              <w:rPr>
                <w:noProof/>
                <w:webHidden/>
              </w:rPr>
              <w:instrText xml:space="preserve"> PAGEREF _Toc199419351 \h </w:instrText>
            </w:r>
            <w:r w:rsidRPr="001C0044">
              <w:rPr>
                <w:noProof/>
                <w:webHidden/>
              </w:rPr>
            </w:r>
            <w:r w:rsidRPr="001C0044">
              <w:rPr>
                <w:noProof/>
                <w:webHidden/>
              </w:rPr>
              <w:fldChar w:fldCharType="separate"/>
            </w:r>
            <w:r w:rsidR="00F059EE">
              <w:rPr>
                <w:noProof/>
                <w:webHidden/>
              </w:rPr>
              <w:t>14</w:t>
            </w:r>
            <w:r w:rsidRPr="001C0044">
              <w:rPr>
                <w:noProof/>
                <w:webHidden/>
              </w:rPr>
              <w:fldChar w:fldCharType="end"/>
            </w:r>
          </w:hyperlink>
        </w:p>
        <w:p w14:paraId="531CAB79" w14:textId="3E59559B"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2" w:history="1">
            <w:r w:rsidRPr="001C0044">
              <w:rPr>
                <w:rStyle w:val="Hyperlink"/>
                <w:rFonts w:ascii="Arial" w:hAnsi="Arial" w:cs="Arial"/>
                <w:noProof/>
              </w:rPr>
              <w:t>Article 12</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Offtake project, point of connection and use of produced electricity</w:t>
            </w:r>
            <w:r w:rsidRPr="001C0044">
              <w:rPr>
                <w:noProof/>
                <w:webHidden/>
              </w:rPr>
              <w:tab/>
            </w:r>
            <w:r w:rsidRPr="001C0044">
              <w:rPr>
                <w:noProof/>
                <w:webHidden/>
              </w:rPr>
              <w:fldChar w:fldCharType="begin"/>
            </w:r>
            <w:r w:rsidRPr="001C0044">
              <w:rPr>
                <w:noProof/>
                <w:webHidden/>
              </w:rPr>
              <w:instrText xml:space="preserve"> PAGEREF _Toc199419352 \h </w:instrText>
            </w:r>
            <w:r w:rsidRPr="001C0044">
              <w:rPr>
                <w:noProof/>
                <w:webHidden/>
              </w:rPr>
            </w:r>
            <w:r w:rsidRPr="001C0044">
              <w:rPr>
                <w:noProof/>
                <w:webHidden/>
              </w:rPr>
              <w:fldChar w:fldCharType="separate"/>
            </w:r>
            <w:r w:rsidR="00F059EE">
              <w:rPr>
                <w:noProof/>
                <w:webHidden/>
              </w:rPr>
              <w:t>15</w:t>
            </w:r>
            <w:r w:rsidRPr="001C0044">
              <w:rPr>
                <w:noProof/>
                <w:webHidden/>
              </w:rPr>
              <w:fldChar w:fldCharType="end"/>
            </w:r>
          </w:hyperlink>
        </w:p>
        <w:p w14:paraId="0DEB2969" w14:textId="228C6130"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3" w:history="1">
            <w:r w:rsidRPr="001C0044">
              <w:rPr>
                <w:rStyle w:val="Hyperlink"/>
                <w:rFonts w:ascii="Arial" w:hAnsi="Arial" w:cs="Arial"/>
                <w:noProof/>
              </w:rPr>
              <w:t>Article 13</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Royalty</w:t>
            </w:r>
            <w:r w:rsidRPr="001C0044">
              <w:rPr>
                <w:noProof/>
                <w:webHidden/>
              </w:rPr>
              <w:tab/>
            </w:r>
            <w:r w:rsidRPr="001C0044">
              <w:rPr>
                <w:noProof/>
                <w:webHidden/>
              </w:rPr>
              <w:fldChar w:fldCharType="begin"/>
            </w:r>
            <w:r w:rsidRPr="001C0044">
              <w:rPr>
                <w:noProof/>
                <w:webHidden/>
              </w:rPr>
              <w:instrText xml:space="preserve"> PAGEREF _Toc199419353 \h </w:instrText>
            </w:r>
            <w:r w:rsidRPr="001C0044">
              <w:rPr>
                <w:noProof/>
                <w:webHidden/>
              </w:rPr>
            </w:r>
            <w:r w:rsidRPr="001C0044">
              <w:rPr>
                <w:noProof/>
                <w:webHidden/>
              </w:rPr>
              <w:fldChar w:fldCharType="separate"/>
            </w:r>
            <w:r w:rsidR="00F059EE">
              <w:rPr>
                <w:noProof/>
                <w:webHidden/>
              </w:rPr>
              <w:t>15</w:t>
            </w:r>
            <w:r w:rsidRPr="001C0044">
              <w:rPr>
                <w:noProof/>
                <w:webHidden/>
              </w:rPr>
              <w:fldChar w:fldCharType="end"/>
            </w:r>
          </w:hyperlink>
        </w:p>
        <w:p w14:paraId="11A05C91" w14:textId="0CE52855" w:rsidR="001C0044" w:rsidRPr="001C0044" w:rsidRDefault="001C0044">
          <w:pPr>
            <w:pStyle w:val="Indholdsfortegnelse1"/>
            <w:tabs>
              <w:tab w:val="left" w:pos="1200"/>
              <w:tab w:val="right" w:leader="dot" w:pos="9061"/>
            </w:tabs>
            <w:rPr>
              <w:rFonts w:ascii="Arial" w:eastAsiaTheme="minorEastAsia" w:hAnsi="Arial" w:cs="Arial"/>
              <w:b w:val="0"/>
              <w:bCs w:val="0"/>
              <w:caps w:val="0"/>
              <w:noProof/>
              <w:kern w:val="2"/>
              <w:sz w:val="24"/>
              <w:szCs w:val="24"/>
              <w:lang w:val="kl-GL" w:eastAsia="kl-GL"/>
              <w14:ligatures w14:val="standardContextual"/>
            </w:rPr>
          </w:pPr>
          <w:hyperlink w:anchor="_Toc199419354" w:history="1">
            <w:r w:rsidRPr="001C0044">
              <w:rPr>
                <w:rStyle w:val="Hyperlink"/>
                <w:rFonts w:ascii="Arial" w:hAnsi="Arial" w:cs="Arial"/>
                <w:noProof/>
              </w:rPr>
              <w:t xml:space="preserve">PART IV </w:t>
            </w:r>
            <w:r w:rsidRPr="001C0044">
              <w:rPr>
                <w:rFonts w:ascii="Arial" w:eastAsiaTheme="minorEastAsia" w:hAnsi="Arial" w:cs="Arial"/>
                <w:b w:val="0"/>
                <w:bCs w:val="0"/>
                <w:caps w:val="0"/>
                <w:noProof/>
                <w:kern w:val="2"/>
                <w:sz w:val="24"/>
                <w:szCs w:val="24"/>
                <w:lang w:val="kl-GL" w:eastAsia="kl-GL"/>
                <w14:ligatures w14:val="standardContextual"/>
              </w:rPr>
              <w:tab/>
            </w:r>
            <w:r w:rsidRPr="001C0044">
              <w:rPr>
                <w:rStyle w:val="Hyperlink"/>
                <w:rFonts w:ascii="Arial" w:hAnsi="Arial" w:cs="Arial"/>
                <w:noProof/>
              </w:rPr>
              <w:t>PAYMENTS, SECURITY AND INSURANCE</w:t>
            </w:r>
            <w:r w:rsidRPr="001C0044">
              <w:rPr>
                <w:rFonts w:ascii="Arial" w:hAnsi="Arial" w:cs="Arial"/>
                <w:noProof/>
                <w:webHidden/>
              </w:rPr>
              <w:tab/>
            </w:r>
            <w:r w:rsidRPr="001C0044">
              <w:rPr>
                <w:rFonts w:ascii="Arial" w:hAnsi="Arial" w:cs="Arial"/>
                <w:noProof/>
                <w:webHidden/>
              </w:rPr>
              <w:fldChar w:fldCharType="begin"/>
            </w:r>
            <w:r w:rsidRPr="001C0044">
              <w:rPr>
                <w:rFonts w:ascii="Arial" w:hAnsi="Arial" w:cs="Arial"/>
                <w:noProof/>
                <w:webHidden/>
              </w:rPr>
              <w:instrText xml:space="preserve"> PAGEREF _Toc199419354 \h </w:instrText>
            </w:r>
            <w:r w:rsidRPr="001C0044">
              <w:rPr>
                <w:rFonts w:ascii="Arial" w:hAnsi="Arial" w:cs="Arial"/>
                <w:noProof/>
                <w:webHidden/>
              </w:rPr>
            </w:r>
            <w:r w:rsidRPr="001C0044">
              <w:rPr>
                <w:rFonts w:ascii="Arial" w:hAnsi="Arial" w:cs="Arial"/>
                <w:noProof/>
                <w:webHidden/>
              </w:rPr>
              <w:fldChar w:fldCharType="separate"/>
            </w:r>
            <w:r w:rsidR="00F059EE">
              <w:rPr>
                <w:rFonts w:ascii="Arial" w:hAnsi="Arial" w:cs="Arial"/>
                <w:noProof/>
                <w:webHidden/>
              </w:rPr>
              <w:t>15</w:t>
            </w:r>
            <w:r w:rsidRPr="001C0044">
              <w:rPr>
                <w:rFonts w:ascii="Arial" w:hAnsi="Arial" w:cs="Arial"/>
                <w:noProof/>
                <w:webHidden/>
              </w:rPr>
              <w:fldChar w:fldCharType="end"/>
            </w:r>
          </w:hyperlink>
        </w:p>
        <w:p w14:paraId="500BDBB9" w14:textId="60838BB2"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5" w:history="1">
            <w:r w:rsidRPr="001C0044">
              <w:rPr>
                <w:rStyle w:val="Hyperlink"/>
                <w:rFonts w:ascii="Arial" w:hAnsi="Arial" w:cs="Arial"/>
                <w:noProof/>
              </w:rPr>
              <w:t>Article 14</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Payment of the Government of Greenland's costs and expenses</w:t>
            </w:r>
            <w:r w:rsidRPr="001C0044">
              <w:rPr>
                <w:noProof/>
                <w:webHidden/>
              </w:rPr>
              <w:tab/>
            </w:r>
            <w:r w:rsidRPr="001C0044">
              <w:rPr>
                <w:noProof/>
                <w:webHidden/>
              </w:rPr>
              <w:fldChar w:fldCharType="begin"/>
            </w:r>
            <w:r w:rsidRPr="001C0044">
              <w:rPr>
                <w:noProof/>
                <w:webHidden/>
              </w:rPr>
              <w:instrText xml:space="preserve"> PAGEREF _Toc199419355 \h </w:instrText>
            </w:r>
            <w:r w:rsidRPr="001C0044">
              <w:rPr>
                <w:noProof/>
                <w:webHidden/>
              </w:rPr>
            </w:r>
            <w:r w:rsidRPr="001C0044">
              <w:rPr>
                <w:noProof/>
                <w:webHidden/>
              </w:rPr>
              <w:fldChar w:fldCharType="separate"/>
            </w:r>
            <w:r w:rsidR="00F059EE">
              <w:rPr>
                <w:noProof/>
                <w:webHidden/>
              </w:rPr>
              <w:t>15</w:t>
            </w:r>
            <w:r w:rsidRPr="001C0044">
              <w:rPr>
                <w:noProof/>
                <w:webHidden/>
              </w:rPr>
              <w:fldChar w:fldCharType="end"/>
            </w:r>
          </w:hyperlink>
        </w:p>
        <w:p w14:paraId="71F9391F" w14:textId="7104AEFF"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6" w:history="1">
            <w:r w:rsidRPr="001C0044">
              <w:rPr>
                <w:rStyle w:val="Hyperlink"/>
                <w:rFonts w:ascii="Arial" w:hAnsi="Arial" w:cs="Arial"/>
                <w:noProof/>
              </w:rPr>
              <w:t>Article 15</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Payment of the Licensee's costs and expenses</w:t>
            </w:r>
            <w:r w:rsidRPr="001C0044">
              <w:rPr>
                <w:noProof/>
                <w:webHidden/>
              </w:rPr>
              <w:tab/>
            </w:r>
            <w:r w:rsidRPr="001C0044">
              <w:rPr>
                <w:noProof/>
                <w:webHidden/>
              </w:rPr>
              <w:fldChar w:fldCharType="begin"/>
            </w:r>
            <w:r w:rsidRPr="001C0044">
              <w:rPr>
                <w:noProof/>
                <w:webHidden/>
              </w:rPr>
              <w:instrText xml:space="preserve"> PAGEREF _Toc199419356 \h </w:instrText>
            </w:r>
            <w:r w:rsidRPr="001C0044">
              <w:rPr>
                <w:noProof/>
                <w:webHidden/>
              </w:rPr>
            </w:r>
            <w:r w:rsidRPr="001C0044">
              <w:rPr>
                <w:noProof/>
                <w:webHidden/>
              </w:rPr>
              <w:fldChar w:fldCharType="separate"/>
            </w:r>
            <w:r w:rsidR="00F059EE">
              <w:rPr>
                <w:noProof/>
                <w:webHidden/>
              </w:rPr>
              <w:t>16</w:t>
            </w:r>
            <w:r w:rsidRPr="001C0044">
              <w:rPr>
                <w:noProof/>
                <w:webHidden/>
              </w:rPr>
              <w:fldChar w:fldCharType="end"/>
            </w:r>
          </w:hyperlink>
        </w:p>
        <w:p w14:paraId="01115034" w14:textId="1958CC94"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7" w:history="1">
            <w:r w:rsidRPr="001C0044">
              <w:rPr>
                <w:rStyle w:val="Hyperlink"/>
                <w:rFonts w:ascii="Arial" w:hAnsi="Arial" w:cs="Arial"/>
                <w:noProof/>
              </w:rPr>
              <w:t>Article 16</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Direct and indirect taxes</w:t>
            </w:r>
            <w:r w:rsidRPr="001C0044">
              <w:rPr>
                <w:noProof/>
                <w:webHidden/>
              </w:rPr>
              <w:tab/>
            </w:r>
            <w:r w:rsidRPr="001C0044">
              <w:rPr>
                <w:noProof/>
                <w:webHidden/>
              </w:rPr>
              <w:fldChar w:fldCharType="begin"/>
            </w:r>
            <w:r w:rsidRPr="001C0044">
              <w:rPr>
                <w:noProof/>
                <w:webHidden/>
              </w:rPr>
              <w:instrText xml:space="preserve"> PAGEREF _Toc199419357 \h </w:instrText>
            </w:r>
            <w:r w:rsidRPr="001C0044">
              <w:rPr>
                <w:noProof/>
                <w:webHidden/>
              </w:rPr>
            </w:r>
            <w:r w:rsidRPr="001C0044">
              <w:rPr>
                <w:noProof/>
                <w:webHidden/>
              </w:rPr>
              <w:fldChar w:fldCharType="separate"/>
            </w:r>
            <w:r w:rsidR="00F059EE">
              <w:rPr>
                <w:noProof/>
                <w:webHidden/>
              </w:rPr>
              <w:t>16</w:t>
            </w:r>
            <w:r w:rsidRPr="001C0044">
              <w:rPr>
                <w:noProof/>
                <w:webHidden/>
              </w:rPr>
              <w:fldChar w:fldCharType="end"/>
            </w:r>
          </w:hyperlink>
        </w:p>
        <w:p w14:paraId="103E8AC6" w14:textId="51D47325"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8" w:history="1">
            <w:r w:rsidRPr="001C0044">
              <w:rPr>
                <w:rStyle w:val="Hyperlink"/>
                <w:rFonts w:ascii="Arial" w:hAnsi="Arial" w:cs="Arial"/>
                <w:noProof/>
              </w:rPr>
              <w:t>Article 17</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Interest on amounts due</w:t>
            </w:r>
            <w:r w:rsidRPr="001C0044">
              <w:rPr>
                <w:noProof/>
                <w:webHidden/>
              </w:rPr>
              <w:tab/>
            </w:r>
            <w:r w:rsidRPr="001C0044">
              <w:rPr>
                <w:noProof/>
                <w:webHidden/>
              </w:rPr>
              <w:fldChar w:fldCharType="begin"/>
            </w:r>
            <w:r w:rsidRPr="001C0044">
              <w:rPr>
                <w:noProof/>
                <w:webHidden/>
              </w:rPr>
              <w:instrText xml:space="preserve"> PAGEREF _Toc199419358 \h </w:instrText>
            </w:r>
            <w:r w:rsidRPr="001C0044">
              <w:rPr>
                <w:noProof/>
                <w:webHidden/>
              </w:rPr>
            </w:r>
            <w:r w:rsidRPr="001C0044">
              <w:rPr>
                <w:noProof/>
                <w:webHidden/>
              </w:rPr>
              <w:fldChar w:fldCharType="separate"/>
            </w:r>
            <w:r w:rsidR="00F059EE">
              <w:rPr>
                <w:noProof/>
                <w:webHidden/>
              </w:rPr>
              <w:t>17</w:t>
            </w:r>
            <w:r w:rsidRPr="001C0044">
              <w:rPr>
                <w:noProof/>
                <w:webHidden/>
              </w:rPr>
              <w:fldChar w:fldCharType="end"/>
            </w:r>
          </w:hyperlink>
        </w:p>
        <w:p w14:paraId="4A5E8407" w14:textId="13E0BC28"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59" w:history="1">
            <w:r w:rsidRPr="001C0044">
              <w:rPr>
                <w:rStyle w:val="Hyperlink"/>
                <w:rFonts w:ascii="Arial" w:hAnsi="Arial" w:cs="Arial"/>
                <w:noProof/>
              </w:rPr>
              <w:t>Article 18</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Security</w:t>
            </w:r>
            <w:r w:rsidRPr="001C0044">
              <w:rPr>
                <w:noProof/>
                <w:webHidden/>
              </w:rPr>
              <w:tab/>
            </w:r>
            <w:r w:rsidRPr="001C0044">
              <w:rPr>
                <w:noProof/>
                <w:webHidden/>
              </w:rPr>
              <w:fldChar w:fldCharType="begin"/>
            </w:r>
            <w:r w:rsidRPr="001C0044">
              <w:rPr>
                <w:noProof/>
                <w:webHidden/>
              </w:rPr>
              <w:instrText xml:space="preserve"> PAGEREF _Toc199419359 \h </w:instrText>
            </w:r>
            <w:r w:rsidRPr="001C0044">
              <w:rPr>
                <w:noProof/>
                <w:webHidden/>
              </w:rPr>
            </w:r>
            <w:r w:rsidRPr="001C0044">
              <w:rPr>
                <w:noProof/>
                <w:webHidden/>
              </w:rPr>
              <w:fldChar w:fldCharType="separate"/>
            </w:r>
            <w:r w:rsidR="00F059EE">
              <w:rPr>
                <w:noProof/>
                <w:webHidden/>
              </w:rPr>
              <w:t>17</w:t>
            </w:r>
            <w:r w:rsidRPr="001C0044">
              <w:rPr>
                <w:noProof/>
                <w:webHidden/>
              </w:rPr>
              <w:fldChar w:fldCharType="end"/>
            </w:r>
          </w:hyperlink>
        </w:p>
        <w:p w14:paraId="26FBEB6E" w14:textId="01836467"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0" w:history="1">
            <w:r w:rsidRPr="001C0044">
              <w:rPr>
                <w:rStyle w:val="Hyperlink"/>
                <w:rFonts w:ascii="Arial" w:hAnsi="Arial" w:cs="Arial"/>
                <w:noProof/>
              </w:rPr>
              <w:t>Article 19</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Insurance</w:t>
            </w:r>
            <w:r w:rsidRPr="001C0044">
              <w:rPr>
                <w:noProof/>
                <w:webHidden/>
              </w:rPr>
              <w:tab/>
            </w:r>
            <w:r w:rsidRPr="001C0044">
              <w:rPr>
                <w:noProof/>
                <w:webHidden/>
              </w:rPr>
              <w:fldChar w:fldCharType="begin"/>
            </w:r>
            <w:r w:rsidRPr="001C0044">
              <w:rPr>
                <w:noProof/>
                <w:webHidden/>
              </w:rPr>
              <w:instrText xml:space="preserve"> PAGEREF _Toc199419360 \h </w:instrText>
            </w:r>
            <w:r w:rsidRPr="001C0044">
              <w:rPr>
                <w:noProof/>
                <w:webHidden/>
              </w:rPr>
            </w:r>
            <w:r w:rsidRPr="001C0044">
              <w:rPr>
                <w:noProof/>
                <w:webHidden/>
              </w:rPr>
              <w:fldChar w:fldCharType="separate"/>
            </w:r>
            <w:r w:rsidR="00F059EE">
              <w:rPr>
                <w:noProof/>
                <w:webHidden/>
              </w:rPr>
              <w:t>18</w:t>
            </w:r>
            <w:r w:rsidRPr="001C0044">
              <w:rPr>
                <w:noProof/>
                <w:webHidden/>
              </w:rPr>
              <w:fldChar w:fldCharType="end"/>
            </w:r>
          </w:hyperlink>
        </w:p>
        <w:p w14:paraId="2983A5E4" w14:textId="6E5FC1A3" w:rsidR="001C0044" w:rsidRPr="001C0044" w:rsidRDefault="001C0044">
          <w:pPr>
            <w:pStyle w:val="Indholdsfortegnelse1"/>
            <w:tabs>
              <w:tab w:val="left" w:pos="1000"/>
              <w:tab w:val="right" w:leader="dot" w:pos="9061"/>
            </w:tabs>
            <w:rPr>
              <w:rFonts w:ascii="Arial" w:eastAsiaTheme="minorEastAsia" w:hAnsi="Arial" w:cs="Arial"/>
              <w:b w:val="0"/>
              <w:bCs w:val="0"/>
              <w:caps w:val="0"/>
              <w:noProof/>
              <w:kern w:val="2"/>
              <w:sz w:val="24"/>
              <w:szCs w:val="24"/>
              <w:lang w:val="kl-GL" w:eastAsia="kl-GL"/>
              <w14:ligatures w14:val="standardContextual"/>
            </w:rPr>
          </w:pPr>
          <w:hyperlink w:anchor="_Toc199419361" w:history="1">
            <w:r w:rsidRPr="001C0044">
              <w:rPr>
                <w:rStyle w:val="Hyperlink"/>
                <w:rFonts w:ascii="Arial" w:hAnsi="Arial" w:cs="Arial"/>
                <w:noProof/>
              </w:rPr>
              <w:t>PART V</w:t>
            </w:r>
            <w:r w:rsidRPr="001C0044">
              <w:rPr>
                <w:rFonts w:ascii="Arial" w:eastAsiaTheme="minorEastAsia" w:hAnsi="Arial" w:cs="Arial"/>
                <w:b w:val="0"/>
                <w:bCs w:val="0"/>
                <w:caps w:val="0"/>
                <w:noProof/>
                <w:kern w:val="2"/>
                <w:sz w:val="24"/>
                <w:szCs w:val="24"/>
                <w:lang w:val="kl-GL" w:eastAsia="kl-GL"/>
                <w14:ligatures w14:val="standardContextual"/>
              </w:rPr>
              <w:tab/>
            </w:r>
            <w:r w:rsidRPr="001C0044">
              <w:rPr>
                <w:rStyle w:val="Hyperlink"/>
                <w:rFonts w:ascii="Arial" w:hAnsi="Arial" w:cs="Arial"/>
                <w:noProof/>
              </w:rPr>
              <w:t>REQUIREMENTS, RIGHTS AND OBLIGATIONS OF THE PARTIES</w:t>
            </w:r>
            <w:r w:rsidRPr="001C0044">
              <w:rPr>
                <w:rFonts w:ascii="Arial" w:hAnsi="Arial" w:cs="Arial"/>
                <w:noProof/>
                <w:webHidden/>
              </w:rPr>
              <w:tab/>
            </w:r>
            <w:r w:rsidRPr="001C0044">
              <w:rPr>
                <w:rFonts w:ascii="Arial" w:hAnsi="Arial" w:cs="Arial"/>
                <w:noProof/>
                <w:webHidden/>
              </w:rPr>
              <w:fldChar w:fldCharType="begin"/>
            </w:r>
            <w:r w:rsidRPr="001C0044">
              <w:rPr>
                <w:rFonts w:ascii="Arial" w:hAnsi="Arial" w:cs="Arial"/>
                <w:noProof/>
                <w:webHidden/>
              </w:rPr>
              <w:instrText xml:space="preserve"> PAGEREF _Toc199419361 \h </w:instrText>
            </w:r>
            <w:r w:rsidRPr="001C0044">
              <w:rPr>
                <w:rFonts w:ascii="Arial" w:hAnsi="Arial" w:cs="Arial"/>
                <w:noProof/>
                <w:webHidden/>
              </w:rPr>
            </w:r>
            <w:r w:rsidRPr="001C0044">
              <w:rPr>
                <w:rFonts w:ascii="Arial" w:hAnsi="Arial" w:cs="Arial"/>
                <w:noProof/>
                <w:webHidden/>
              </w:rPr>
              <w:fldChar w:fldCharType="separate"/>
            </w:r>
            <w:r w:rsidR="00F059EE">
              <w:rPr>
                <w:rFonts w:ascii="Arial" w:hAnsi="Arial" w:cs="Arial"/>
                <w:noProof/>
                <w:webHidden/>
              </w:rPr>
              <w:t>18</w:t>
            </w:r>
            <w:r w:rsidRPr="001C0044">
              <w:rPr>
                <w:rFonts w:ascii="Arial" w:hAnsi="Arial" w:cs="Arial"/>
                <w:noProof/>
                <w:webHidden/>
              </w:rPr>
              <w:fldChar w:fldCharType="end"/>
            </w:r>
          </w:hyperlink>
        </w:p>
        <w:p w14:paraId="3A7FE7E2" w14:textId="5F2BD11E"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2" w:history="1">
            <w:r w:rsidRPr="001C0044">
              <w:rPr>
                <w:rStyle w:val="Hyperlink"/>
                <w:rFonts w:ascii="Arial" w:hAnsi="Arial" w:cs="Arial"/>
                <w:noProof/>
              </w:rPr>
              <w:t>Article 20</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Obligations of the Licensee</w:t>
            </w:r>
            <w:r w:rsidRPr="001C0044">
              <w:rPr>
                <w:noProof/>
                <w:webHidden/>
              </w:rPr>
              <w:tab/>
            </w:r>
            <w:r w:rsidRPr="001C0044">
              <w:rPr>
                <w:noProof/>
                <w:webHidden/>
              </w:rPr>
              <w:fldChar w:fldCharType="begin"/>
            </w:r>
            <w:r w:rsidRPr="001C0044">
              <w:rPr>
                <w:noProof/>
                <w:webHidden/>
              </w:rPr>
              <w:instrText xml:space="preserve"> PAGEREF _Toc199419362 \h </w:instrText>
            </w:r>
            <w:r w:rsidRPr="001C0044">
              <w:rPr>
                <w:noProof/>
                <w:webHidden/>
              </w:rPr>
            </w:r>
            <w:r w:rsidRPr="001C0044">
              <w:rPr>
                <w:noProof/>
                <w:webHidden/>
              </w:rPr>
              <w:fldChar w:fldCharType="separate"/>
            </w:r>
            <w:r w:rsidR="00F059EE">
              <w:rPr>
                <w:noProof/>
                <w:webHidden/>
              </w:rPr>
              <w:t>18</w:t>
            </w:r>
            <w:r w:rsidRPr="001C0044">
              <w:rPr>
                <w:noProof/>
                <w:webHidden/>
              </w:rPr>
              <w:fldChar w:fldCharType="end"/>
            </w:r>
          </w:hyperlink>
        </w:p>
        <w:p w14:paraId="57EF8A96" w14:textId="05095789"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3" w:history="1">
            <w:r w:rsidRPr="001C0044">
              <w:rPr>
                <w:rStyle w:val="Hyperlink"/>
                <w:rFonts w:ascii="Arial" w:hAnsi="Arial" w:cs="Arial"/>
                <w:noProof/>
              </w:rPr>
              <w:t>Article 21</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Involvement of the Government of Greenland</w:t>
            </w:r>
            <w:r w:rsidRPr="001C0044">
              <w:rPr>
                <w:noProof/>
                <w:webHidden/>
              </w:rPr>
              <w:tab/>
            </w:r>
            <w:r w:rsidRPr="001C0044">
              <w:rPr>
                <w:noProof/>
                <w:webHidden/>
              </w:rPr>
              <w:fldChar w:fldCharType="begin"/>
            </w:r>
            <w:r w:rsidRPr="001C0044">
              <w:rPr>
                <w:noProof/>
                <w:webHidden/>
              </w:rPr>
              <w:instrText xml:space="preserve"> PAGEREF _Toc199419363 \h </w:instrText>
            </w:r>
            <w:r w:rsidRPr="001C0044">
              <w:rPr>
                <w:noProof/>
                <w:webHidden/>
              </w:rPr>
            </w:r>
            <w:r w:rsidRPr="001C0044">
              <w:rPr>
                <w:noProof/>
                <w:webHidden/>
              </w:rPr>
              <w:fldChar w:fldCharType="separate"/>
            </w:r>
            <w:r w:rsidR="00F059EE">
              <w:rPr>
                <w:noProof/>
                <w:webHidden/>
              </w:rPr>
              <w:t>18</w:t>
            </w:r>
            <w:r w:rsidRPr="001C0044">
              <w:rPr>
                <w:noProof/>
                <w:webHidden/>
              </w:rPr>
              <w:fldChar w:fldCharType="end"/>
            </w:r>
          </w:hyperlink>
        </w:p>
        <w:p w14:paraId="1BA49342" w14:textId="2669ECD9"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4" w:history="1">
            <w:r w:rsidRPr="001C0044">
              <w:rPr>
                <w:rStyle w:val="Hyperlink"/>
                <w:rFonts w:ascii="Arial" w:hAnsi="Arial" w:cs="Arial"/>
                <w:noProof/>
              </w:rPr>
              <w:t>Article 22</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Steering Committee</w:t>
            </w:r>
            <w:r w:rsidRPr="001C0044">
              <w:rPr>
                <w:noProof/>
                <w:webHidden/>
              </w:rPr>
              <w:tab/>
            </w:r>
            <w:r w:rsidRPr="001C0044">
              <w:rPr>
                <w:noProof/>
                <w:webHidden/>
              </w:rPr>
              <w:fldChar w:fldCharType="begin"/>
            </w:r>
            <w:r w:rsidRPr="001C0044">
              <w:rPr>
                <w:noProof/>
                <w:webHidden/>
              </w:rPr>
              <w:instrText xml:space="preserve"> PAGEREF _Toc199419364 \h </w:instrText>
            </w:r>
            <w:r w:rsidRPr="001C0044">
              <w:rPr>
                <w:noProof/>
                <w:webHidden/>
              </w:rPr>
            </w:r>
            <w:r w:rsidRPr="001C0044">
              <w:rPr>
                <w:noProof/>
                <w:webHidden/>
              </w:rPr>
              <w:fldChar w:fldCharType="separate"/>
            </w:r>
            <w:r w:rsidR="00F059EE">
              <w:rPr>
                <w:noProof/>
                <w:webHidden/>
              </w:rPr>
              <w:t>19</w:t>
            </w:r>
            <w:r w:rsidRPr="001C0044">
              <w:rPr>
                <w:noProof/>
                <w:webHidden/>
              </w:rPr>
              <w:fldChar w:fldCharType="end"/>
            </w:r>
          </w:hyperlink>
        </w:p>
        <w:p w14:paraId="13B1FAA2" w14:textId="2258DF92"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5" w:history="1">
            <w:r w:rsidRPr="001C0044">
              <w:rPr>
                <w:rStyle w:val="Hyperlink"/>
                <w:rFonts w:ascii="Arial" w:hAnsi="Arial" w:cs="Arial"/>
                <w:noProof/>
              </w:rPr>
              <w:t>Article 23</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Reporting and documentation</w:t>
            </w:r>
            <w:r w:rsidRPr="001C0044">
              <w:rPr>
                <w:noProof/>
                <w:webHidden/>
              </w:rPr>
              <w:tab/>
            </w:r>
            <w:r w:rsidRPr="001C0044">
              <w:rPr>
                <w:noProof/>
                <w:webHidden/>
              </w:rPr>
              <w:fldChar w:fldCharType="begin"/>
            </w:r>
            <w:r w:rsidRPr="001C0044">
              <w:rPr>
                <w:noProof/>
                <w:webHidden/>
              </w:rPr>
              <w:instrText xml:space="preserve"> PAGEREF _Toc199419365 \h </w:instrText>
            </w:r>
            <w:r w:rsidRPr="001C0044">
              <w:rPr>
                <w:noProof/>
                <w:webHidden/>
              </w:rPr>
            </w:r>
            <w:r w:rsidRPr="001C0044">
              <w:rPr>
                <w:noProof/>
                <w:webHidden/>
              </w:rPr>
              <w:fldChar w:fldCharType="separate"/>
            </w:r>
            <w:r w:rsidR="00F059EE">
              <w:rPr>
                <w:noProof/>
                <w:webHidden/>
              </w:rPr>
              <w:t>19</w:t>
            </w:r>
            <w:r w:rsidRPr="001C0044">
              <w:rPr>
                <w:noProof/>
                <w:webHidden/>
              </w:rPr>
              <w:fldChar w:fldCharType="end"/>
            </w:r>
          </w:hyperlink>
        </w:p>
        <w:p w14:paraId="2DE8E069" w14:textId="101ABD38"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6" w:history="1">
            <w:r w:rsidRPr="001C0044">
              <w:rPr>
                <w:rStyle w:val="Hyperlink"/>
                <w:rFonts w:ascii="Arial" w:hAnsi="Arial" w:cs="Arial"/>
                <w:noProof/>
              </w:rPr>
              <w:t>Article 24</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Observation and orders etc.</w:t>
            </w:r>
            <w:r w:rsidRPr="001C0044">
              <w:rPr>
                <w:noProof/>
                <w:webHidden/>
              </w:rPr>
              <w:tab/>
            </w:r>
            <w:r w:rsidRPr="001C0044">
              <w:rPr>
                <w:noProof/>
                <w:webHidden/>
              </w:rPr>
              <w:fldChar w:fldCharType="begin"/>
            </w:r>
            <w:r w:rsidRPr="001C0044">
              <w:rPr>
                <w:noProof/>
                <w:webHidden/>
              </w:rPr>
              <w:instrText xml:space="preserve"> PAGEREF _Toc199419366 \h </w:instrText>
            </w:r>
            <w:r w:rsidRPr="001C0044">
              <w:rPr>
                <w:noProof/>
                <w:webHidden/>
              </w:rPr>
            </w:r>
            <w:r w:rsidRPr="001C0044">
              <w:rPr>
                <w:noProof/>
                <w:webHidden/>
              </w:rPr>
              <w:fldChar w:fldCharType="separate"/>
            </w:r>
            <w:r w:rsidR="00F059EE">
              <w:rPr>
                <w:noProof/>
                <w:webHidden/>
              </w:rPr>
              <w:t>20</w:t>
            </w:r>
            <w:r w:rsidRPr="001C0044">
              <w:rPr>
                <w:noProof/>
                <w:webHidden/>
              </w:rPr>
              <w:fldChar w:fldCharType="end"/>
            </w:r>
          </w:hyperlink>
        </w:p>
        <w:p w14:paraId="59F5E187" w14:textId="7BE905E0"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7" w:history="1">
            <w:r w:rsidRPr="001C0044">
              <w:rPr>
                <w:rStyle w:val="Hyperlink"/>
                <w:rFonts w:ascii="Arial" w:hAnsi="Arial" w:cs="Arial"/>
                <w:noProof/>
              </w:rPr>
              <w:t>Article 25</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Coordination of exploitation activities of two or more Licensees</w:t>
            </w:r>
            <w:r w:rsidRPr="001C0044">
              <w:rPr>
                <w:noProof/>
                <w:webHidden/>
              </w:rPr>
              <w:tab/>
            </w:r>
            <w:r w:rsidRPr="001C0044">
              <w:rPr>
                <w:noProof/>
                <w:webHidden/>
              </w:rPr>
              <w:fldChar w:fldCharType="begin"/>
            </w:r>
            <w:r w:rsidRPr="001C0044">
              <w:rPr>
                <w:noProof/>
                <w:webHidden/>
              </w:rPr>
              <w:instrText xml:space="preserve"> PAGEREF _Toc199419367 \h </w:instrText>
            </w:r>
            <w:r w:rsidRPr="001C0044">
              <w:rPr>
                <w:noProof/>
                <w:webHidden/>
              </w:rPr>
            </w:r>
            <w:r w:rsidRPr="001C0044">
              <w:rPr>
                <w:noProof/>
                <w:webHidden/>
              </w:rPr>
              <w:fldChar w:fldCharType="separate"/>
            </w:r>
            <w:r w:rsidR="00F059EE">
              <w:rPr>
                <w:noProof/>
                <w:webHidden/>
              </w:rPr>
              <w:t>22</w:t>
            </w:r>
            <w:r w:rsidRPr="001C0044">
              <w:rPr>
                <w:noProof/>
                <w:webHidden/>
              </w:rPr>
              <w:fldChar w:fldCharType="end"/>
            </w:r>
          </w:hyperlink>
        </w:p>
        <w:p w14:paraId="48D9D986" w14:textId="72565837" w:rsidR="001C0044" w:rsidRPr="001C0044" w:rsidRDefault="001C0044" w:rsidP="009D6799">
          <w:pPr>
            <w:pStyle w:val="Indholdsfortegnelse2"/>
            <w:rPr>
              <w:rFonts w:eastAsiaTheme="minorEastAsia"/>
              <w:noProof/>
              <w:kern w:val="2"/>
              <w:sz w:val="24"/>
              <w:szCs w:val="24"/>
              <w:lang w:val="kl-GL" w:eastAsia="kl-GL"/>
              <w14:ligatures w14:val="standardContextual"/>
            </w:rPr>
          </w:pPr>
          <w:hyperlink w:anchor="_Toc199419368" w:history="1">
            <w:r w:rsidRPr="001C0044">
              <w:rPr>
                <w:rStyle w:val="Hyperlink"/>
                <w:rFonts w:ascii="Arial" w:hAnsi="Arial" w:cs="Arial"/>
                <w:noProof/>
              </w:rPr>
              <w:t>Article 26</w:t>
            </w:r>
            <w:r w:rsidRPr="001C0044">
              <w:rPr>
                <w:rFonts w:eastAsiaTheme="minorEastAsia"/>
                <w:noProof/>
                <w:kern w:val="2"/>
                <w:sz w:val="24"/>
                <w:szCs w:val="24"/>
                <w:lang w:val="kl-GL" w:eastAsia="kl-GL"/>
                <w14:ligatures w14:val="standardContextual"/>
              </w:rPr>
              <w:tab/>
            </w:r>
            <w:r w:rsidRPr="001C0044">
              <w:rPr>
                <w:rStyle w:val="Hyperlink"/>
                <w:rFonts w:ascii="Arial" w:hAnsi="Arial" w:cs="Arial"/>
                <w:noProof/>
              </w:rPr>
              <w:t>Third party activities in the License Area</w:t>
            </w:r>
            <w:r w:rsidRPr="001C0044">
              <w:rPr>
                <w:noProof/>
                <w:webHidden/>
              </w:rPr>
              <w:tab/>
            </w:r>
            <w:r w:rsidRPr="001C0044">
              <w:rPr>
                <w:noProof/>
                <w:webHidden/>
              </w:rPr>
              <w:fldChar w:fldCharType="begin"/>
            </w:r>
            <w:r w:rsidRPr="001C0044">
              <w:rPr>
                <w:noProof/>
                <w:webHidden/>
              </w:rPr>
              <w:instrText xml:space="preserve"> PAGEREF _Toc199419368 \h </w:instrText>
            </w:r>
            <w:r w:rsidRPr="001C0044">
              <w:rPr>
                <w:noProof/>
                <w:webHidden/>
              </w:rPr>
            </w:r>
            <w:r w:rsidRPr="001C0044">
              <w:rPr>
                <w:noProof/>
                <w:webHidden/>
              </w:rPr>
              <w:fldChar w:fldCharType="separate"/>
            </w:r>
            <w:r w:rsidR="00F059EE">
              <w:rPr>
                <w:noProof/>
                <w:webHidden/>
              </w:rPr>
              <w:t>22</w:t>
            </w:r>
            <w:r w:rsidRPr="001C0044">
              <w:rPr>
                <w:noProof/>
                <w:webHidden/>
              </w:rPr>
              <w:fldChar w:fldCharType="end"/>
            </w:r>
          </w:hyperlink>
        </w:p>
        <w:p w14:paraId="687ACF94" w14:textId="464F5469" w:rsidR="001C0044" w:rsidRPr="002D629F" w:rsidRDefault="001C0044">
          <w:pPr>
            <w:pStyle w:val="Indholdsfortegnelse1"/>
            <w:tabs>
              <w:tab w:val="left" w:pos="1200"/>
              <w:tab w:val="right" w:leader="dot" w:pos="9061"/>
            </w:tabs>
            <w:rPr>
              <w:rFonts w:ascii="Arial" w:eastAsiaTheme="minorEastAsia" w:hAnsi="Arial" w:cs="Arial"/>
              <w:b w:val="0"/>
              <w:bCs w:val="0"/>
              <w:caps w:val="0"/>
              <w:noProof/>
              <w:kern w:val="2"/>
              <w:lang w:val="kl-GL" w:eastAsia="kl-GL"/>
              <w14:ligatures w14:val="standardContextual"/>
            </w:rPr>
          </w:pPr>
          <w:hyperlink w:anchor="_Toc199419369" w:history="1">
            <w:r w:rsidRPr="002D629F">
              <w:rPr>
                <w:rStyle w:val="Hyperlink"/>
                <w:rFonts w:ascii="Arial" w:hAnsi="Arial" w:cs="Arial"/>
                <w:noProof/>
              </w:rPr>
              <w:t xml:space="preserve">PART VI </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EXPIRY OF THE LICENSE</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_Toc199419369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23</w:t>
            </w:r>
            <w:r w:rsidRPr="002D629F">
              <w:rPr>
                <w:rFonts w:ascii="Arial" w:hAnsi="Arial" w:cs="Arial"/>
                <w:noProof/>
                <w:webHidden/>
              </w:rPr>
              <w:fldChar w:fldCharType="end"/>
            </w:r>
          </w:hyperlink>
        </w:p>
        <w:p w14:paraId="4A7A622B" w14:textId="226D3C54" w:rsidR="001C0044" w:rsidRPr="002D629F" w:rsidRDefault="001C0044" w:rsidP="009D6799">
          <w:pPr>
            <w:pStyle w:val="Indholdsfortegnelse2"/>
            <w:rPr>
              <w:rFonts w:eastAsiaTheme="minorEastAsia"/>
              <w:noProof/>
              <w:kern w:val="2"/>
              <w:lang w:val="kl-GL" w:eastAsia="kl-GL"/>
              <w14:ligatures w14:val="standardContextual"/>
            </w:rPr>
          </w:pPr>
          <w:hyperlink w:anchor="_Toc199419370" w:history="1">
            <w:r w:rsidRPr="002D629F">
              <w:rPr>
                <w:rStyle w:val="Hyperlink"/>
                <w:rFonts w:ascii="Arial" w:hAnsi="Arial" w:cs="Arial"/>
                <w:noProof/>
              </w:rPr>
              <w:t>Article 27</w:t>
            </w:r>
            <w:r w:rsidRPr="002D629F">
              <w:rPr>
                <w:rFonts w:eastAsiaTheme="minorEastAsia"/>
                <w:noProof/>
                <w:kern w:val="2"/>
                <w:lang w:val="kl-GL" w:eastAsia="kl-GL"/>
                <w14:ligatures w14:val="standardContextual"/>
              </w:rPr>
              <w:tab/>
            </w:r>
            <w:r w:rsidRPr="002D629F">
              <w:rPr>
                <w:rStyle w:val="Hyperlink"/>
                <w:rFonts w:ascii="Arial" w:hAnsi="Arial" w:cs="Arial"/>
                <w:noProof/>
              </w:rPr>
              <w:t>Renewal of the License upon expiry</w:t>
            </w:r>
            <w:r w:rsidRPr="002D629F">
              <w:rPr>
                <w:noProof/>
                <w:webHidden/>
              </w:rPr>
              <w:tab/>
            </w:r>
            <w:r w:rsidRPr="002D629F">
              <w:rPr>
                <w:noProof/>
                <w:webHidden/>
              </w:rPr>
              <w:fldChar w:fldCharType="begin"/>
            </w:r>
            <w:r w:rsidRPr="002D629F">
              <w:rPr>
                <w:noProof/>
                <w:webHidden/>
              </w:rPr>
              <w:instrText xml:space="preserve"> PAGEREF _Toc199419370 \h </w:instrText>
            </w:r>
            <w:r w:rsidRPr="002D629F">
              <w:rPr>
                <w:noProof/>
                <w:webHidden/>
              </w:rPr>
            </w:r>
            <w:r w:rsidRPr="002D629F">
              <w:rPr>
                <w:noProof/>
                <w:webHidden/>
              </w:rPr>
              <w:fldChar w:fldCharType="separate"/>
            </w:r>
            <w:r w:rsidR="00F059EE">
              <w:rPr>
                <w:noProof/>
                <w:webHidden/>
              </w:rPr>
              <w:t>23</w:t>
            </w:r>
            <w:r w:rsidRPr="002D629F">
              <w:rPr>
                <w:noProof/>
                <w:webHidden/>
              </w:rPr>
              <w:fldChar w:fldCharType="end"/>
            </w:r>
          </w:hyperlink>
        </w:p>
        <w:p w14:paraId="5414D9B2" w14:textId="257680E1" w:rsidR="001C0044" w:rsidRPr="002D629F" w:rsidRDefault="001C0044" w:rsidP="009D6799">
          <w:pPr>
            <w:pStyle w:val="Indholdsfortegnelse2"/>
            <w:rPr>
              <w:rFonts w:eastAsiaTheme="minorEastAsia"/>
              <w:noProof/>
              <w:kern w:val="2"/>
              <w:lang w:val="kl-GL" w:eastAsia="kl-GL"/>
              <w14:ligatures w14:val="standardContextual"/>
            </w:rPr>
          </w:pPr>
          <w:hyperlink w:anchor="_Toc199419371" w:history="1">
            <w:r w:rsidRPr="002D629F">
              <w:rPr>
                <w:rStyle w:val="Hyperlink"/>
                <w:rFonts w:ascii="Arial" w:hAnsi="Arial" w:cs="Arial"/>
                <w:noProof/>
              </w:rPr>
              <w:t>Article 28</w:t>
            </w:r>
            <w:r w:rsidRPr="002D629F">
              <w:rPr>
                <w:rFonts w:eastAsiaTheme="minorEastAsia"/>
                <w:noProof/>
                <w:kern w:val="2"/>
                <w:lang w:val="kl-GL" w:eastAsia="kl-GL"/>
                <w14:ligatures w14:val="standardContextual"/>
              </w:rPr>
              <w:tab/>
            </w:r>
            <w:r w:rsidRPr="002D629F">
              <w:rPr>
                <w:rStyle w:val="Hyperlink"/>
                <w:rFonts w:ascii="Arial" w:hAnsi="Arial" w:cs="Arial"/>
                <w:noProof/>
              </w:rPr>
              <w:t>Reversion of Hydropower Plant(s) to the Government of Greenland</w:t>
            </w:r>
            <w:r w:rsidRPr="002D629F">
              <w:rPr>
                <w:noProof/>
                <w:webHidden/>
              </w:rPr>
              <w:tab/>
            </w:r>
            <w:r w:rsidRPr="002D629F">
              <w:rPr>
                <w:noProof/>
                <w:webHidden/>
              </w:rPr>
              <w:fldChar w:fldCharType="begin"/>
            </w:r>
            <w:r w:rsidRPr="002D629F">
              <w:rPr>
                <w:noProof/>
                <w:webHidden/>
              </w:rPr>
              <w:instrText xml:space="preserve"> PAGEREF _Toc199419371 \h </w:instrText>
            </w:r>
            <w:r w:rsidRPr="002D629F">
              <w:rPr>
                <w:noProof/>
                <w:webHidden/>
              </w:rPr>
            </w:r>
            <w:r w:rsidRPr="002D629F">
              <w:rPr>
                <w:noProof/>
                <w:webHidden/>
              </w:rPr>
              <w:fldChar w:fldCharType="separate"/>
            </w:r>
            <w:r w:rsidR="00F059EE">
              <w:rPr>
                <w:noProof/>
                <w:webHidden/>
              </w:rPr>
              <w:t>24</w:t>
            </w:r>
            <w:r w:rsidRPr="002D629F">
              <w:rPr>
                <w:noProof/>
                <w:webHidden/>
              </w:rPr>
              <w:fldChar w:fldCharType="end"/>
            </w:r>
          </w:hyperlink>
        </w:p>
        <w:p w14:paraId="3EF065D8" w14:textId="46EB1CCE" w:rsidR="001C0044" w:rsidRPr="002D629F" w:rsidRDefault="001C0044" w:rsidP="009D6799">
          <w:pPr>
            <w:pStyle w:val="Indholdsfortegnelse2"/>
            <w:rPr>
              <w:rFonts w:eastAsiaTheme="minorEastAsia"/>
              <w:noProof/>
              <w:kern w:val="2"/>
              <w:lang w:val="kl-GL" w:eastAsia="kl-GL"/>
              <w14:ligatures w14:val="standardContextual"/>
            </w:rPr>
          </w:pPr>
          <w:hyperlink w:anchor="_Toc199419372" w:history="1">
            <w:r w:rsidRPr="002D629F">
              <w:rPr>
                <w:rStyle w:val="Hyperlink"/>
                <w:rFonts w:ascii="Arial" w:hAnsi="Arial" w:cs="Arial"/>
                <w:noProof/>
              </w:rPr>
              <w:t>Article 29</w:t>
            </w:r>
            <w:r w:rsidRPr="002D629F">
              <w:rPr>
                <w:rFonts w:eastAsiaTheme="minorEastAsia"/>
                <w:noProof/>
                <w:kern w:val="2"/>
                <w:lang w:val="kl-GL" w:eastAsia="kl-GL"/>
                <w14:ligatures w14:val="standardContextual"/>
              </w:rPr>
              <w:tab/>
            </w:r>
            <w:r w:rsidRPr="002D629F">
              <w:rPr>
                <w:rStyle w:val="Hyperlink"/>
                <w:rFonts w:ascii="Arial" w:hAnsi="Arial" w:cs="Arial"/>
                <w:noProof/>
              </w:rPr>
              <w:t>Decommission and abandonment</w:t>
            </w:r>
            <w:r w:rsidRPr="002D629F">
              <w:rPr>
                <w:noProof/>
                <w:webHidden/>
              </w:rPr>
              <w:tab/>
            </w:r>
            <w:r w:rsidRPr="002D629F">
              <w:rPr>
                <w:noProof/>
                <w:webHidden/>
              </w:rPr>
              <w:fldChar w:fldCharType="begin"/>
            </w:r>
            <w:r w:rsidRPr="002D629F">
              <w:rPr>
                <w:noProof/>
                <w:webHidden/>
              </w:rPr>
              <w:instrText xml:space="preserve"> PAGEREF _Toc199419372 \h </w:instrText>
            </w:r>
            <w:r w:rsidRPr="002D629F">
              <w:rPr>
                <w:noProof/>
                <w:webHidden/>
              </w:rPr>
            </w:r>
            <w:r w:rsidRPr="002D629F">
              <w:rPr>
                <w:noProof/>
                <w:webHidden/>
              </w:rPr>
              <w:fldChar w:fldCharType="separate"/>
            </w:r>
            <w:r w:rsidR="00F059EE">
              <w:rPr>
                <w:noProof/>
                <w:webHidden/>
              </w:rPr>
              <w:t>25</w:t>
            </w:r>
            <w:r w:rsidRPr="002D629F">
              <w:rPr>
                <w:noProof/>
                <w:webHidden/>
              </w:rPr>
              <w:fldChar w:fldCharType="end"/>
            </w:r>
          </w:hyperlink>
        </w:p>
        <w:p w14:paraId="277FE3B1" w14:textId="1E8F07A9" w:rsidR="001C0044" w:rsidRPr="002D629F" w:rsidRDefault="001C0044" w:rsidP="009D6799">
          <w:pPr>
            <w:pStyle w:val="Indholdsfortegnelse2"/>
            <w:rPr>
              <w:rFonts w:eastAsiaTheme="minorEastAsia"/>
              <w:noProof/>
              <w:kern w:val="2"/>
              <w:lang w:val="kl-GL" w:eastAsia="kl-GL"/>
              <w14:ligatures w14:val="standardContextual"/>
            </w:rPr>
          </w:pPr>
          <w:hyperlink w:anchor="_Toc199419373" w:history="1">
            <w:r w:rsidRPr="002D629F">
              <w:rPr>
                <w:rStyle w:val="Hyperlink"/>
                <w:rFonts w:ascii="Arial" w:hAnsi="Arial" w:cs="Arial"/>
                <w:noProof/>
              </w:rPr>
              <w:t>Article 30</w:t>
            </w:r>
            <w:r w:rsidRPr="002D629F">
              <w:rPr>
                <w:rFonts w:eastAsiaTheme="minorEastAsia"/>
                <w:noProof/>
                <w:kern w:val="2"/>
                <w:lang w:val="kl-GL" w:eastAsia="kl-GL"/>
                <w14:ligatures w14:val="standardContextual"/>
              </w:rPr>
              <w:tab/>
            </w:r>
            <w:r w:rsidRPr="002D629F">
              <w:rPr>
                <w:rStyle w:val="Hyperlink"/>
                <w:rFonts w:ascii="Arial" w:hAnsi="Arial" w:cs="Arial"/>
                <w:noProof/>
              </w:rPr>
              <w:t>Revocation of the License by the Licensor</w:t>
            </w:r>
            <w:r w:rsidRPr="002D629F">
              <w:rPr>
                <w:noProof/>
                <w:webHidden/>
              </w:rPr>
              <w:tab/>
            </w:r>
            <w:r w:rsidRPr="002D629F">
              <w:rPr>
                <w:noProof/>
                <w:webHidden/>
              </w:rPr>
              <w:fldChar w:fldCharType="begin"/>
            </w:r>
            <w:r w:rsidRPr="002D629F">
              <w:rPr>
                <w:noProof/>
                <w:webHidden/>
              </w:rPr>
              <w:instrText xml:space="preserve"> PAGEREF _Toc199419373 \h </w:instrText>
            </w:r>
            <w:r w:rsidRPr="002D629F">
              <w:rPr>
                <w:noProof/>
                <w:webHidden/>
              </w:rPr>
            </w:r>
            <w:r w:rsidRPr="002D629F">
              <w:rPr>
                <w:noProof/>
                <w:webHidden/>
              </w:rPr>
              <w:fldChar w:fldCharType="separate"/>
            </w:r>
            <w:r w:rsidR="00F059EE">
              <w:rPr>
                <w:noProof/>
                <w:webHidden/>
              </w:rPr>
              <w:t>25</w:t>
            </w:r>
            <w:r w:rsidRPr="002D629F">
              <w:rPr>
                <w:noProof/>
                <w:webHidden/>
              </w:rPr>
              <w:fldChar w:fldCharType="end"/>
            </w:r>
          </w:hyperlink>
        </w:p>
        <w:p w14:paraId="704EB711" w14:textId="6C262C02" w:rsidR="001C0044" w:rsidRPr="002D629F" w:rsidRDefault="001C0044" w:rsidP="009D6799">
          <w:pPr>
            <w:pStyle w:val="Indholdsfortegnelse2"/>
            <w:rPr>
              <w:rFonts w:eastAsiaTheme="minorEastAsia"/>
              <w:noProof/>
              <w:kern w:val="2"/>
              <w:lang w:val="kl-GL" w:eastAsia="kl-GL"/>
              <w14:ligatures w14:val="standardContextual"/>
            </w:rPr>
          </w:pPr>
          <w:hyperlink w:anchor="_Toc199419374" w:history="1">
            <w:r w:rsidRPr="002D629F">
              <w:rPr>
                <w:rStyle w:val="Hyperlink"/>
                <w:rFonts w:ascii="Arial" w:hAnsi="Arial" w:cs="Arial"/>
                <w:noProof/>
              </w:rPr>
              <w:t>Article 31</w:t>
            </w:r>
            <w:r w:rsidRPr="002D629F">
              <w:rPr>
                <w:rFonts w:eastAsiaTheme="minorEastAsia"/>
                <w:noProof/>
                <w:kern w:val="2"/>
                <w:lang w:val="kl-GL" w:eastAsia="kl-GL"/>
                <w14:ligatures w14:val="standardContextual"/>
              </w:rPr>
              <w:tab/>
            </w:r>
            <w:r w:rsidRPr="002D629F">
              <w:rPr>
                <w:rStyle w:val="Hyperlink"/>
                <w:rFonts w:ascii="Arial" w:hAnsi="Arial" w:cs="Arial"/>
                <w:noProof/>
              </w:rPr>
              <w:t>Surrender of the License by the Licensee</w:t>
            </w:r>
            <w:r w:rsidRPr="002D629F">
              <w:rPr>
                <w:noProof/>
                <w:webHidden/>
              </w:rPr>
              <w:tab/>
            </w:r>
            <w:r w:rsidRPr="002D629F">
              <w:rPr>
                <w:noProof/>
                <w:webHidden/>
              </w:rPr>
              <w:fldChar w:fldCharType="begin"/>
            </w:r>
            <w:r w:rsidRPr="002D629F">
              <w:rPr>
                <w:noProof/>
                <w:webHidden/>
              </w:rPr>
              <w:instrText xml:space="preserve"> PAGEREF _Toc199419374 \h </w:instrText>
            </w:r>
            <w:r w:rsidRPr="002D629F">
              <w:rPr>
                <w:noProof/>
                <w:webHidden/>
              </w:rPr>
            </w:r>
            <w:r w:rsidRPr="002D629F">
              <w:rPr>
                <w:noProof/>
                <w:webHidden/>
              </w:rPr>
              <w:fldChar w:fldCharType="separate"/>
            </w:r>
            <w:r w:rsidR="00F059EE">
              <w:rPr>
                <w:noProof/>
                <w:webHidden/>
              </w:rPr>
              <w:t>27</w:t>
            </w:r>
            <w:r w:rsidRPr="002D629F">
              <w:rPr>
                <w:noProof/>
                <w:webHidden/>
              </w:rPr>
              <w:fldChar w:fldCharType="end"/>
            </w:r>
          </w:hyperlink>
        </w:p>
        <w:p w14:paraId="16D2091B" w14:textId="544EA961" w:rsidR="001C0044" w:rsidRPr="002D629F" w:rsidRDefault="001C0044" w:rsidP="009D6799">
          <w:pPr>
            <w:pStyle w:val="Indholdsfortegnelse2"/>
            <w:rPr>
              <w:rFonts w:eastAsiaTheme="minorEastAsia"/>
              <w:noProof/>
              <w:kern w:val="2"/>
              <w:lang w:val="kl-GL" w:eastAsia="kl-GL"/>
              <w14:ligatures w14:val="standardContextual"/>
            </w:rPr>
          </w:pPr>
          <w:hyperlink w:anchor="_Toc199419375" w:history="1">
            <w:r w:rsidRPr="002D629F">
              <w:rPr>
                <w:rStyle w:val="Hyperlink"/>
                <w:rFonts w:ascii="Arial" w:hAnsi="Arial" w:cs="Arial"/>
                <w:noProof/>
              </w:rPr>
              <w:t>Article 32</w:t>
            </w:r>
            <w:r w:rsidRPr="002D629F">
              <w:rPr>
                <w:rFonts w:eastAsiaTheme="minorEastAsia"/>
                <w:noProof/>
                <w:kern w:val="2"/>
                <w:lang w:val="kl-GL" w:eastAsia="kl-GL"/>
                <w14:ligatures w14:val="standardContextual"/>
              </w:rPr>
              <w:tab/>
            </w:r>
            <w:r w:rsidRPr="002D629F">
              <w:rPr>
                <w:rStyle w:val="Hyperlink"/>
                <w:rFonts w:ascii="Arial" w:hAnsi="Arial" w:cs="Arial"/>
                <w:noProof/>
              </w:rPr>
              <w:t>Obligations on termination of activities</w:t>
            </w:r>
            <w:r w:rsidRPr="002D629F">
              <w:rPr>
                <w:noProof/>
                <w:webHidden/>
              </w:rPr>
              <w:tab/>
            </w:r>
            <w:r w:rsidRPr="002D629F">
              <w:rPr>
                <w:noProof/>
                <w:webHidden/>
              </w:rPr>
              <w:fldChar w:fldCharType="begin"/>
            </w:r>
            <w:r w:rsidRPr="002D629F">
              <w:rPr>
                <w:noProof/>
                <w:webHidden/>
              </w:rPr>
              <w:instrText xml:space="preserve"> PAGEREF _Toc199419375 \h </w:instrText>
            </w:r>
            <w:r w:rsidRPr="002D629F">
              <w:rPr>
                <w:noProof/>
                <w:webHidden/>
              </w:rPr>
            </w:r>
            <w:r w:rsidRPr="002D629F">
              <w:rPr>
                <w:noProof/>
                <w:webHidden/>
              </w:rPr>
              <w:fldChar w:fldCharType="separate"/>
            </w:r>
            <w:r w:rsidR="00F059EE">
              <w:rPr>
                <w:noProof/>
                <w:webHidden/>
              </w:rPr>
              <w:t>27</w:t>
            </w:r>
            <w:r w:rsidRPr="002D629F">
              <w:rPr>
                <w:noProof/>
                <w:webHidden/>
              </w:rPr>
              <w:fldChar w:fldCharType="end"/>
            </w:r>
          </w:hyperlink>
        </w:p>
        <w:p w14:paraId="12B40317" w14:textId="62EB7A07" w:rsidR="001C0044" w:rsidRPr="002D629F" w:rsidRDefault="001C0044" w:rsidP="009D6799">
          <w:pPr>
            <w:pStyle w:val="Indholdsfortegnelse2"/>
            <w:rPr>
              <w:rFonts w:eastAsiaTheme="minorEastAsia"/>
              <w:noProof/>
              <w:kern w:val="2"/>
              <w:lang w:val="kl-GL" w:eastAsia="kl-GL"/>
              <w14:ligatures w14:val="standardContextual"/>
            </w:rPr>
          </w:pPr>
          <w:hyperlink w:anchor="_Toc199419376" w:history="1">
            <w:r w:rsidRPr="002D629F">
              <w:rPr>
                <w:rStyle w:val="Hyperlink"/>
                <w:rFonts w:ascii="Arial" w:hAnsi="Arial" w:cs="Arial"/>
                <w:noProof/>
              </w:rPr>
              <w:t>Article 33</w:t>
            </w:r>
            <w:r w:rsidRPr="002D629F">
              <w:rPr>
                <w:rFonts w:eastAsiaTheme="minorEastAsia"/>
                <w:noProof/>
                <w:kern w:val="2"/>
                <w:lang w:val="kl-GL" w:eastAsia="kl-GL"/>
                <w14:ligatures w14:val="standardContextual"/>
              </w:rPr>
              <w:tab/>
            </w:r>
            <w:r w:rsidRPr="002D629F">
              <w:rPr>
                <w:rStyle w:val="Hyperlink"/>
                <w:rFonts w:ascii="Arial" w:hAnsi="Arial" w:cs="Arial"/>
                <w:noProof/>
              </w:rPr>
              <w:t>Obligations on termination of this License</w:t>
            </w:r>
            <w:r w:rsidRPr="002D629F">
              <w:rPr>
                <w:noProof/>
                <w:webHidden/>
              </w:rPr>
              <w:tab/>
            </w:r>
            <w:r w:rsidRPr="002D629F">
              <w:rPr>
                <w:noProof/>
                <w:webHidden/>
              </w:rPr>
              <w:fldChar w:fldCharType="begin"/>
            </w:r>
            <w:r w:rsidRPr="002D629F">
              <w:rPr>
                <w:noProof/>
                <w:webHidden/>
              </w:rPr>
              <w:instrText xml:space="preserve"> PAGEREF _Toc199419376 \h </w:instrText>
            </w:r>
            <w:r w:rsidRPr="002D629F">
              <w:rPr>
                <w:noProof/>
                <w:webHidden/>
              </w:rPr>
            </w:r>
            <w:r w:rsidRPr="002D629F">
              <w:rPr>
                <w:noProof/>
                <w:webHidden/>
              </w:rPr>
              <w:fldChar w:fldCharType="separate"/>
            </w:r>
            <w:r w:rsidR="00F059EE">
              <w:rPr>
                <w:noProof/>
                <w:webHidden/>
              </w:rPr>
              <w:t>28</w:t>
            </w:r>
            <w:r w:rsidRPr="002D629F">
              <w:rPr>
                <w:noProof/>
                <w:webHidden/>
              </w:rPr>
              <w:fldChar w:fldCharType="end"/>
            </w:r>
          </w:hyperlink>
        </w:p>
        <w:p w14:paraId="1EE73843" w14:textId="0B0FA475" w:rsidR="001C0044" w:rsidRPr="002D629F" w:rsidRDefault="001C0044">
          <w:pPr>
            <w:pStyle w:val="Indholdsfortegnelse1"/>
            <w:tabs>
              <w:tab w:val="left" w:pos="1200"/>
              <w:tab w:val="right" w:leader="dot" w:pos="9061"/>
            </w:tabs>
            <w:rPr>
              <w:rFonts w:ascii="Arial" w:eastAsiaTheme="minorEastAsia" w:hAnsi="Arial" w:cs="Arial"/>
              <w:b w:val="0"/>
              <w:bCs w:val="0"/>
              <w:caps w:val="0"/>
              <w:noProof/>
              <w:kern w:val="2"/>
              <w:lang w:val="kl-GL" w:eastAsia="kl-GL"/>
              <w14:ligatures w14:val="standardContextual"/>
            </w:rPr>
          </w:pPr>
          <w:hyperlink w:anchor="_Toc199419377" w:history="1">
            <w:r w:rsidRPr="002D629F">
              <w:rPr>
                <w:rStyle w:val="Hyperlink"/>
                <w:rFonts w:ascii="Arial" w:hAnsi="Arial" w:cs="Arial"/>
                <w:noProof/>
              </w:rPr>
              <w:t>PART VII</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GENERAL PROVISIONS</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_Toc199419377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29</w:t>
            </w:r>
            <w:r w:rsidRPr="002D629F">
              <w:rPr>
                <w:rFonts w:ascii="Arial" w:hAnsi="Arial" w:cs="Arial"/>
                <w:noProof/>
                <w:webHidden/>
              </w:rPr>
              <w:fldChar w:fldCharType="end"/>
            </w:r>
          </w:hyperlink>
        </w:p>
        <w:p w14:paraId="276630F1" w14:textId="078B3609" w:rsidR="001C0044" w:rsidRPr="002D629F" w:rsidRDefault="001C0044" w:rsidP="009D6799">
          <w:pPr>
            <w:pStyle w:val="Indholdsfortegnelse2"/>
            <w:rPr>
              <w:rFonts w:eastAsiaTheme="minorEastAsia"/>
              <w:noProof/>
              <w:kern w:val="2"/>
              <w:lang w:val="kl-GL" w:eastAsia="kl-GL"/>
              <w14:ligatures w14:val="standardContextual"/>
            </w:rPr>
          </w:pPr>
          <w:hyperlink w:anchor="_Toc199419378" w:history="1">
            <w:r w:rsidRPr="002D629F">
              <w:rPr>
                <w:rStyle w:val="Hyperlink"/>
                <w:rFonts w:ascii="Arial" w:hAnsi="Arial" w:cs="Arial"/>
                <w:noProof/>
              </w:rPr>
              <w:t>Article 34</w:t>
            </w:r>
            <w:r w:rsidRPr="002D629F">
              <w:rPr>
                <w:rFonts w:eastAsiaTheme="minorEastAsia"/>
                <w:noProof/>
                <w:kern w:val="2"/>
                <w:lang w:val="kl-GL" w:eastAsia="kl-GL"/>
                <w14:ligatures w14:val="standardContextual"/>
              </w:rPr>
              <w:tab/>
            </w:r>
            <w:r w:rsidRPr="002D629F">
              <w:rPr>
                <w:rStyle w:val="Hyperlink"/>
                <w:rFonts w:ascii="Arial" w:hAnsi="Arial" w:cs="Arial"/>
                <w:noProof/>
              </w:rPr>
              <w:t>Liability</w:t>
            </w:r>
            <w:r w:rsidRPr="002D629F">
              <w:rPr>
                <w:noProof/>
                <w:webHidden/>
              </w:rPr>
              <w:tab/>
            </w:r>
            <w:r w:rsidRPr="002D629F">
              <w:rPr>
                <w:noProof/>
                <w:webHidden/>
              </w:rPr>
              <w:fldChar w:fldCharType="begin"/>
            </w:r>
            <w:r w:rsidRPr="002D629F">
              <w:rPr>
                <w:noProof/>
                <w:webHidden/>
              </w:rPr>
              <w:instrText xml:space="preserve"> PAGEREF _Toc199419378 \h </w:instrText>
            </w:r>
            <w:r w:rsidRPr="002D629F">
              <w:rPr>
                <w:noProof/>
                <w:webHidden/>
              </w:rPr>
            </w:r>
            <w:r w:rsidRPr="002D629F">
              <w:rPr>
                <w:noProof/>
                <w:webHidden/>
              </w:rPr>
              <w:fldChar w:fldCharType="separate"/>
            </w:r>
            <w:r w:rsidR="00F059EE">
              <w:rPr>
                <w:noProof/>
                <w:webHidden/>
              </w:rPr>
              <w:t>29</w:t>
            </w:r>
            <w:r w:rsidRPr="002D629F">
              <w:rPr>
                <w:noProof/>
                <w:webHidden/>
              </w:rPr>
              <w:fldChar w:fldCharType="end"/>
            </w:r>
          </w:hyperlink>
        </w:p>
        <w:p w14:paraId="167055C9" w14:textId="00C7439E" w:rsidR="001C0044" w:rsidRPr="002D629F" w:rsidRDefault="001C0044" w:rsidP="009D6799">
          <w:pPr>
            <w:pStyle w:val="Indholdsfortegnelse2"/>
            <w:rPr>
              <w:rFonts w:eastAsiaTheme="minorEastAsia"/>
              <w:noProof/>
              <w:kern w:val="2"/>
              <w:lang w:val="kl-GL" w:eastAsia="kl-GL"/>
              <w14:ligatures w14:val="standardContextual"/>
            </w:rPr>
          </w:pPr>
          <w:hyperlink w:anchor="_Toc199419379" w:history="1">
            <w:r w:rsidRPr="002D629F">
              <w:rPr>
                <w:rStyle w:val="Hyperlink"/>
                <w:rFonts w:ascii="Arial" w:hAnsi="Arial" w:cs="Arial"/>
                <w:noProof/>
              </w:rPr>
              <w:t>Article 35</w:t>
            </w:r>
            <w:r w:rsidRPr="002D629F">
              <w:rPr>
                <w:rFonts w:eastAsiaTheme="minorEastAsia"/>
                <w:noProof/>
                <w:kern w:val="2"/>
                <w:lang w:val="kl-GL" w:eastAsia="kl-GL"/>
                <w14:ligatures w14:val="standardContextual"/>
              </w:rPr>
              <w:tab/>
            </w:r>
            <w:r w:rsidRPr="002D629F">
              <w:rPr>
                <w:rStyle w:val="Hyperlink"/>
                <w:rFonts w:ascii="Arial" w:hAnsi="Arial" w:cs="Arial"/>
                <w:noProof/>
              </w:rPr>
              <w:t>Indemnification</w:t>
            </w:r>
            <w:r w:rsidRPr="002D629F">
              <w:rPr>
                <w:noProof/>
                <w:webHidden/>
              </w:rPr>
              <w:tab/>
            </w:r>
            <w:r w:rsidRPr="002D629F">
              <w:rPr>
                <w:noProof/>
                <w:webHidden/>
              </w:rPr>
              <w:fldChar w:fldCharType="begin"/>
            </w:r>
            <w:r w:rsidRPr="002D629F">
              <w:rPr>
                <w:noProof/>
                <w:webHidden/>
              </w:rPr>
              <w:instrText xml:space="preserve"> PAGEREF _Toc199419379 \h </w:instrText>
            </w:r>
            <w:r w:rsidRPr="002D629F">
              <w:rPr>
                <w:noProof/>
                <w:webHidden/>
              </w:rPr>
            </w:r>
            <w:r w:rsidRPr="002D629F">
              <w:rPr>
                <w:noProof/>
                <w:webHidden/>
              </w:rPr>
              <w:fldChar w:fldCharType="separate"/>
            </w:r>
            <w:r w:rsidR="00F059EE">
              <w:rPr>
                <w:noProof/>
                <w:webHidden/>
              </w:rPr>
              <w:t>29</w:t>
            </w:r>
            <w:r w:rsidRPr="002D629F">
              <w:rPr>
                <w:noProof/>
                <w:webHidden/>
              </w:rPr>
              <w:fldChar w:fldCharType="end"/>
            </w:r>
          </w:hyperlink>
        </w:p>
        <w:p w14:paraId="6E97B764" w14:textId="120EC660" w:rsidR="001C0044" w:rsidRPr="002D629F" w:rsidRDefault="001C0044" w:rsidP="009D6799">
          <w:pPr>
            <w:pStyle w:val="Indholdsfortegnelse2"/>
            <w:rPr>
              <w:rFonts w:eastAsiaTheme="minorEastAsia"/>
              <w:noProof/>
              <w:kern w:val="2"/>
              <w:lang w:val="kl-GL" w:eastAsia="kl-GL"/>
              <w14:ligatures w14:val="standardContextual"/>
            </w:rPr>
          </w:pPr>
          <w:hyperlink w:anchor="_Toc199419380" w:history="1">
            <w:r w:rsidRPr="002D629F">
              <w:rPr>
                <w:rStyle w:val="Hyperlink"/>
                <w:rFonts w:ascii="Arial" w:hAnsi="Arial" w:cs="Arial"/>
                <w:noProof/>
              </w:rPr>
              <w:t>Article 36</w:t>
            </w:r>
            <w:r w:rsidRPr="002D629F">
              <w:rPr>
                <w:rFonts w:eastAsiaTheme="minorEastAsia"/>
                <w:noProof/>
                <w:kern w:val="2"/>
                <w:lang w:val="kl-GL" w:eastAsia="kl-GL"/>
                <w14:ligatures w14:val="standardContextual"/>
              </w:rPr>
              <w:tab/>
            </w:r>
            <w:r w:rsidRPr="002D629F">
              <w:rPr>
                <w:rStyle w:val="Hyperlink"/>
                <w:rFonts w:ascii="Arial" w:hAnsi="Arial" w:cs="Arial"/>
                <w:noProof/>
              </w:rPr>
              <w:t>Force Majeure</w:t>
            </w:r>
            <w:r w:rsidRPr="002D629F">
              <w:rPr>
                <w:noProof/>
                <w:webHidden/>
              </w:rPr>
              <w:tab/>
            </w:r>
            <w:r w:rsidRPr="002D629F">
              <w:rPr>
                <w:noProof/>
                <w:webHidden/>
              </w:rPr>
              <w:fldChar w:fldCharType="begin"/>
            </w:r>
            <w:r w:rsidRPr="002D629F">
              <w:rPr>
                <w:noProof/>
                <w:webHidden/>
              </w:rPr>
              <w:instrText xml:space="preserve"> PAGEREF _Toc199419380 \h </w:instrText>
            </w:r>
            <w:r w:rsidRPr="002D629F">
              <w:rPr>
                <w:noProof/>
                <w:webHidden/>
              </w:rPr>
            </w:r>
            <w:r w:rsidRPr="002D629F">
              <w:rPr>
                <w:noProof/>
                <w:webHidden/>
              </w:rPr>
              <w:fldChar w:fldCharType="separate"/>
            </w:r>
            <w:r w:rsidR="00F059EE">
              <w:rPr>
                <w:noProof/>
                <w:webHidden/>
              </w:rPr>
              <w:t>30</w:t>
            </w:r>
            <w:r w:rsidRPr="002D629F">
              <w:rPr>
                <w:noProof/>
                <w:webHidden/>
              </w:rPr>
              <w:fldChar w:fldCharType="end"/>
            </w:r>
          </w:hyperlink>
        </w:p>
        <w:p w14:paraId="4D635A15" w14:textId="4CB7176E" w:rsidR="001C0044" w:rsidRPr="002D629F" w:rsidRDefault="001C0044" w:rsidP="009D6799">
          <w:pPr>
            <w:pStyle w:val="Indholdsfortegnelse2"/>
            <w:rPr>
              <w:rFonts w:eastAsiaTheme="minorEastAsia"/>
              <w:noProof/>
              <w:kern w:val="2"/>
              <w:lang w:val="kl-GL" w:eastAsia="kl-GL"/>
              <w14:ligatures w14:val="standardContextual"/>
            </w:rPr>
          </w:pPr>
          <w:hyperlink w:anchor="_Toc199419381" w:history="1">
            <w:r w:rsidRPr="002D629F">
              <w:rPr>
                <w:rStyle w:val="Hyperlink"/>
                <w:rFonts w:ascii="Arial" w:hAnsi="Arial" w:cs="Arial"/>
                <w:noProof/>
              </w:rPr>
              <w:t>Article 37</w:t>
            </w:r>
            <w:r w:rsidRPr="002D629F">
              <w:rPr>
                <w:rFonts w:eastAsiaTheme="minorEastAsia"/>
                <w:noProof/>
                <w:kern w:val="2"/>
                <w:lang w:val="kl-GL" w:eastAsia="kl-GL"/>
                <w14:ligatures w14:val="standardContextual"/>
              </w:rPr>
              <w:tab/>
            </w:r>
            <w:r w:rsidRPr="002D629F">
              <w:rPr>
                <w:rStyle w:val="Hyperlink"/>
                <w:rFonts w:ascii="Arial" w:hAnsi="Arial" w:cs="Arial"/>
                <w:noProof/>
              </w:rPr>
              <w:t>Transfer and assignment</w:t>
            </w:r>
            <w:r w:rsidRPr="002D629F">
              <w:rPr>
                <w:noProof/>
                <w:webHidden/>
              </w:rPr>
              <w:tab/>
            </w:r>
            <w:r w:rsidRPr="002D629F">
              <w:rPr>
                <w:noProof/>
                <w:webHidden/>
              </w:rPr>
              <w:fldChar w:fldCharType="begin"/>
            </w:r>
            <w:r w:rsidRPr="002D629F">
              <w:rPr>
                <w:noProof/>
                <w:webHidden/>
              </w:rPr>
              <w:instrText xml:space="preserve"> PAGEREF _Toc199419381 \h </w:instrText>
            </w:r>
            <w:r w:rsidRPr="002D629F">
              <w:rPr>
                <w:noProof/>
                <w:webHidden/>
              </w:rPr>
            </w:r>
            <w:r w:rsidRPr="002D629F">
              <w:rPr>
                <w:noProof/>
                <w:webHidden/>
              </w:rPr>
              <w:fldChar w:fldCharType="separate"/>
            </w:r>
            <w:r w:rsidR="00F059EE">
              <w:rPr>
                <w:noProof/>
                <w:webHidden/>
              </w:rPr>
              <w:t>30</w:t>
            </w:r>
            <w:r w:rsidRPr="002D629F">
              <w:rPr>
                <w:noProof/>
                <w:webHidden/>
              </w:rPr>
              <w:fldChar w:fldCharType="end"/>
            </w:r>
          </w:hyperlink>
        </w:p>
        <w:p w14:paraId="7783C10D" w14:textId="620AA4AD" w:rsidR="001C0044" w:rsidRPr="002D629F" w:rsidRDefault="001C0044" w:rsidP="009D6799">
          <w:pPr>
            <w:pStyle w:val="Indholdsfortegnelse2"/>
            <w:rPr>
              <w:rFonts w:eastAsiaTheme="minorEastAsia"/>
              <w:noProof/>
              <w:kern w:val="2"/>
              <w:lang w:val="kl-GL" w:eastAsia="kl-GL"/>
              <w14:ligatures w14:val="standardContextual"/>
            </w:rPr>
          </w:pPr>
          <w:hyperlink w:anchor="_Toc199419382" w:history="1">
            <w:r w:rsidRPr="002D629F">
              <w:rPr>
                <w:rStyle w:val="Hyperlink"/>
                <w:rFonts w:ascii="Arial" w:hAnsi="Arial" w:cs="Arial"/>
                <w:noProof/>
              </w:rPr>
              <w:t>Article 38</w:t>
            </w:r>
            <w:r w:rsidRPr="002D629F">
              <w:rPr>
                <w:rFonts w:eastAsiaTheme="minorEastAsia"/>
                <w:noProof/>
                <w:kern w:val="2"/>
                <w:lang w:val="kl-GL" w:eastAsia="kl-GL"/>
                <w14:ligatures w14:val="standardContextual"/>
              </w:rPr>
              <w:tab/>
            </w:r>
            <w:r w:rsidRPr="002D629F">
              <w:rPr>
                <w:rStyle w:val="Hyperlink"/>
                <w:rFonts w:ascii="Arial" w:hAnsi="Arial" w:cs="Arial"/>
                <w:noProof/>
              </w:rPr>
              <w:t>Confidentiality</w:t>
            </w:r>
            <w:r w:rsidRPr="002D629F">
              <w:rPr>
                <w:noProof/>
                <w:webHidden/>
              </w:rPr>
              <w:tab/>
            </w:r>
            <w:r w:rsidRPr="002D629F">
              <w:rPr>
                <w:noProof/>
                <w:webHidden/>
              </w:rPr>
              <w:fldChar w:fldCharType="begin"/>
            </w:r>
            <w:r w:rsidRPr="002D629F">
              <w:rPr>
                <w:noProof/>
                <w:webHidden/>
              </w:rPr>
              <w:instrText xml:space="preserve"> PAGEREF _Toc199419382 \h </w:instrText>
            </w:r>
            <w:r w:rsidRPr="002D629F">
              <w:rPr>
                <w:noProof/>
                <w:webHidden/>
              </w:rPr>
            </w:r>
            <w:r w:rsidRPr="002D629F">
              <w:rPr>
                <w:noProof/>
                <w:webHidden/>
              </w:rPr>
              <w:fldChar w:fldCharType="separate"/>
            </w:r>
            <w:r w:rsidR="00F059EE">
              <w:rPr>
                <w:noProof/>
                <w:webHidden/>
              </w:rPr>
              <w:t>31</w:t>
            </w:r>
            <w:r w:rsidRPr="002D629F">
              <w:rPr>
                <w:noProof/>
                <w:webHidden/>
              </w:rPr>
              <w:fldChar w:fldCharType="end"/>
            </w:r>
          </w:hyperlink>
        </w:p>
        <w:p w14:paraId="1491FF5E" w14:textId="6BF5D943" w:rsidR="001C0044" w:rsidRPr="002D629F" w:rsidRDefault="001C0044" w:rsidP="009D6799">
          <w:pPr>
            <w:pStyle w:val="Indholdsfortegnelse2"/>
            <w:rPr>
              <w:rFonts w:eastAsiaTheme="minorEastAsia"/>
              <w:noProof/>
              <w:kern w:val="2"/>
              <w:lang w:val="kl-GL" w:eastAsia="kl-GL"/>
              <w14:ligatures w14:val="standardContextual"/>
            </w:rPr>
          </w:pPr>
          <w:hyperlink w:anchor="_Toc199419383" w:history="1">
            <w:r w:rsidRPr="002D629F">
              <w:rPr>
                <w:rStyle w:val="Hyperlink"/>
                <w:rFonts w:ascii="Arial" w:hAnsi="Arial" w:cs="Arial"/>
                <w:noProof/>
              </w:rPr>
              <w:t>Article 39</w:t>
            </w:r>
            <w:r w:rsidRPr="002D629F">
              <w:rPr>
                <w:rFonts w:eastAsiaTheme="minorEastAsia"/>
                <w:noProof/>
                <w:kern w:val="2"/>
                <w:lang w:val="kl-GL" w:eastAsia="kl-GL"/>
                <w14:ligatures w14:val="standardContextual"/>
              </w:rPr>
              <w:tab/>
            </w:r>
            <w:r w:rsidRPr="002D629F">
              <w:rPr>
                <w:rStyle w:val="Hyperlink"/>
                <w:rFonts w:ascii="Arial" w:hAnsi="Arial" w:cs="Arial"/>
                <w:noProof/>
              </w:rPr>
              <w:t>Language and Translation</w:t>
            </w:r>
            <w:r w:rsidRPr="002D629F">
              <w:rPr>
                <w:noProof/>
                <w:webHidden/>
              </w:rPr>
              <w:tab/>
            </w:r>
            <w:r w:rsidRPr="002D629F">
              <w:rPr>
                <w:noProof/>
                <w:webHidden/>
              </w:rPr>
              <w:fldChar w:fldCharType="begin"/>
            </w:r>
            <w:r w:rsidRPr="002D629F">
              <w:rPr>
                <w:noProof/>
                <w:webHidden/>
              </w:rPr>
              <w:instrText xml:space="preserve"> PAGEREF _Toc199419383 \h </w:instrText>
            </w:r>
            <w:r w:rsidRPr="002D629F">
              <w:rPr>
                <w:noProof/>
                <w:webHidden/>
              </w:rPr>
            </w:r>
            <w:r w:rsidRPr="002D629F">
              <w:rPr>
                <w:noProof/>
                <w:webHidden/>
              </w:rPr>
              <w:fldChar w:fldCharType="separate"/>
            </w:r>
            <w:r w:rsidR="00F059EE">
              <w:rPr>
                <w:noProof/>
                <w:webHidden/>
              </w:rPr>
              <w:t>32</w:t>
            </w:r>
            <w:r w:rsidRPr="002D629F">
              <w:rPr>
                <w:noProof/>
                <w:webHidden/>
              </w:rPr>
              <w:fldChar w:fldCharType="end"/>
            </w:r>
          </w:hyperlink>
        </w:p>
        <w:p w14:paraId="3FFE8580" w14:textId="06BD9156" w:rsidR="001C0044" w:rsidRPr="002D629F" w:rsidRDefault="001C0044" w:rsidP="009D6799">
          <w:pPr>
            <w:pStyle w:val="Indholdsfortegnelse2"/>
            <w:rPr>
              <w:rFonts w:eastAsiaTheme="minorEastAsia"/>
              <w:noProof/>
              <w:kern w:val="2"/>
              <w:lang w:val="kl-GL" w:eastAsia="kl-GL"/>
              <w14:ligatures w14:val="standardContextual"/>
            </w:rPr>
          </w:pPr>
          <w:hyperlink w:anchor="_Toc199419384" w:history="1">
            <w:r w:rsidRPr="002D629F">
              <w:rPr>
                <w:rStyle w:val="Hyperlink"/>
                <w:rFonts w:ascii="Arial" w:hAnsi="Arial" w:cs="Arial"/>
                <w:noProof/>
              </w:rPr>
              <w:t>Article 40</w:t>
            </w:r>
            <w:r w:rsidRPr="002D629F">
              <w:rPr>
                <w:rFonts w:eastAsiaTheme="minorEastAsia"/>
                <w:noProof/>
                <w:kern w:val="2"/>
                <w:lang w:val="kl-GL" w:eastAsia="kl-GL"/>
                <w14:ligatures w14:val="standardContextual"/>
              </w:rPr>
              <w:tab/>
            </w:r>
            <w:r w:rsidRPr="002D629F">
              <w:rPr>
                <w:rStyle w:val="Hyperlink"/>
                <w:rFonts w:ascii="Arial" w:hAnsi="Arial" w:cs="Arial"/>
                <w:noProof/>
              </w:rPr>
              <w:t>Applicable Law</w:t>
            </w:r>
            <w:r w:rsidRPr="002D629F">
              <w:rPr>
                <w:noProof/>
                <w:webHidden/>
              </w:rPr>
              <w:tab/>
            </w:r>
            <w:r w:rsidRPr="002D629F">
              <w:rPr>
                <w:noProof/>
                <w:webHidden/>
              </w:rPr>
              <w:fldChar w:fldCharType="begin"/>
            </w:r>
            <w:r w:rsidRPr="002D629F">
              <w:rPr>
                <w:noProof/>
                <w:webHidden/>
              </w:rPr>
              <w:instrText xml:space="preserve"> PAGEREF _Toc199419384 \h </w:instrText>
            </w:r>
            <w:r w:rsidRPr="002D629F">
              <w:rPr>
                <w:noProof/>
                <w:webHidden/>
              </w:rPr>
            </w:r>
            <w:r w:rsidRPr="002D629F">
              <w:rPr>
                <w:noProof/>
                <w:webHidden/>
              </w:rPr>
              <w:fldChar w:fldCharType="separate"/>
            </w:r>
            <w:r w:rsidR="00F059EE">
              <w:rPr>
                <w:noProof/>
                <w:webHidden/>
              </w:rPr>
              <w:t>32</w:t>
            </w:r>
            <w:r w:rsidRPr="002D629F">
              <w:rPr>
                <w:noProof/>
                <w:webHidden/>
              </w:rPr>
              <w:fldChar w:fldCharType="end"/>
            </w:r>
          </w:hyperlink>
        </w:p>
        <w:p w14:paraId="22545CDD" w14:textId="30507C59" w:rsidR="001C0044" w:rsidRPr="002D629F" w:rsidRDefault="001C0044" w:rsidP="009D6799">
          <w:pPr>
            <w:pStyle w:val="Indholdsfortegnelse2"/>
            <w:rPr>
              <w:rFonts w:eastAsiaTheme="minorEastAsia"/>
              <w:noProof/>
              <w:kern w:val="2"/>
              <w:lang w:val="kl-GL" w:eastAsia="kl-GL"/>
              <w14:ligatures w14:val="standardContextual"/>
            </w:rPr>
          </w:pPr>
          <w:hyperlink w:anchor="_Toc199419385" w:history="1">
            <w:r w:rsidRPr="002D629F">
              <w:rPr>
                <w:rStyle w:val="Hyperlink"/>
                <w:rFonts w:ascii="Arial" w:hAnsi="Arial" w:cs="Arial"/>
                <w:noProof/>
              </w:rPr>
              <w:t>Article 41</w:t>
            </w:r>
            <w:r w:rsidRPr="002D629F">
              <w:rPr>
                <w:rFonts w:eastAsiaTheme="minorEastAsia"/>
                <w:noProof/>
                <w:kern w:val="2"/>
                <w:lang w:val="kl-GL" w:eastAsia="kl-GL"/>
                <w14:ligatures w14:val="standardContextual"/>
              </w:rPr>
              <w:tab/>
            </w:r>
            <w:r w:rsidRPr="002D629F">
              <w:rPr>
                <w:rStyle w:val="Hyperlink"/>
                <w:rFonts w:ascii="Arial" w:hAnsi="Arial" w:cs="Arial"/>
                <w:noProof/>
              </w:rPr>
              <w:t>Governing Law</w:t>
            </w:r>
            <w:r w:rsidRPr="002D629F">
              <w:rPr>
                <w:noProof/>
                <w:webHidden/>
              </w:rPr>
              <w:tab/>
            </w:r>
            <w:r w:rsidRPr="002D629F">
              <w:rPr>
                <w:noProof/>
                <w:webHidden/>
              </w:rPr>
              <w:fldChar w:fldCharType="begin"/>
            </w:r>
            <w:r w:rsidRPr="002D629F">
              <w:rPr>
                <w:noProof/>
                <w:webHidden/>
              </w:rPr>
              <w:instrText xml:space="preserve"> PAGEREF _Toc199419385 \h </w:instrText>
            </w:r>
            <w:r w:rsidRPr="002D629F">
              <w:rPr>
                <w:noProof/>
                <w:webHidden/>
              </w:rPr>
            </w:r>
            <w:r w:rsidRPr="002D629F">
              <w:rPr>
                <w:noProof/>
                <w:webHidden/>
              </w:rPr>
              <w:fldChar w:fldCharType="separate"/>
            </w:r>
            <w:r w:rsidR="00F059EE">
              <w:rPr>
                <w:noProof/>
                <w:webHidden/>
              </w:rPr>
              <w:t>32</w:t>
            </w:r>
            <w:r w:rsidRPr="002D629F">
              <w:rPr>
                <w:noProof/>
                <w:webHidden/>
              </w:rPr>
              <w:fldChar w:fldCharType="end"/>
            </w:r>
          </w:hyperlink>
        </w:p>
        <w:p w14:paraId="197B4A34" w14:textId="3606CF10" w:rsidR="001C0044" w:rsidRPr="002D629F" w:rsidRDefault="001C0044" w:rsidP="009D6799">
          <w:pPr>
            <w:pStyle w:val="Indholdsfortegnelse2"/>
            <w:rPr>
              <w:rFonts w:eastAsiaTheme="minorEastAsia"/>
              <w:noProof/>
              <w:kern w:val="2"/>
              <w:lang w:val="kl-GL" w:eastAsia="kl-GL"/>
              <w14:ligatures w14:val="standardContextual"/>
            </w:rPr>
          </w:pPr>
          <w:hyperlink w:anchor="_Toc199419386" w:history="1">
            <w:r w:rsidRPr="002D629F">
              <w:rPr>
                <w:rStyle w:val="Hyperlink"/>
                <w:rFonts w:ascii="Arial" w:hAnsi="Arial" w:cs="Arial"/>
                <w:noProof/>
              </w:rPr>
              <w:t>Article 42</w:t>
            </w:r>
            <w:r w:rsidRPr="002D629F">
              <w:rPr>
                <w:rFonts w:eastAsiaTheme="minorEastAsia"/>
                <w:noProof/>
                <w:kern w:val="2"/>
                <w:lang w:val="kl-GL" w:eastAsia="kl-GL"/>
                <w14:ligatures w14:val="standardContextual"/>
              </w:rPr>
              <w:tab/>
            </w:r>
            <w:r w:rsidRPr="002D629F">
              <w:rPr>
                <w:rStyle w:val="Hyperlink"/>
                <w:rFonts w:ascii="Arial" w:hAnsi="Arial" w:cs="Arial"/>
                <w:noProof/>
              </w:rPr>
              <w:t>Jurisdiction and arbitration</w:t>
            </w:r>
            <w:r w:rsidRPr="002D629F">
              <w:rPr>
                <w:noProof/>
                <w:webHidden/>
              </w:rPr>
              <w:tab/>
            </w:r>
            <w:r w:rsidRPr="002D629F">
              <w:rPr>
                <w:noProof/>
                <w:webHidden/>
              </w:rPr>
              <w:fldChar w:fldCharType="begin"/>
            </w:r>
            <w:r w:rsidRPr="002D629F">
              <w:rPr>
                <w:noProof/>
                <w:webHidden/>
              </w:rPr>
              <w:instrText xml:space="preserve"> PAGEREF _Toc199419386 \h </w:instrText>
            </w:r>
            <w:r w:rsidRPr="002D629F">
              <w:rPr>
                <w:noProof/>
                <w:webHidden/>
              </w:rPr>
            </w:r>
            <w:r w:rsidRPr="002D629F">
              <w:rPr>
                <w:noProof/>
                <w:webHidden/>
              </w:rPr>
              <w:fldChar w:fldCharType="separate"/>
            </w:r>
            <w:r w:rsidR="00F059EE">
              <w:rPr>
                <w:noProof/>
                <w:webHidden/>
              </w:rPr>
              <w:t>32</w:t>
            </w:r>
            <w:r w:rsidRPr="002D629F">
              <w:rPr>
                <w:noProof/>
                <w:webHidden/>
              </w:rPr>
              <w:fldChar w:fldCharType="end"/>
            </w:r>
          </w:hyperlink>
        </w:p>
        <w:p w14:paraId="29DA5E0C" w14:textId="1363C2CE" w:rsidR="001C0044" w:rsidRPr="002D629F" w:rsidRDefault="001C0044">
          <w:pPr>
            <w:pStyle w:val="Indholdsfortegnelse1"/>
            <w:tabs>
              <w:tab w:val="left" w:pos="1600"/>
              <w:tab w:val="right" w:leader="dot" w:pos="9061"/>
            </w:tabs>
            <w:rPr>
              <w:rFonts w:ascii="Arial" w:eastAsiaTheme="minorEastAsia" w:hAnsi="Arial" w:cs="Arial"/>
              <w:b w:val="0"/>
              <w:bCs w:val="0"/>
              <w:caps w:val="0"/>
              <w:noProof/>
              <w:kern w:val="2"/>
              <w:lang w:val="kl-GL" w:eastAsia="kl-GL"/>
              <w14:ligatures w14:val="standardContextual"/>
            </w:rPr>
          </w:pPr>
          <w:hyperlink w:anchor="_Toc199419387" w:history="1">
            <w:r w:rsidRPr="002D629F">
              <w:rPr>
                <w:rStyle w:val="Hyperlink"/>
                <w:rFonts w:ascii="Arial" w:hAnsi="Arial" w:cs="Arial"/>
                <w:noProof/>
              </w:rPr>
              <w:t>Appendix [1]</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License Area</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_Toc199419387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35</w:t>
            </w:r>
            <w:r w:rsidRPr="002D629F">
              <w:rPr>
                <w:rFonts w:ascii="Arial" w:hAnsi="Arial" w:cs="Arial"/>
                <w:noProof/>
                <w:webHidden/>
              </w:rPr>
              <w:fldChar w:fldCharType="end"/>
            </w:r>
          </w:hyperlink>
        </w:p>
        <w:p w14:paraId="3956ABD5" w14:textId="0EDE4DF9" w:rsidR="001C0044" w:rsidRPr="002D629F" w:rsidRDefault="001C0044" w:rsidP="009D6799">
          <w:pPr>
            <w:pStyle w:val="Indholdsfortegnelse2"/>
            <w:rPr>
              <w:rFonts w:eastAsiaTheme="minorEastAsia"/>
              <w:noProof/>
              <w:kern w:val="2"/>
              <w:lang w:val="kl-GL" w:eastAsia="kl-GL"/>
              <w14:ligatures w14:val="standardContextual"/>
            </w:rPr>
          </w:pPr>
          <w:hyperlink w:anchor="_Toc199419388" w:history="1">
            <w:r w:rsidRPr="002D629F">
              <w:rPr>
                <w:rStyle w:val="Hyperlink"/>
                <w:rFonts w:ascii="Arial" w:hAnsi="Arial" w:cs="Arial"/>
                <w:noProof/>
              </w:rPr>
              <w:t>Article 1</w:t>
            </w:r>
            <w:r w:rsidRPr="002D629F">
              <w:rPr>
                <w:rFonts w:eastAsiaTheme="minorEastAsia"/>
                <w:noProof/>
                <w:kern w:val="2"/>
                <w:lang w:val="kl-GL" w:eastAsia="kl-GL"/>
                <w14:ligatures w14:val="standardContextual"/>
              </w:rPr>
              <w:tab/>
            </w:r>
            <w:r w:rsidRPr="002D629F">
              <w:rPr>
                <w:rStyle w:val="Hyperlink"/>
                <w:rFonts w:ascii="Arial" w:hAnsi="Arial" w:cs="Arial"/>
                <w:noProof/>
              </w:rPr>
              <w:t>Delineation of the License Area</w:t>
            </w:r>
            <w:r w:rsidRPr="002D629F">
              <w:rPr>
                <w:noProof/>
                <w:webHidden/>
              </w:rPr>
              <w:tab/>
            </w:r>
            <w:r w:rsidRPr="002D629F">
              <w:rPr>
                <w:noProof/>
                <w:webHidden/>
              </w:rPr>
              <w:fldChar w:fldCharType="begin"/>
            </w:r>
            <w:r w:rsidRPr="002D629F">
              <w:rPr>
                <w:noProof/>
                <w:webHidden/>
              </w:rPr>
              <w:instrText xml:space="preserve"> PAGEREF _Toc199419388 \h </w:instrText>
            </w:r>
            <w:r w:rsidRPr="002D629F">
              <w:rPr>
                <w:noProof/>
                <w:webHidden/>
              </w:rPr>
            </w:r>
            <w:r w:rsidRPr="002D629F">
              <w:rPr>
                <w:noProof/>
                <w:webHidden/>
              </w:rPr>
              <w:fldChar w:fldCharType="separate"/>
            </w:r>
            <w:r w:rsidR="00F059EE">
              <w:rPr>
                <w:noProof/>
                <w:webHidden/>
              </w:rPr>
              <w:t>35</w:t>
            </w:r>
            <w:r w:rsidRPr="002D629F">
              <w:rPr>
                <w:noProof/>
                <w:webHidden/>
              </w:rPr>
              <w:fldChar w:fldCharType="end"/>
            </w:r>
          </w:hyperlink>
        </w:p>
        <w:p w14:paraId="4D0ACA11" w14:textId="255403F7" w:rsidR="001C0044" w:rsidRPr="002D629F" w:rsidRDefault="001C0044" w:rsidP="009D6799">
          <w:pPr>
            <w:pStyle w:val="Indholdsfortegnelse2"/>
            <w:rPr>
              <w:rFonts w:eastAsiaTheme="minorEastAsia"/>
              <w:noProof/>
              <w:kern w:val="2"/>
              <w:lang w:val="kl-GL" w:eastAsia="kl-GL"/>
              <w14:ligatures w14:val="standardContextual"/>
            </w:rPr>
          </w:pPr>
          <w:hyperlink w:anchor="_Toc199419389" w:history="1">
            <w:r w:rsidRPr="002D629F">
              <w:rPr>
                <w:rStyle w:val="Hyperlink"/>
                <w:rFonts w:ascii="Arial" w:hAnsi="Arial" w:cs="Arial"/>
                <w:noProof/>
              </w:rPr>
              <w:t>Article 2</w:t>
            </w:r>
            <w:r w:rsidRPr="002D629F">
              <w:rPr>
                <w:rFonts w:eastAsiaTheme="minorEastAsia"/>
                <w:noProof/>
                <w:kern w:val="2"/>
                <w:lang w:val="kl-GL" w:eastAsia="kl-GL"/>
                <w14:ligatures w14:val="standardContextual"/>
              </w:rPr>
              <w:tab/>
            </w:r>
            <w:r w:rsidRPr="002D629F">
              <w:rPr>
                <w:rStyle w:val="Hyperlink"/>
                <w:rFonts w:ascii="Arial" w:hAnsi="Arial" w:cs="Arial"/>
                <w:noProof/>
              </w:rPr>
              <w:t>Map of the License Area</w:t>
            </w:r>
            <w:r w:rsidRPr="002D629F">
              <w:rPr>
                <w:noProof/>
                <w:webHidden/>
              </w:rPr>
              <w:tab/>
            </w:r>
            <w:r w:rsidRPr="002D629F">
              <w:rPr>
                <w:noProof/>
                <w:webHidden/>
              </w:rPr>
              <w:fldChar w:fldCharType="begin"/>
            </w:r>
            <w:r w:rsidRPr="002D629F">
              <w:rPr>
                <w:noProof/>
                <w:webHidden/>
              </w:rPr>
              <w:instrText xml:space="preserve"> PAGEREF _Toc199419389 \h </w:instrText>
            </w:r>
            <w:r w:rsidRPr="002D629F">
              <w:rPr>
                <w:noProof/>
                <w:webHidden/>
              </w:rPr>
            </w:r>
            <w:r w:rsidRPr="002D629F">
              <w:rPr>
                <w:noProof/>
                <w:webHidden/>
              </w:rPr>
              <w:fldChar w:fldCharType="separate"/>
            </w:r>
            <w:r w:rsidR="00F059EE">
              <w:rPr>
                <w:noProof/>
                <w:webHidden/>
              </w:rPr>
              <w:t>35</w:t>
            </w:r>
            <w:r w:rsidRPr="002D629F">
              <w:rPr>
                <w:noProof/>
                <w:webHidden/>
              </w:rPr>
              <w:fldChar w:fldCharType="end"/>
            </w:r>
          </w:hyperlink>
        </w:p>
        <w:p w14:paraId="31F6D727" w14:textId="7432EE1C" w:rsidR="001C0044" w:rsidRPr="002D629F" w:rsidRDefault="001C0044" w:rsidP="009D6799">
          <w:pPr>
            <w:pStyle w:val="Indholdsfortegnelse2"/>
            <w:rPr>
              <w:rFonts w:eastAsiaTheme="minorEastAsia"/>
              <w:noProof/>
              <w:kern w:val="2"/>
              <w:lang w:val="kl-GL" w:eastAsia="kl-GL"/>
              <w14:ligatures w14:val="standardContextual"/>
            </w:rPr>
          </w:pPr>
          <w:hyperlink w:anchor="_Toc199419390" w:history="1">
            <w:r w:rsidRPr="002D629F">
              <w:rPr>
                <w:rStyle w:val="Hyperlink"/>
                <w:rFonts w:ascii="Arial" w:hAnsi="Arial" w:cs="Arial"/>
                <w:noProof/>
              </w:rPr>
              <w:t>Article 3</w:t>
            </w:r>
            <w:r w:rsidRPr="002D629F">
              <w:rPr>
                <w:rFonts w:eastAsiaTheme="minorEastAsia"/>
                <w:noProof/>
                <w:kern w:val="2"/>
                <w:lang w:val="kl-GL" w:eastAsia="kl-GL"/>
                <w14:ligatures w14:val="standardContextual"/>
              </w:rPr>
              <w:tab/>
            </w:r>
            <w:r w:rsidRPr="002D629F">
              <w:rPr>
                <w:rStyle w:val="Hyperlink"/>
                <w:rFonts w:ascii="Arial" w:hAnsi="Arial" w:cs="Arial"/>
                <w:noProof/>
              </w:rPr>
              <w:t>The Hydropower Resource comprised by this License</w:t>
            </w:r>
            <w:r w:rsidRPr="002D629F">
              <w:rPr>
                <w:noProof/>
                <w:webHidden/>
              </w:rPr>
              <w:tab/>
            </w:r>
            <w:r w:rsidRPr="002D629F">
              <w:rPr>
                <w:noProof/>
                <w:webHidden/>
              </w:rPr>
              <w:fldChar w:fldCharType="begin"/>
            </w:r>
            <w:r w:rsidRPr="002D629F">
              <w:rPr>
                <w:noProof/>
                <w:webHidden/>
              </w:rPr>
              <w:instrText xml:space="preserve"> PAGEREF _Toc199419390 \h </w:instrText>
            </w:r>
            <w:r w:rsidRPr="002D629F">
              <w:rPr>
                <w:noProof/>
                <w:webHidden/>
              </w:rPr>
            </w:r>
            <w:r w:rsidRPr="002D629F">
              <w:rPr>
                <w:noProof/>
                <w:webHidden/>
              </w:rPr>
              <w:fldChar w:fldCharType="separate"/>
            </w:r>
            <w:r w:rsidR="00F059EE">
              <w:rPr>
                <w:noProof/>
                <w:webHidden/>
              </w:rPr>
              <w:t>35</w:t>
            </w:r>
            <w:r w:rsidRPr="002D629F">
              <w:rPr>
                <w:noProof/>
                <w:webHidden/>
              </w:rPr>
              <w:fldChar w:fldCharType="end"/>
            </w:r>
          </w:hyperlink>
        </w:p>
        <w:p w14:paraId="65A8B900" w14:textId="612DBE20" w:rsidR="001C0044" w:rsidRPr="002D629F" w:rsidRDefault="001C0044">
          <w:pPr>
            <w:pStyle w:val="Indholdsfortegnelse1"/>
            <w:tabs>
              <w:tab w:val="left" w:pos="1618"/>
              <w:tab w:val="right" w:leader="dot" w:pos="9061"/>
            </w:tabs>
            <w:rPr>
              <w:rFonts w:ascii="Arial" w:eastAsiaTheme="minorEastAsia" w:hAnsi="Arial" w:cs="Arial"/>
              <w:b w:val="0"/>
              <w:bCs w:val="0"/>
              <w:caps w:val="0"/>
              <w:noProof/>
              <w:kern w:val="2"/>
              <w:lang w:val="kl-GL" w:eastAsia="kl-GL"/>
              <w14:ligatures w14:val="standardContextual"/>
            </w:rPr>
          </w:pPr>
          <w:hyperlink w:anchor="_Toc199419391" w:history="1">
            <w:r w:rsidRPr="002D629F">
              <w:rPr>
                <w:rStyle w:val="Hyperlink"/>
                <w:rFonts w:ascii="Arial" w:hAnsi="Arial" w:cs="Arial"/>
                <w:noProof/>
              </w:rPr>
              <w:t xml:space="preserve">Appendix [2] </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License Commencement, Proof of Concept, Construction and  Commissioning</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_Toc199419391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37</w:t>
            </w:r>
            <w:r w:rsidRPr="002D629F">
              <w:rPr>
                <w:rFonts w:ascii="Arial" w:hAnsi="Arial" w:cs="Arial"/>
                <w:noProof/>
                <w:webHidden/>
              </w:rPr>
              <w:fldChar w:fldCharType="end"/>
            </w:r>
          </w:hyperlink>
        </w:p>
        <w:p w14:paraId="14CE19EE" w14:textId="65384EC0" w:rsidR="001C0044" w:rsidRPr="002D629F" w:rsidRDefault="001C0044" w:rsidP="009D6799">
          <w:pPr>
            <w:pStyle w:val="Indholdsfortegnelse2"/>
            <w:rPr>
              <w:rFonts w:eastAsiaTheme="minorEastAsia"/>
              <w:noProof/>
              <w:kern w:val="2"/>
              <w:lang w:val="kl-GL" w:eastAsia="kl-GL"/>
              <w14:ligatures w14:val="standardContextual"/>
            </w:rPr>
          </w:pPr>
          <w:hyperlink w:anchor="_Toc199419392" w:history="1">
            <w:r w:rsidRPr="002D629F">
              <w:rPr>
                <w:rStyle w:val="Hyperlink"/>
                <w:rFonts w:ascii="Arial" w:hAnsi="Arial" w:cs="Arial"/>
                <w:noProof/>
              </w:rPr>
              <w:t>Article 1</w:t>
            </w:r>
            <w:r w:rsidRPr="002D629F">
              <w:rPr>
                <w:rFonts w:eastAsiaTheme="minorEastAsia"/>
                <w:noProof/>
                <w:kern w:val="2"/>
                <w:lang w:val="kl-GL" w:eastAsia="kl-GL"/>
                <w14:ligatures w14:val="standardContextual"/>
              </w:rPr>
              <w:tab/>
            </w:r>
            <w:r w:rsidRPr="002D629F">
              <w:rPr>
                <w:rStyle w:val="Hyperlink"/>
                <w:rFonts w:ascii="Arial" w:hAnsi="Arial" w:cs="Arial"/>
                <w:noProof/>
              </w:rPr>
              <w:t>Conditions for License Commencement</w:t>
            </w:r>
            <w:r w:rsidRPr="002D629F">
              <w:rPr>
                <w:noProof/>
                <w:webHidden/>
              </w:rPr>
              <w:tab/>
            </w:r>
            <w:r w:rsidRPr="002D629F">
              <w:rPr>
                <w:noProof/>
                <w:webHidden/>
              </w:rPr>
              <w:fldChar w:fldCharType="begin"/>
            </w:r>
            <w:r w:rsidRPr="002D629F">
              <w:rPr>
                <w:noProof/>
                <w:webHidden/>
              </w:rPr>
              <w:instrText xml:space="preserve"> PAGEREF _Toc199419392 \h </w:instrText>
            </w:r>
            <w:r w:rsidRPr="002D629F">
              <w:rPr>
                <w:noProof/>
                <w:webHidden/>
              </w:rPr>
            </w:r>
            <w:r w:rsidRPr="002D629F">
              <w:rPr>
                <w:noProof/>
                <w:webHidden/>
              </w:rPr>
              <w:fldChar w:fldCharType="separate"/>
            </w:r>
            <w:r w:rsidR="00F059EE">
              <w:rPr>
                <w:noProof/>
                <w:webHidden/>
              </w:rPr>
              <w:t>37</w:t>
            </w:r>
            <w:r w:rsidRPr="002D629F">
              <w:rPr>
                <w:noProof/>
                <w:webHidden/>
              </w:rPr>
              <w:fldChar w:fldCharType="end"/>
            </w:r>
          </w:hyperlink>
        </w:p>
        <w:p w14:paraId="41C58CA3" w14:textId="6805A138" w:rsidR="001C0044" w:rsidRPr="002D629F" w:rsidRDefault="001C0044" w:rsidP="009D6799">
          <w:pPr>
            <w:pStyle w:val="Indholdsfortegnelse2"/>
            <w:rPr>
              <w:rFonts w:eastAsiaTheme="minorEastAsia"/>
              <w:noProof/>
              <w:kern w:val="2"/>
              <w:lang w:val="kl-GL" w:eastAsia="kl-GL"/>
              <w14:ligatures w14:val="standardContextual"/>
            </w:rPr>
          </w:pPr>
          <w:hyperlink w:anchor="_Toc199419393" w:history="1">
            <w:r w:rsidRPr="002D629F">
              <w:rPr>
                <w:rStyle w:val="Hyperlink"/>
                <w:rFonts w:ascii="Arial" w:hAnsi="Arial" w:cs="Arial"/>
                <w:noProof/>
              </w:rPr>
              <w:t>Article 2</w:t>
            </w:r>
            <w:r w:rsidRPr="002D629F">
              <w:rPr>
                <w:rFonts w:eastAsiaTheme="minorEastAsia"/>
                <w:noProof/>
                <w:kern w:val="2"/>
                <w:lang w:val="kl-GL" w:eastAsia="kl-GL"/>
                <w14:ligatures w14:val="standardContextual"/>
              </w:rPr>
              <w:tab/>
            </w:r>
            <w:r w:rsidRPr="002D629F">
              <w:rPr>
                <w:rStyle w:val="Hyperlink"/>
                <w:rFonts w:ascii="Arial" w:hAnsi="Arial" w:cs="Arial"/>
                <w:noProof/>
              </w:rPr>
              <w:t>Final Construction and Production Plan</w:t>
            </w:r>
            <w:r w:rsidRPr="002D629F">
              <w:rPr>
                <w:noProof/>
                <w:webHidden/>
              </w:rPr>
              <w:tab/>
            </w:r>
            <w:r w:rsidRPr="002D629F">
              <w:rPr>
                <w:noProof/>
                <w:webHidden/>
              </w:rPr>
              <w:fldChar w:fldCharType="begin"/>
            </w:r>
            <w:r w:rsidRPr="002D629F">
              <w:rPr>
                <w:noProof/>
                <w:webHidden/>
              </w:rPr>
              <w:instrText xml:space="preserve"> PAGEREF _Toc199419393 \h </w:instrText>
            </w:r>
            <w:r w:rsidRPr="002D629F">
              <w:rPr>
                <w:noProof/>
                <w:webHidden/>
              </w:rPr>
            </w:r>
            <w:r w:rsidRPr="002D629F">
              <w:rPr>
                <w:noProof/>
                <w:webHidden/>
              </w:rPr>
              <w:fldChar w:fldCharType="separate"/>
            </w:r>
            <w:r w:rsidR="00F059EE">
              <w:rPr>
                <w:noProof/>
                <w:webHidden/>
              </w:rPr>
              <w:t>39</w:t>
            </w:r>
            <w:r w:rsidRPr="002D629F">
              <w:rPr>
                <w:noProof/>
                <w:webHidden/>
              </w:rPr>
              <w:fldChar w:fldCharType="end"/>
            </w:r>
          </w:hyperlink>
        </w:p>
        <w:p w14:paraId="52B12680" w14:textId="0D6FDE6E" w:rsidR="001C0044" w:rsidRPr="002D629F" w:rsidRDefault="001C0044" w:rsidP="0058469B">
          <w:pPr>
            <w:pStyle w:val="Indholdsfortegnelse2"/>
            <w:ind w:left="1412" w:hanging="1212"/>
            <w:rPr>
              <w:rFonts w:eastAsiaTheme="minorEastAsia"/>
              <w:noProof/>
              <w:kern w:val="2"/>
              <w:lang w:val="kl-GL" w:eastAsia="kl-GL"/>
              <w14:ligatures w14:val="standardContextual"/>
            </w:rPr>
          </w:pPr>
          <w:hyperlink w:anchor="_Toc199419394" w:history="1">
            <w:r w:rsidRPr="002D629F">
              <w:rPr>
                <w:rStyle w:val="Hyperlink"/>
                <w:rFonts w:ascii="Arial" w:hAnsi="Arial" w:cs="Arial"/>
                <w:noProof/>
              </w:rPr>
              <w:t>Article 3</w:t>
            </w:r>
            <w:r w:rsidRPr="002D629F">
              <w:rPr>
                <w:rFonts w:eastAsiaTheme="minorEastAsia"/>
                <w:noProof/>
                <w:kern w:val="2"/>
                <w:lang w:val="kl-GL" w:eastAsia="kl-GL"/>
                <w14:ligatures w14:val="standardContextual"/>
              </w:rPr>
              <w:tab/>
            </w:r>
            <w:r w:rsidRPr="002D629F">
              <w:rPr>
                <w:rStyle w:val="Hyperlink"/>
                <w:rFonts w:ascii="Arial" w:hAnsi="Arial" w:cs="Arial"/>
                <w:noProof/>
              </w:rPr>
              <w:t>Planning of development activities until commencement of exploitation of hydropower</w:t>
            </w:r>
            <w:r w:rsidRPr="002D629F">
              <w:rPr>
                <w:noProof/>
                <w:webHidden/>
              </w:rPr>
              <w:tab/>
            </w:r>
            <w:r w:rsidRPr="002D629F">
              <w:rPr>
                <w:noProof/>
                <w:webHidden/>
              </w:rPr>
              <w:fldChar w:fldCharType="begin"/>
            </w:r>
            <w:r w:rsidRPr="002D629F">
              <w:rPr>
                <w:noProof/>
                <w:webHidden/>
              </w:rPr>
              <w:instrText xml:space="preserve"> PAGEREF _Toc199419394 \h </w:instrText>
            </w:r>
            <w:r w:rsidRPr="002D629F">
              <w:rPr>
                <w:noProof/>
                <w:webHidden/>
              </w:rPr>
            </w:r>
            <w:r w:rsidRPr="002D629F">
              <w:rPr>
                <w:noProof/>
                <w:webHidden/>
              </w:rPr>
              <w:fldChar w:fldCharType="separate"/>
            </w:r>
            <w:r w:rsidR="00F059EE">
              <w:rPr>
                <w:noProof/>
                <w:webHidden/>
              </w:rPr>
              <w:t>41</w:t>
            </w:r>
            <w:r w:rsidRPr="002D629F">
              <w:rPr>
                <w:noProof/>
                <w:webHidden/>
              </w:rPr>
              <w:fldChar w:fldCharType="end"/>
            </w:r>
          </w:hyperlink>
        </w:p>
        <w:p w14:paraId="711EDBCE" w14:textId="0EFCE068" w:rsidR="001C0044" w:rsidRPr="002D629F" w:rsidRDefault="001C0044" w:rsidP="0058469B">
          <w:pPr>
            <w:pStyle w:val="Indholdsfortegnelse2"/>
            <w:ind w:left="1412" w:hanging="1212"/>
            <w:rPr>
              <w:rFonts w:eastAsiaTheme="minorEastAsia"/>
              <w:noProof/>
              <w:kern w:val="2"/>
              <w:lang w:val="kl-GL" w:eastAsia="kl-GL"/>
              <w14:ligatures w14:val="standardContextual"/>
            </w:rPr>
          </w:pPr>
          <w:hyperlink w:anchor="_Toc199419395" w:history="1">
            <w:r w:rsidRPr="002D629F">
              <w:rPr>
                <w:rStyle w:val="Hyperlink"/>
                <w:rFonts w:ascii="Arial" w:hAnsi="Arial" w:cs="Arial"/>
                <w:noProof/>
              </w:rPr>
              <w:t>Article 4</w:t>
            </w:r>
            <w:r w:rsidRPr="002D629F">
              <w:rPr>
                <w:rFonts w:eastAsiaTheme="minorEastAsia"/>
                <w:noProof/>
                <w:kern w:val="2"/>
                <w:lang w:val="kl-GL" w:eastAsia="kl-GL"/>
                <w14:ligatures w14:val="standardContextual"/>
              </w:rPr>
              <w:tab/>
            </w:r>
            <w:r w:rsidRPr="002D629F">
              <w:rPr>
                <w:rStyle w:val="Hyperlink"/>
                <w:rFonts w:ascii="Arial" w:hAnsi="Arial" w:cs="Arial"/>
                <w:noProof/>
              </w:rPr>
              <w:t>Environmental Impact Assessment (EIA) and EIA Report and Social Impact Assessment (SIA) and SIA Report</w:t>
            </w:r>
            <w:r w:rsidRPr="002D629F">
              <w:rPr>
                <w:noProof/>
                <w:webHidden/>
              </w:rPr>
              <w:tab/>
            </w:r>
            <w:r w:rsidRPr="002D629F">
              <w:rPr>
                <w:noProof/>
                <w:webHidden/>
              </w:rPr>
              <w:fldChar w:fldCharType="begin"/>
            </w:r>
            <w:r w:rsidRPr="002D629F">
              <w:rPr>
                <w:noProof/>
                <w:webHidden/>
              </w:rPr>
              <w:instrText xml:space="preserve"> PAGEREF _Toc199419395 \h </w:instrText>
            </w:r>
            <w:r w:rsidRPr="002D629F">
              <w:rPr>
                <w:noProof/>
                <w:webHidden/>
              </w:rPr>
            </w:r>
            <w:r w:rsidRPr="002D629F">
              <w:rPr>
                <w:noProof/>
                <w:webHidden/>
              </w:rPr>
              <w:fldChar w:fldCharType="separate"/>
            </w:r>
            <w:r w:rsidR="00F059EE">
              <w:rPr>
                <w:noProof/>
                <w:webHidden/>
              </w:rPr>
              <w:t>42</w:t>
            </w:r>
            <w:r w:rsidRPr="002D629F">
              <w:rPr>
                <w:noProof/>
                <w:webHidden/>
              </w:rPr>
              <w:fldChar w:fldCharType="end"/>
            </w:r>
          </w:hyperlink>
        </w:p>
        <w:p w14:paraId="47E36FD6" w14:textId="3E24AEE1" w:rsidR="001C0044" w:rsidRPr="002D629F" w:rsidRDefault="001C0044" w:rsidP="009D6799">
          <w:pPr>
            <w:pStyle w:val="Indholdsfortegnelse2"/>
            <w:rPr>
              <w:rFonts w:eastAsiaTheme="minorEastAsia"/>
              <w:noProof/>
              <w:kern w:val="2"/>
              <w:lang w:val="kl-GL" w:eastAsia="kl-GL"/>
              <w14:ligatures w14:val="standardContextual"/>
            </w:rPr>
          </w:pPr>
          <w:hyperlink w:anchor="_Toc199419396" w:history="1">
            <w:r w:rsidRPr="002D629F">
              <w:rPr>
                <w:rStyle w:val="Hyperlink"/>
                <w:rFonts w:ascii="Arial" w:hAnsi="Arial" w:cs="Arial"/>
                <w:noProof/>
              </w:rPr>
              <w:t>Article 5</w:t>
            </w:r>
            <w:r w:rsidRPr="002D629F">
              <w:rPr>
                <w:rFonts w:eastAsiaTheme="minorEastAsia"/>
                <w:noProof/>
                <w:kern w:val="2"/>
                <w:lang w:val="kl-GL" w:eastAsia="kl-GL"/>
                <w14:ligatures w14:val="standardContextual"/>
              </w:rPr>
              <w:tab/>
            </w:r>
            <w:r w:rsidRPr="002D629F">
              <w:rPr>
                <w:rStyle w:val="Hyperlink"/>
                <w:rFonts w:ascii="Arial" w:hAnsi="Arial" w:cs="Arial"/>
                <w:noProof/>
              </w:rPr>
              <w:t>Impact Benefit Agreement (IBA)</w:t>
            </w:r>
            <w:r w:rsidRPr="002D629F">
              <w:rPr>
                <w:noProof/>
                <w:webHidden/>
              </w:rPr>
              <w:tab/>
            </w:r>
            <w:r w:rsidRPr="002D629F">
              <w:rPr>
                <w:noProof/>
                <w:webHidden/>
              </w:rPr>
              <w:fldChar w:fldCharType="begin"/>
            </w:r>
            <w:r w:rsidRPr="002D629F">
              <w:rPr>
                <w:noProof/>
                <w:webHidden/>
              </w:rPr>
              <w:instrText xml:space="preserve"> PAGEREF _Toc199419396 \h </w:instrText>
            </w:r>
            <w:r w:rsidRPr="002D629F">
              <w:rPr>
                <w:noProof/>
                <w:webHidden/>
              </w:rPr>
            </w:r>
            <w:r w:rsidRPr="002D629F">
              <w:rPr>
                <w:noProof/>
                <w:webHidden/>
              </w:rPr>
              <w:fldChar w:fldCharType="separate"/>
            </w:r>
            <w:r w:rsidR="00F059EE">
              <w:rPr>
                <w:noProof/>
                <w:webHidden/>
              </w:rPr>
              <w:t>43</w:t>
            </w:r>
            <w:r w:rsidRPr="002D629F">
              <w:rPr>
                <w:noProof/>
                <w:webHidden/>
              </w:rPr>
              <w:fldChar w:fldCharType="end"/>
            </w:r>
          </w:hyperlink>
        </w:p>
        <w:p w14:paraId="7B464446" w14:textId="170F9C58" w:rsidR="001C0044" w:rsidRPr="002D629F" w:rsidRDefault="001C0044" w:rsidP="009D6799">
          <w:pPr>
            <w:pStyle w:val="Indholdsfortegnelse2"/>
            <w:rPr>
              <w:rFonts w:eastAsiaTheme="minorEastAsia"/>
              <w:noProof/>
              <w:kern w:val="2"/>
              <w:lang w:val="kl-GL" w:eastAsia="kl-GL"/>
              <w14:ligatures w14:val="standardContextual"/>
            </w:rPr>
          </w:pPr>
          <w:hyperlink w:anchor="_Toc199419397" w:history="1">
            <w:r w:rsidRPr="002D629F">
              <w:rPr>
                <w:rStyle w:val="Hyperlink"/>
                <w:rFonts w:ascii="Arial" w:hAnsi="Arial" w:cs="Arial"/>
                <w:noProof/>
              </w:rPr>
              <w:t>Article 6</w:t>
            </w:r>
            <w:r w:rsidRPr="002D629F">
              <w:rPr>
                <w:rFonts w:eastAsiaTheme="minorEastAsia"/>
                <w:noProof/>
                <w:kern w:val="2"/>
                <w:lang w:val="kl-GL" w:eastAsia="kl-GL"/>
                <w14:ligatures w14:val="standardContextual"/>
              </w:rPr>
              <w:tab/>
            </w:r>
            <w:r w:rsidRPr="002D629F">
              <w:rPr>
                <w:rStyle w:val="Hyperlink"/>
                <w:rFonts w:ascii="Arial" w:hAnsi="Arial" w:cs="Arial"/>
                <w:noProof/>
              </w:rPr>
              <w:t>Industrial and Commercial Activities Agreement (ICAA)</w:t>
            </w:r>
            <w:r w:rsidRPr="002D629F">
              <w:rPr>
                <w:noProof/>
                <w:webHidden/>
              </w:rPr>
              <w:tab/>
            </w:r>
            <w:r w:rsidRPr="002D629F">
              <w:rPr>
                <w:noProof/>
                <w:webHidden/>
              </w:rPr>
              <w:fldChar w:fldCharType="begin"/>
            </w:r>
            <w:r w:rsidRPr="002D629F">
              <w:rPr>
                <w:noProof/>
                <w:webHidden/>
              </w:rPr>
              <w:instrText xml:space="preserve"> PAGEREF _Toc199419397 \h </w:instrText>
            </w:r>
            <w:r w:rsidRPr="002D629F">
              <w:rPr>
                <w:noProof/>
                <w:webHidden/>
              </w:rPr>
            </w:r>
            <w:r w:rsidRPr="002D629F">
              <w:rPr>
                <w:noProof/>
                <w:webHidden/>
              </w:rPr>
              <w:fldChar w:fldCharType="separate"/>
            </w:r>
            <w:r w:rsidR="00F059EE">
              <w:rPr>
                <w:noProof/>
                <w:webHidden/>
              </w:rPr>
              <w:t>44</w:t>
            </w:r>
            <w:r w:rsidRPr="002D629F">
              <w:rPr>
                <w:noProof/>
                <w:webHidden/>
              </w:rPr>
              <w:fldChar w:fldCharType="end"/>
            </w:r>
          </w:hyperlink>
        </w:p>
        <w:p w14:paraId="51B621F9" w14:textId="523FE797" w:rsidR="001C0044" w:rsidRPr="002D629F" w:rsidRDefault="001C0044" w:rsidP="0058469B">
          <w:pPr>
            <w:pStyle w:val="Indholdsfortegnelse2"/>
            <w:ind w:left="1412" w:hanging="1212"/>
            <w:rPr>
              <w:rFonts w:eastAsiaTheme="minorEastAsia"/>
              <w:noProof/>
              <w:kern w:val="2"/>
              <w:lang w:val="kl-GL" w:eastAsia="kl-GL"/>
              <w14:ligatures w14:val="standardContextual"/>
            </w:rPr>
          </w:pPr>
          <w:hyperlink w:anchor="_Toc199419398" w:history="1">
            <w:r w:rsidRPr="002D629F">
              <w:rPr>
                <w:rStyle w:val="Hyperlink"/>
                <w:rFonts w:ascii="Arial" w:hAnsi="Arial" w:cs="Arial"/>
                <w:noProof/>
              </w:rPr>
              <w:t>Article 7</w:t>
            </w:r>
            <w:r w:rsidRPr="002D629F">
              <w:rPr>
                <w:rFonts w:eastAsiaTheme="minorEastAsia"/>
                <w:noProof/>
                <w:kern w:val="2"/>
                <w:lang w:val="kl-GL" w:eastAsia="kl-GL"/>
                <w14:ligatures w14:val="standardContextual"/>
              </w:rPr>
              <w:tab/>
            </w:r>
            <w:r w:rsidRPr="002D629F">
              <w:rPr>
                <w:rStyle w:val="Hyperlink"/>
                <w:rFonts w:ascii="Arial" w:hAnsi="Arial" w:cs="Arial"/>
                <w:noProof/>
              </w:rPr>
              <w:t>Use of workers and suppliers of goods and services, including construction services</w:t>
            </w:r>
            <w:r w:rsidRPr="002D629F">
              <w:rPr>
                <w:noProof/>
                <w:webHidden/>
              </w:rPr>
              <w:tab/>
            </w:r>
            <w:r w:rsidRPr="002D629F">
              <w:rPr>
                <w:noProof/>
                <w:webHidden/>
              </w:rPr>
              <w:fldChar w:fldCharType="begin"/>
            </w:r>
            <w:r w:rsidRPr="002D629F">
              <w:rPr>
                <w:noProof/>
                <w:webHidden/>
              </w:rPr>
              <w:instrText xml:space="preserve"> PAGEREF _Toc199419398 \h </w:instrText>
            </w:r>
            <w:r w:rsidRPr="002D629F">
              <w:rPr>
                <w:noProof/>
                <w:webHidden/>
              </w:rPr>
            </w:r>
            <w:r w:rsidRPr="002D629F">
              <w:rPr>
                <w:noProof/>
                <w:webHidden/>
              </w:rPr>
              <w:fldChar w:fldCharType="separate"/>
            </w:r>
            <w:r w:rsidR="00F059EE">
              <w:rPr>
                <w:noProof/>
                <w:webHidden/>
              </w:rPr>
              <w:t>45</w:t>
            </w:r>
            <w:r w:rsidRPr="002D629F">
              <w:rPr>
                <w:noProof/>
                <w:webHidden/>
              </w:rPr>
              <w:fldChar w:fldCharType="end"/>
            </w:r>
          </w:hyperlink>
        </w:p>
        <w:p w14:paraId="534220B4" w14:textId="5978E5D2" w:rsidR="001C0044" w:rsidRPr="002D629F" w:rsidRDefault="001C0044" w:rsidP="009D6799">
          <w:pPr>
            <w:pStyle w:val="Indholdsfortegnelse2"/>
            <w:rPr>
              <w:rFonts w:eastAsiaTheme="minorEastAsia"/>
              <w:noProof/>
              <w:kern w:val="2"/>
              <w:lang w:val="kl-GL" w:eastAsia="kl-GL"/>
              <w14:ligatures w14:val="standardContextual"/>
            </w:rPr>
          </w:pPr>
          <w:hyperlink w:anchor="_Toc199419399" w:history="1">
            <w:r w:rsidRPr="002D629F">
              <w:rPr>
                <w:rStyle w:val="Hyperlink"/>
                <w:rFonts w:ascii="Arial" w:hAnsi="Arial" w:cs="Arial"/>
                <w:noProof/>
              </w:rPr>
              <w:t>Article 8</w:t>
            </w:r>
            <w:r w:rsidRPr="002D629F">
              <w:rPr>
                <w:rFonts w:eastAsiaTheme="minorEastAsia"/>
                <w:noProof/>
                <w:kern w:val="2"/>
                <w:lang w:val="kl-GL" w:eastAsia="kl-GL"/>
                <w14:ligatures w14:val="standardContextual"/>
              </w:rPr>
              <w:tab/>
            </w:r>
            <w:r w:rsidRPr="002D629F">
              <w:rPr>
                <w:rStyle w:val="Hyperlink"/>
                <w:rFonts w:ascii="Arial" w:hAnsi="Arial" w:cs="Arial"/>
                <w:noProof/>
              </w:rPr>
              <w:t>Performance and approval of activities under this License etc.</w:t>
            </w:r>
            <w:r w:rsidRPr="002D629F">
              <w:rPr>
                <w:noProof/>
                <w:webHidden/>
              </w:rPr>
              <w:tab/>
            </w:r>
            <w:r w:rsidRPr="002D629F">
              <w:rPr>
                <w:noProof/>
                <w:webHidden/>
              </w:rPr>
              <w:fldChar w:fldCharType="begin"/>
            </w:r>
            <w:r w:rsidRPr="002D629F">
              <w:rPr>
                <w:noProof/>
                <w:webHidden/>
              </w:rPr>
              <w:instrText xml:space="preserve"> PAGEREF _Toc199419399 \h </w:instrText>
            </w:r>
            <w:r w:rsidRPr="002D629F">
              <w:rPr>
                <w:noProof/>
                <w:webHidden/>
              </w:rPr>
            </w:r>
            <w:r w:rsidRPr="002D629F">
              <w:rPr>
                <w:noProof/>
                <w:webHidden/>
              </w:rPr>
              <w:fldChar w:fldCharType="separate"/>
            </w:r>
            <w:r w:rsidR="00F059EE">
              <w:rPr>
                <w:noProof/>
                <w:webHidden/>
              </w:rPr>
              <w:t>47</w:t>
            </w:r>
            <w:r w:rsidRPr="002D629F">
              <w:rPr>
                <w:noProof/>
                <w:webHidden/>
              </w:rPr>
              <w:fldChar w:fldCharType="end"/>
            </w:r>
          </w:hyperlink>
        </w:p>
        <w:p w14:paraId="2AED6BAA" w14:textId="6D3FB908" w:rsidR="001C0044" w:rsidRPr="002D629F" w:rsidRDefault="001C0044">
          <w:pPr>
            <w:pStyle w:val="Indholdsfortegnelse1"/>
            <w:tabs>
              <w:tab w:val="left" w:pos="1628"/>
              <w:tab w:val="right" w:leader="dot" w:pos="9061"/>
            </w:tabs>
            <w:rPr>
              <w:rFonts w:ascii="Arial" w:eastAsiaTheme="minorEastAsia" w:hAnsi="Arial" w:cs="Arial"/>
              <w:b w:val="0"/>
              <w:bCs w:val="0"/>
              <w:caps w:val="0"/>
              <w:noProof/>
              <w:kern w:val="2"/>
              <w:lang w:val="kl-GL" w:eastAsia="kl-GL"/>
              <w14:ligatures w14:val="standardContextual"/>
            </w:rPr>
          </w:pPr>
          <w:hyperlink w:anchor="_Toc199419400" w:history="1">
            <w:r w:rsidRPr="002D629F">
              <w:rPr>
                <w:rStyle w:val="Hyperlink"/>
                <w:rFonts w:ascii="Arial" w:hAnsi="Arial" w:cs="Arial"/>
                <w:noProof/>
              </w:rPr>
              <w:t xml:space="preserve">Appendix [●] </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Direct and indirect taxes</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_Toc199419400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50</w:t>
            </w:r>
            <w:r w:rsidRPr="002D629F">
              <w:rPr>
                <w:rFonts w:ascii="Arial" w:hAnsi="Arial" w:cs="Arial"/>
                <w:noProof/>
                <w:webHidden/>
              </w:rPr>
              <w:fldChar w:fldCharType="end"/>
            </w:r>
          </w:hyperlink>
        </w:p>
        <w:p w14:paraId="71481D2A" w14:textId="64BF0809" w:rsidR="001C0044" w:rsidRPr="002D629F" w:rsidRDefault="001C0044">
          <w:pPr>
            <w:pStyle w:val="Indholdsfortegnelse1"/>
            <w:tabs>
              <w:tab w:val="left" w:pos="1628"/>
              <w:tab w:val="right" w:leader="dot" w:pos="9061"/>
            </w:tabs>
            <w:rPr>
              <w:rFonts w:ascii="Arial" w:eastAsiaTheme="minorEastAsia" w:hAnsi="Arial" w:cs="Arial"/>
              <w:b w:val="0"/>
              <w:bCs w:val="0"/>
              <w:caps w:val="0"/>
              <w:noProof/>
              <w:kern w:val="2"/>
              <w:lang w:val="kl-GL" w:eastAsia="kl-GL"/>
              <w14:ligatures w14:val="standardContextual"/>
            </w:rPr>
          </w:pPr>
          <w:hyperlink w:anchor="_Toc199419401" w:history="1">
            <w:r w:rsidRPr="002D629F">
              <w:rPr>
                <w:rStyle w:val="Hyperlink"/>
                <w:rFonts w:ascii="Arial" w:hAnsi="Arial" w:cs="Arial"/>
                <w:noProof/>
              </w:rPr>
              <w:t xml:space="preserve">Appendix [●] </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Requirements for the Licensee</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_Toc199419401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53</w:t>
            </w:r>
            <w:r w:rsidRPr="002D629F">
              <w:rPr>
                <w:rFonts w:ascii="Arial" w:hAnsi="Arial" w:cs="Arial"/>
                <w:noProof/>
                <w:webHidden/>
              </w:rPr>
              <w:fldChar w:fldCharType="end"/>
            </w:r>
          </w:hyperlink>
        </w:p>
        <w:p w14:paraId="7693CE3D" w14:textId="2B22F41F" w:rsidR="001C0044" w:rsidRPr="002D629F" w:rsidRDefault="001C0044">
          <w:pPr>
            <w:pStyle w:val="Indholdsfortegnelse1"/>
            <w:tabs>
              <w:tab w:val="left" w:pos="1628"/>
              <w:tab w:val="right" w:leader="dot" w:pos="9061"/>
            </w:tabs>
            <w:rPr>
              <w:rFonts w:ascii="Arial" w:eastAsiaTheme="minorEastAsia" w:hAnsi="Arial" w:cs="Arial"/>
              <w:b w:val="0"/>
              <w:bCs w:val="0"/>
              <w:caps w:val="0"/>
              <w:noProof/>
              <w:kern w:val="2"/>
              <w:lang w:val="kl-GL" w:eastAsia="kl-GL"/>
              <w14:ligatures w14:val="standardContextual"/>
            </w:rPr>
          </w:pPr>
          <w:hyperlink w:anchor="_Toc199419402" w:history="1">
            <w:r w:rsidRPr="002D629F">
              <w:rPr>
                <w:rStyle w:val="Hyperlink"/>
                <w:rFonts w:ascii="Arial" w:hAnsi="Arial" w:cs="Arial"/>
                <w:noProof/>
              </w:rPr>
              <w:t xml:space="preserve">Appendix [●] </w:t>
            </w:r>
            <w:r w:rsidRPr="002D629F">
              <w:rPr>
                <w:rFonts w:ascii="Arial" w:eastAsiaTheme="minorEastAsia" w:hAnsi="Arial" w:cs="Arial"/>
                <w:b w:val="0"/>
                <w:bCs w:val="0"/>
                <w:caps w:val="0"/>
                <w:noProof/>
                <w:kern w:val="2"/>
                <w:lang w:val="kl-GL" w:eastAsia="kl-GL"/>
                <w14:ligatures w14:val="standardContextual"/>
              </w:rPr>
              <w:tab/>
            </w:r>
            <w:r w:rsidRPr="002D629F">
              <w:rPr>
                <w:rStyle w:val="Hyperlink"/>
                <w:rFonts w:ascii="Arial" w:hAnsi="Arial" w:cs="Arial"/>
                <w:noProof/>
              </w:rPr>
              <w:t>Royalty payments</w:t>
            </w:r>
            <w:r w:rsidRPr="002D629F">
              <w:rPr>
                <w:rFonts w:ascii="Arial" w:hAnsi="Arial" w:cs="Arial"/>
                <w:noProof/>
                <w:webHidden/>
              </w:rPr>
              <w:tab/>
            </w:r>
            <w:r w:rsidRPr="002D629F">
              <w:rPr>
                <w:rFonts w:ascii="Arial" w:hAnsi="Arial" w:cs="Arial"/>
                <w:noProof/>
                <w:webHidden/>
              </w:rPr>
              <w:fldChar w:fldCharType="begin"/>
            </w:r>
            <w:r w:rsidRPr="002D629F">
              <w:rPr>
                <w:rFonts w:ascii="Arial" w:hAnsi="Arial" w:cs="Arial"/>
                <w:noProof/>
                <w:webHidden/>
              </w:rPr>
              <w:instrText xml:space="preserve"> PAGEREF _Toc199419402 \h </w:instrText>
            </w:r>
            <w:r w:rsidRPr="002D629F">
              <w:rPr>
                <w:rFonts w:ascii="Arial" w:hAnsi="Arial" w:cs="Arial"/>
                <w:noProof/>
                <w:webHidden/>
              </w:rPr>
            </w:r>
            <w:r w:rsidRPr="002D629F">
              <w:rPr>
                <w:rFonts w:ascii="Arial" w:hAnsi="Arial" w:cs="Arial"/>
                <w:noProof/>
                <w:webHidden/>
              </w:rPr>
              <w:fldChar w:fldCharType="separate"/>
            </w:r>
            <w:r w:rsidR="00F059EE">
              <w:rPr>
                <w:rFonts w:ascii="Arial" w:hAnsi="Arial" w:cs="Arial"/>
                <w:noProof/>
                <w:webHidden/>
              </w:rPr>
              <w:t>55</w:t>
            </w:r>
            <w:r w:rsidRPr="002D629F">
              <w:rPr>
                <w:rFonts w:ascii="Arial" w:hAnsi="Arial" w:cs="Arial"/>
                <w:noProof/>
                <w:webHidden/>
              </w:rPr>
              <w:fldChar w:fldCharType="end"/>
            </w:r>
          </w:hyperlink>
        </w:p>
        <w:p w14:paraId="5CF99B00" w14:textId="77777777" w:rsidR="002D629F" w:rsidRDefault="00CC4648">
          <w:pPr>
            <w:rPr>
              <w:rFonts w:ascii="Arial" w:hAnsi="Arial" w:cs="Arial"/>
              <w:b/>
              <w:bCs/>
              <w:caps/>
              <w:szCs w:val="20"/>
              <w:lang w:val="en-US"/>
            </w:rPr>
          </w:pPr>
          <w:r w:rsidRPr="001C0044">
            <w:rPr>
              <w:rFonts w:ascii="Arial" w:hAnsi="Arial" w:cs="Arial"/>
              <w:b/>
              <w:bCs/>
              <w:caps/>
              <w:szCs w:val="20"/>
              <w:lang w:val="en-US"/>
            </w:rPr>
            <w:fldChar w:fldCharType="end"/>
          </w:r>
        </w:p>
        <w:p w14:paraId="75329E83" w14:textId="0704C4AB" w:rsidR="004466BD" w:rsidRDefault="00000000"/>
      </w:sdtContent>
    </w:sdt>
    <w:p w14:paraId="2DC788F9" w14:textId="1ABEA56E" w:rsidR="00D92125" w:rsidRPr="00882A09" w:rsidRDefault="00D92125" w:rsidP="00882A09">
      <w:pPr>
        <w:tabs>
          <w:tab w:val="left" w:pos="1276"/>
        </w:tabs>
        <w:spacing w:line="288" w:lineRule="auto"/>
        <w:rPr>
          <w:rFonts w:ascii="Arial" w:hAnsi="Arial" w:cs="Arial"/>
        </w:rPr>
      </w:pPr>
    </w:p>
    <w:p w14:paraId="5ADE8F26" w14:textId="050D7F5B" w:rsidR="00D92125" w:rsidRPr="00070B65" w:rsidRDefault="00D92125" w:rsidP="00882A09">
      <w:pPr>
        <w:spacing w:line="288" w:lineRule="auto"/>
        <w:rPr>
          <w:rFonts w:ascii="Arial" w:hAnsi="Arial" w:cs="Arial"/>
          <w:sz w:val="22"/>
          <w:szCs w:val="22"/>
        </w:rPr>
      </w:pPr>
      <w:r w:rsidRPr="00882A09">
        <w:rPr>
          <w:rFonts w:ascii="Arial" w:hAnsi="Arial" w:cs="Arial"/>
        </w:rPr>
        <w:br w:type="page"/>
      </w:r>
      <w:bookmarkStart w:id="0" w:name="_Toc357682258"/>
      <w:bookmarkStart w:id="1" w:name="_Toc422435213"/>
      <w:bookmarkStart w:id="2" w:name="_Toc447611166"/>
      <w:bookmarkStart w:id="3" w:name="_Toc464906650"/>
      <w:bookmarkStart w:id="4" w:name="_Toc473656924"/>
      <w:r w:rsidR="00840A0B" w:rsidRPr="00070B65">
        <w:rPr>
          <w:rFonts w:ascii="Arial" w:hAnsi="Arial" w:cs="Arial"/>
          <w:b/>
          <w:sz w:val="22"/>
          <w:szCs w:val="22"/>
        </w:rPr>
        <w:lastRenderedPageBreak/>
        <w:t>LICENSE</w:t>
      </w:r>
      <w:r w:rsidRPr="00070B65">
        <w:rPr>
          <w:rFonts w:ascii="Arial" w:hAnsi="Arial" w:cs="Arial"/>
          <w:b/>
          <w:sz w:val="22"/>
          <w:szCs w:val="22"/>
        </w:rPr>
        <w:t xml:space="preserve"> FOR </w:t>
      </w:r>
      <w:bookmarkEnd w:id="0"/>
      <w:bookmarkEnd w:id="1"/>
      <w:bookmarkEnd w:id="2"/>
      <w:bookmarkEnd w:id="3"/>
      <w:r w:rsidR="00135DFE" w:rsidRPr="00070B65">
        <w:rPr>
          <w:rFonts w:ascii="Arial" w:hAnsi="Arial" w:cs="Arial"/>
          <w:b/>
          <w:sz w:val="22"/>
          <w:szCs w:val="22"/>
        </w:rPr>
        <w:t xml:space="preserve">EXPLORATION AND </w:t>
      </w:r>
      <w:r w:rsidR="00E95629" w:rsidRPr="00070B65">
        <w:rPr>
          <w:rFonts w:ascii="Arial" w:hAnsi="Arial" w:cs="Arial"/>
          <w:b/>
          <w:sz w:val="22"/>
          <w:szCs w:val="22"/>
        </w:rPr>
        <w:t>EXPLOITATION OF HYDROPOWER RESOURCES FOR PRODUCTION OF ELECTRICITY</w:t>
      </w:r>
      <w:bookmarkEnd w:id="4"/>
    </w:p>
    <w:p w14:paraId="6581FD26" w14:textId="3ED28911" w:rsidR="009176DC" w:rsidRPr="00882A09" w:rsidRDefault="00565358"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326" w:line="288" w:lineRule="auto"/>
        <w:rPr>
          <w:rFonts w:ascii="Arial" w:hAnsi="Arial" w:cs="Arial"/>
          <w:szCs w:val="20"/>
        </w:rPr>
      </w:pPr>
      <w:r w:rsidRPr="00882A09">
        <w:rPr>
          <w:rFonts w:ascii="Arial" w:hAnsi="Arial" w:cs="Arial"/>
          <w:szCs w:val="20"/>
        </w:rPr>
        <w:t xml:space="preserve">Pursuant to </w:t>
      </w:r>
      <w:r w:rsidR="00D92125" w:rsidRPr="00882A09">
        <w:rPr>
          <w:rFonts w:ascii="Arial" w:hAnsi="Arial" w:cs="Arial"/>
          <w:szCs w:val="20"/>
        </w:rPr>
        <w:t xml:space="preserve">sections </w:t>
      </w:r>
      <w:r w:rsidR="000F4E73" w:rsidRPr="00882A09">
        <w:rPr>
          <w:rFonts w:ascii="Arial" w:hAnsi="Arial" w:cs="Arial"/>
          <w:szCs w:val="20"/>
        </w:rPr>
        <w:t>3</w:t>
      </w:r>
      <w:r w:rsidR="001C428C" w:rsidRPr="00882A09">
        <w:rPr>
          <w:rFonts w:ascii="Arial" w:hAnsi="Arial" w:cs="Arial"/>
          <w:szCs w:val="20"/>
        </w:rPr>
        <w:t>, 4</w:t>
      </w:r>
      <w:r w:rsidR="000F4E73" w:rsidRPr="00882A09">
        <w:rPr>
          <w:rFonts w:ascii="Arial" w:hAnsi="Arial" w:cs="Arial"/>
          <w:szCs w:val="20"/>
        </w:rPr>
        <w:t xml:space="preserve"> and </w:t>
      </w:r>
      <w:r w:rsidR="000F4E73" w:rsidRPr="00882A09">
        <w:rPr>
          <w:rFonts w:ascii="Arial" w:hAnsi="Arial" w:cs="Arial"/>
        </w:rPr>
        <w:t xml:space="preserve">5 </w:t>
      </w:r>
      <w:r w:rsidR="00E95629" w:rsidRPr="00882A09">
        <w:rPr>
          <w:rFonts w:ascii="Arial" w:hAnsi="Arial" w:cs="Arial"/>
        </w:rPr>
        <w:t xml:space="preserve">of </w:t>
      </w:r>
      <w:r w:rsidR="00E95629" w:rsidRPr="00882A09">
        <w:rPr>
          <w:rFonts w:ascii="Arial" w:hAnsi="Arial" w:cs="Arial"/>
          <w:szCs w:val="20"/>
        </w:rPr>
        <w:t xml:space="preserve">Greenland Parliament </w:t>
      </w:r>
      <w:r w:rsidR="00E95629" w:rsidRPr="00882A09">
        <w:rPr>
          <w:rFonts w:ascii="Arial" w:hAnsi="Arial" w:cs="Arial"/>
        </w:rPr>
        <w:t xml:space="preserve">Act no. </w:t>
      </w:r>
      <w:r w:rsidR="000F4E73" w:rsidRPr="00882A09">
        <w:rPr>
          <w:rFonts w:ascii="Arial" w:hAnsi="Arial" w:cs="Arial"/>
        </w:rPr>
        <w:t>5</w:t>
      </w:r>
      <w:r w:rsidR="00E95629" w:rsidRPr="00882A09">
        <w:rPr>
          <w:rFonts w:ascii="Arial" w:hAnsi="Arial" w:cs="Arial"/>
        </w:rPr>
        <w:t xml:space="preserve"> of </w:t>
      </w:r>
      <w:r w:rsidR="000F4E73" w:rsidRPr="00882A09">
        <w:rPr>
          <w:rFonts w:ascii="Arial" w:hAnsi="Arial" w:cs="Arial"/>
        </w:rPr>
        <w:t xml:space="preserve">27 November </w:t>
      </w:r>
      <w:r w:rsidR="00E95629" w:rsidRPr="00882A09">
        <w:rPr>
          <w:rFonts w:ascii="Arial" w:hAnsi="Arial" w:cs="Arial"/>
        </w:rPr>
        <w:t>201</w:t>
      </w:r>
      <w:r w:rsidR="000F4E73" w:rsidRPr="00882A09">
        <w:rPr>
          <w:rFonts w:ascii="Arial" w:hAnsi="Arial" w:cs="Arial"/>
        </w:rPr>
        <w:t>8</w:t>
      </w:r>
      <w:r w:rsidR="00E95629" w:rsidRPr="00882A09">
        <w:rPr>
          <w:rFonts w:ascii="Arial" w:hAnsi="Arial" w:cs="Arial"/>
        </w:rPr>
        <w:t xml:space="preserve"> on exploitation of hydropower resources for production of energy</w:t>
      </w:r>
      <w:r w:rsidR="00D712CC" w:rsidRPr="00882A09">
        <w:rPr>
          <w:rFonts w:ascii="Arial" w:hAnsi="Arial" w:cs="Arial"/>
        </w:rPr>
        <w:t xml:space="preserve"> ("Hydropower Act")</w:t>
      </w:r>
      <w:r w:rsidR="00E95629" w:rsidRPr="00882A09">
        <w:rPr>
          <w:rFonts w:ascii="Arial" w:hAnsi="Arial" w:cs="Arial"/>
        </w:rPr>
        <w:t>,</w:t>
      </w:r>
      <w:r w:rsidR="00B43ED5" w:rsidRPr="00882A09">
        <w:rPr>
          <w:rFonts w:ascii="Arial" w:hAnsi="Arial" w:cs="Arial"/>
        </w:rPr>
        <w:t xml:space="preserve"> </w:t>
      </w:r>
      <w:r w:rsidR="00D92125" w:rsidRPr="00882A09">
        <w:rPr>
          <w:rFonts w:ascii="Arial" w:hAnsi="Arial" w:cs="Arial"/>
          <w:szCs w:val="20"/>
        </w:rPr>
        <w:t xml:space="preserve">the </w:t>
      </w:r>
      <w:r w:rsidR="00D611F0" w:rsidRPr="00882A09">
        <w:rPr>
          <w:rFonts w:ascii="Arial" w:hAnsi="Arial" w:cs="Arial"/>
          <w:szCs w:val="20"/>
        </w:rPr>
        <w:t xml:space="preserve">Government </w:t>
      </w:r>
      <w:r w:rsidRPr="00882A09">
        <w:rPr>
          <w:rFonts w:ascii="Arial" w:hAnsi="Arial" w:cs="Arial"/>
          <w:szCs w:val="20"/>
        </w:rPr>
        <w:t xml:space="preserve">of </w:t>
      </w:r>
      <w:r w:rsidR="00135DFE" w:rsidRPr="00882A09">
        <w:rPr>
          <w:rFonts w:ascii="Arial" w:hAnsi="Arial" w:cs="Arial"/>
          <w:szCs w:val="20"/>
        </w:rPr>
        <w:t xml:space="preserve">Greenland hereby </w:t>
      </w:r>
      <w:r w:rsidR="00D92125" w:rsidRPr="00882A09">
        <w:rPr>
          <w:rFonts w:ascii="Arial" w:hAnsi="Arial" w:cs="Arial"/>
          <w:szCs w:val="20"/>
        </w:rPr>
        <w:t xml:space="preserve">grants </w:t>
      </w:r>
      <w:r w:rsidR="00EC1AD8" w:rsidRPr="00882A09">
        <w:rPr>
          <w:rFonts w:ascii="Arial" w:hAnsi="Arial" w:cs="Arial"/>
          <w:szCs w:val="20"/>
        </w:rPr>
        <w:t xml:space="preserve">to: </w:t>
      </w:r>
      <w:bookmarkStart w:id="5" w:name="Tekst7"/>
    </w:p>
    <w:p w14:paraId="00F10323" w14:textId="4AE2407D" w:rsidR="008763E0" w:rsidRPr="00882A09" w:rsidRDefault="00691505"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ind w:left="720"/>
        <w:rPr>
          <w:rFonts w:ascii="Arial" w:hAnsi="Arial" w:cs="Arial"/>
          <w:szCs w:val="20"/>
        </w:rPr>
      </w:pPr>
      <w:r w:rsidRPr="00882A09">
        <w:rPr>
          <w:rFonts w:ascii="Arial" w:hAnsi="Arial" w:cs="Arial"/>
          <w:bCs/>
          <w:noProof/>
        </w:rPr>
        <w:t>[Name of company]</w:t>
      </w:r>
      <w:r w:rsidR="00D92125" w:rsidRPr="00882A09">
        <w:rPr>
          <w:rFonts w:ascii="Arial" w:hAnsi="Arial" w:cs="Arial"/>
          <w:szCs w:val="20"/>
        </w:rPr>
        <w:t>,</w:t>
      </w:r>
      <w:r w:rsidR="00B3167C" w:rsidRPr="00882A09">
        <w:rPr>
          <w:rFonts w:ascii="Arial" w:hAnsi="Arial" w:cs="Arial"/>
          <w:szCs w:val="20"/>
        </w:rPr>
        <w:t xml:space="preserve"> </w:t>
      </w:r>
      <w:r w:rsidR="008763E0" w:rsidRPr="00882A09">
        <w:rPr>
          <w:rFonts w:ascii="Arial" w:hAnsi="Arial" w:cs="Arial"/>
          <w:szCs w:val="20"/>
        </w:rPr>
        <w:t xml:space="preserve">a </w:t>
      </w:r>
      <w:r w:rsidRPr="00882A09">
        <w:rPr>
          <w:rFonts w:ascii="Arial" w:hAnsi="Arial" w:cs="Arial"/>
          <w:bCs/>
          <w:noProof/>
        </w:rPr>
        <w:t>[public limited liability company]</w:t>
      </w:r>
      <w:r w:rsidRPr="00882A09">
        <w:rPr>
          <w:rFonts w:ascii="Arial" w:hAnsi="Arial" w:cs="Arial"/>
          <w:szCs w:val="20"/>
        </w:rPr>
        <w:t xml:space="preserve"> </w:t>
      </w:r>
      <w:r w:rsidR="008763E0" w:rsidRPr="00882A09">
        <w:rPr>
          <w:rFonts w:ascii="Arial" w:hAnsi="Arial" w:cs="Arial"/>
          <w:szCs w:val="20"/>
        </w:rPr>
        <w:t>/</w:t>
      </w:r>
      <w:r w:rsidRPr="00882A09">
        <w:rPr>
          <w:rFonts w:ascii="Arial" w:hAnsi="Arial" w:cs="Arial"/>
          <w:szCs w:val="20"/>
        </w:rPr>
        <w:t xml:space="preserve"> </w:t>
      </w:r>
      <w:r w:rsidRPr="00882A09">
        <w:rPr>
          <w:rFonts w:ascii="Arial" w:hAnsi="Arial" w:cs="Arial"/>
          <w:bCs/>
          <w:noProof/>
        </w:rPr>
        <w:t>[private limited liability company]</w:t>
      </w:r>
      <w:r w:rsidRPr="00882A09">
        <w:rPr>
          <w:rFonts w:ascii="Arial" w:hAnsi="Arial" w:cs="Arial"/>
          <w:szCs w:val="20"/>
        </w:rPr>
        <w:t xml:space="preserve"> </w:t>
      </w:r>
      <w:r w:rsidR="00733E24" w:rsidRPr="00882A09">
        <w:rPr>
          <w:rFonts w:ascii="Arial" w:hAnsi="Arial" w:cs="Arial"/>
          <w:szCs w:val="20"/>
        </w:rPr>
        <w:t>incorporated and existing under the laws of Greenland,</w:t>
      </w:r>
      <w:r w:rsidR="00B3167C" w:rsidRPr="00882A09">
        <w:rPr>
          <w:rFonts w:ascii="Arial" w:hAnsi="Arial" w:cs="Arial"/>
          <w:szCs w:val="20"/>
        </w:rPr>
        <w:t xml:space="preserve"> </w:t>
      </w:r>
      <w:r w:rsidR="00733E24" w:rsidRPr="00882A09">
        <w:rPr>
          <w:rFonts w:ascii="Arial" w:hAnsi="Arial" w:cs="Arial"/>
          <w:szCs w:val="20"/>
        </w:rPr>
        <w:t>which has the</w:t>
      </w:r>
      <w:r w:rsidR="008763E0" w:rsidRPr="00882A09">
        <w:rPr>
          <w:rFonts w:ascii="Arial" w:hAnsi="Arial" w:cs="Arial"/>
          <w:szCs w:val="20"/>
        </w:rPr>
        <w:t xml:space="preserve"> company registration number (CVR-number) </w:t>
      </w:r>
      <w:r w:rsidRPr="00882A09">
        <w:rPr>
          <w:rFonts w:ascii="Arial" w:hAnsi="Arial" w:cs="Arial"/>
          <w:bCs/>
          <w:noProof/>
        </w:rPr>
        <w:t>[number]</w:t>
      </w:r>
      <w:r w:rsidRPr="00882A09">
        <w:rPr>
          <w:rFonts w:ascii="Arial" w:hAnsi="Arial" w:cs="Arial"/>
          <w:bCs/>
        </w:rPr>
        <w:t xml:space="preserve"> </w:t>
      </w:r>
      <w:r w:rsidR="008763E0" w:rsidRPr="00882A09">
        <w:rPr>
          <w:rFonts w:ascii="Arial" w:hAnsi="Arial" w:cs="Arial"/>
          <w:szCs w:val="20"/>
        </w:rPr>
        <w:t>and</w:t>
      </w:r>
      <w:r w:rsidR="00B3167C" w:rsidRPr="00882A09">
        <w:rPr>
          <w:rFonts w:ascii="Arial" w:hAnsi="Arial" w:cs="Arial"/>
          <w:szCs w:val="20"/>
        </w:rPr>
        <w:t xml:space="preserve"> </w:t>
      </w:r>
      <w:r w:rsidR="00733E24" w:rsidRPr="00882A09">
        <w:rPr>
          <w:rFonts w:ascii="Arial" w:hAnsi="Arial" w:cs="Arial"/>
          <w:szCs w:val="20"/>
        </w:rPr>
        <w:t xml:space="preserve">which has its </w:t>
      </w:r>
      <w:r w:rsidR="008763E0" w:rsidRPr="00882A09">
        <w:rPr>
          <w:rFonts w:ascii="Arial" w:hAnsi="Arial" w:cs="Arial"/>
          <w:szCs w:val="20"/>
        </w:rPr>
        <w:t xml:space="preserve">registered office at </w:t>
      </w:r>
      <w:r w:rsidRPr="00882A09">
        <w:rPr>
          <w:rFonts w:ascii="Arial" w:hAnsi="Arial" w:cs="Arial"/>
          <w:bCs/>
          <w:noProof/>
        </w:rPr>
        <w:t>[address]</w:t>
      </w:r>
      <w:r w:rsidR="001D1403" w:rsidRPr="00882A09">
        <w:rPr>
          <w:rFonts w:ascii="Arial" w:hAnsi="Arial" w:cs="Arial"/>
          <w:bCs/>
        </w:rPr>
        <w:t xml:space="preserve"> (</w:t>
      </w:r>
      <w:r w:rsidR="00EC1AD8" w:rsidRPr="00882A09">
        <w:rPr>
          <w:rFonts w:ascii="Arial" w:hAnsi="Arial" w:cs="Arial"/>
          <w:bCs/>
        </w:rPr>
        <w:t xml:space="preserve">the </w:t>
      </w:r>
      <w:r w:rsidR="001D1403" w:rsidRPr="00882A09">
        <w:rPr>
          <w:rFonts w:ascii="Arial" w:hAnsi="Arial" w:cs="Arial"/>
          <w:bCs/>
        </w:rPr>
        <w:t>"</w:t>
      </w:r>
      <w:r w:rsidR="00840A0B" w:rsidRPr="00882A09">
        <w:rPr>
          <w:rFonts w:ascii="Arial" w:hAnsi="Arial" w:cs="Arial"/>
          <w:bCs/>
        </w:rPr>
        <w:t>License</w:t>
      </w:r>
      <w:r w:rsidR="001D1403" w:rsidRPr="00882A09">
        <w:rPr>
          <w:rFonts w:ascii="Arial" w:hAnsi="Arial" w:cs="Arial"/>
          <w:bCs/>
        </w:rPr>
        <w:t>e")</w:t>
      </w:r>
      <w:r w:rsidR="008763E0" w:rsidRPr="00882A09">
        <w:rPr>
          <w:rFonts w:ascii="Arial" w:hAnsi="Arial" w:cs="Arial"/>
          <w:szCs w:val="20"/>
        </w:rPr>
        <w:t>.</w:t>
      </w:r>
    </w:p>
    <w:p w14:paraId="7EC542DE" w14:textId="2D51C730" w:rsidR="00D92125" w:rsidRPr="00882A09" w:rsidRDefault="00D92125"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07346BEE" w14:textId="2DE13488" w:rsidR="006D232E" w:rsidRPr="00882A09" w:rsidRDefault="00EC1AD8"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r w:rsidRPr="00882A09">
        <w:rPr>
          <w:rFonts w:ascii="Arial" w:hAnsi="Arial" w:cs="Arial"/>
          <w:szCs w:val="20"/>
        </w:rPr>
        <w:t xml:space="preserve">an exclusive </w:t>
      </w:r>
      <w:r w:rsidR="00840A0B" w:rsidRPr="00882A09">
        <w:rPr>
          <w:rFonts w:ascii="Arial" w:hAnsi="Arial" w:cs="Arial"/>
          <w:szCs w:val="20"/>
        </w:rPr>
        <w:t>License</w:t>
      </w:r>
      <w:r w:rsidRPr="00882A09">
        <w:rPr>
          <w:rFonts w:ascii="Arial" w:hAnsi="Arial" w:cs="Arial"/>
          <w:szCs w:val="20"/>
        </w:rPr>
        <w:t xml:space="preserve"> for exploration and exploitation of the Hydropower Resource for production of electricity</w:t>
      </w:r>
      <w:r w:rsidRPr="00882A09">
        <w:rPr>
          <w:rFonts w:ascii="Arial" w:hAnsi="Arial" w:cs="Arial"/>
        </w:rPr>
        <w:t xml:space="preserve"> </w:t>
      </w:r>
      <w:r w:rsidR="006D232E" w:rsidRPr="00882A09">
        <w:rPr>
          <w:rFonts w:ascii="Arial" w:hAnsi="Arial" w:cs="Arial"/>
        </w:rPr>
        <w:t xml:space="preserve">in the area specified in </w:t>
      </w:r>
      <w:r w:rsidR="00597A1D" w:rsidRPr="00882A09">
        <w:rPr>
          <w:rFonts w:ascii="Arial" w:hAnsi="Arial" w:cs="Arial"/>
        </w:rPr>
        <w:t>article</w:t>
      </w:r>
      <w:r w:rsidR="006D232E" w:rsidRPr="00882A09">
        <w:rPr>
          <w:rFonts w:ascii="Arial" w:hAnsi="Arial" w:cs="Arial"/>
        </w:rPr>
        <w:t xml:space="preserve"> </w:t>
      </w:r>
      <w:r w:rsidR="006D232E" w:rsidRPr="00882A09">
        <w:rPr>
          <w:rFonts w:ascii="Arial" w:hAnsi="Arial" w:cs="Arial"/>
          <w:b/>
          <w:noProof/>
        </w:rPr>
        <w:t>[●]</w:t>
      </w:r>
      <w:r w:rsidR="006D232E" w:rsidRPr="00882A09">
        <w:rPr>
          <w:rFonts w:ascii="Arial" w:hAnsi="Arial" w:cs="Arial"/>
        </w:rPr>
        <w:t xml:space="preserve"> below.</w:t>
      </w:r>
    </w:p>
    <w:p w14:paraId="5892620D" w14:textId="77777777" w:rsidR="006D232E" w:rsidRPr="00882A09" w:rsidRDefault="006D232E"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35534C16" w14:textId="33A919B4" w:rsidR="00AD00D2" w:rsidRPr="00882A09" w:rsidRDefault="00E50F9A"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r w:rsidRPr="00882A09">
        <w:rPr>
          <w:rFonts w:ascii="Arial" w:hAnsi="Arial" w:cs="Arial"/>
        </w:rPr>
        <w:t xml:space="preserve">The </w:t>
      </w:r>
      <w:r w:rsidR="00D611F0" w:rsidRPr="00882A09">
        <w:rPr>
          <w:rFonts w:ascii="Arial" w:hAnsi="Arial" w:cs="Arial"/>
        </w:rPr>
        <w:t xml:space="preserve">Government </w:t>
      </w:r>
      <w:r w:rsidRPr="00882A09">
        <w:rPr>
          <w:rFonts w:ascii="Arial" w:hAnsi="Arial" w:cs="Arial"/>
        </w:rPr>
        <w:t xml:space="preserve"> </w:t>
      </w:r>
      <w:r w:rsidR="006D232E" w:rsidRPr="00882A09">
        <w:rPr>
          <w:rFonts w:ascii="Arial" w:hAnsi="Arial" w:cs="Arial"/>
        </w:rPr>
        <w:t>of Greenland</w:t>
      </w:r>
      <w:r w:rsidRPr="00882A09">
        <w:rPr>
          <w:rFonts w:ascii="Arial" w:hAnsi="Arial" w:cs="Arial"/>
        </w:rPr>
        <w:t xml:space="preserve"> and the </w:t>
      </w:r>
      <w:r w:rsidR="00840A0B" w:rsidRPr="00882A09">
        <w:rPr>
          <w:rFonts w:ascii="Arial" w:hAnsi="Arial" w:cs="Arial"/>
        </w:rPr>
        <w:t>License</w:t>
      </w:r>
      <w:r w:rsidRPr="00882A09">
        <w:rPr>
          <w:rFonts w:ascii="Arial" w:hAnsi="Arial" w:cs="Arial"/>
        </w:rPr>
        <w:t xml:space="preserve">e </w:t>
      </w:r>
      <w:r w:rsidR="003021BD" w:rsidRPr="00882A09">
        <w:rPr>
          <w:rFonts w:ascii="Arial" w:hAnsi="Arial" w:cs="Arial"/>
        </w:rPr>
        <w:t xml:space="preserve">are </w:t>
      </w:r>
      <w:r w:rsidRPr="00882A09">
        <w:rPr>
          <w:rFonts w:ascii="Arial" w:hAnsi="Arial" w:cs="Arial"/>
        </w:rPr>
        <w:t>hereinafter collectively referred to as the "</w:t>
      </w:r>
      <w:r w:rsidRPr="00882A09">
        <w:rPr>
          <w:rFonts w:ascii="Arial" w:hAnsi="Arial" w:cs="Arial"/>
          <w:b/>
          <w:bCs/>
        </w:rPr>
        <w:t>Parties</w:t>
      </w:r>
      <w:r w:rsidRPr="00882A09">
        <w:rPr>
          <w:rFonts w:ascii="Arial" w:hAnsi="Arial" w:cs="Arial"/>
        </w:rPr>
        <w:t>" and separately as a "</w:t>
      </w:r>
      <w:r w:rsidRPr="00882A09">
        <w:rPr>
          <w:rFonts w:ascii="Arial" w:hAnsi="Arial" w:cs="Arial"/>
          <w:b/>
          <w:bCs/>
        </w:rPr>
        <w:t>Party</w:t>
      </w:r>
      <w:r w:rsidRPr="00882A09">
        <w:rPr>
          <w:rFonts w:ascii="Arial" w:hAnsi="Arial" w:cs="Arial"/>
        </w:rPr>
        <w:t>"</w:t>
      </w:r>
      <w:r w:rsidR="004E4104" w:rsidRPr="00882A09">
        <w:rPr>
          <w:rFonts w:ascii="Arial" w:hAnsi="Arial" w:cs="Arial"/>
        </w:rPr>
        <w:t>.</w:t>
      </w:r>
    </w:p>
    <w:p w14:paraId="4001E57B" w14:textId="13924CB1"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6E94DA92" w14:textId="623C9D46" w:rsidR="00AD00D2" w:rsidRPr="00882A09" w:rsidRDefault="001D1403"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r w:rsidRPr="00882A09">
        <w:rPr>
          <w:rFonts w:ascii="Arial" w:hAnsi="Arial" w:cs="Arial"/>
        </w:rPr>
        <w:t xml:space="preserve">The </w:t>
      </w:r>
      <w:r w:rsidR="00840A0B" w:rsidRPr="00882A09">
        <w:rPr>
          <w:rFonts w:ascii="Arial" w:hAnsi="Arial" w:cs="Arial"/>
        </w:rPr>
        <w:t>License</w:t>
      </w:r>
      <w:r w:rsidRPr="00882A09">
        <w:rPr>
          <w:rFonts w:ascii="Arial" w:hAnsi="Arial" w:cs="Arial"/>
        </w:rPr>
        <w:t xml:space="preserve"> is subject to the following terms and conditions.</w:t>
      </w:r>
    </w:p>
    <w:p w14:paraId="12FC92B6" w14:textId="77EE8119"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13DBA08F" w14:textId="43B92CBC"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31F5F912" w14:textId="596DB5BF"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60E2569F" w14:textId="0FDE6B96"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62D206E6" w14:textId="23ABDC06"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13248848" w14:textId="3B360EFB"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23E976C5" w14:textId="3052A07F"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6CE3FE01" w14:textId="4270DA9C"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7E7F60A2" w14:textId="5BD2FEC8"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48851E7D" w14:textId="686FFE4D"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2B7BB4E7" w14:textId="6AD06AAB"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5899241F" w14:textId="1FD2ADFB"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70693A84" w14:textId="59277165"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59360495" w14:textId="2D18FDE0"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32D04860" w14:textId="0A4558B7"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2169242C" w14:textId="6C782C6F"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594D91DD" w14:textId="64FBADC0"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26457EF6" w14:textId="6C8A2FC8"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0C580558" w14:textId="548E1541"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69D25034" w14:textId="307E4625"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7755C15F" w14:textId="28069B6B"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20851D55" w14:textId="078A2D02"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5AED49EA" w14:textId="5F8CB040" w:rsidR="00AD00D2" w:rsidRPr="00882A09" w:rsidRDefault="00AD00D2" w:rsidP="00882A09">
      <w:pPr>
        <w:tabs>
          <w:tab w:val="left" w:pos="-874"/>
          <w:tab w:val="left" w:pos="-720"/>
          <w:tab w:val="left" w:pos="0"/>
          <w:tab w:val="left" w:pos="283"/>
          <w:tab w:val="left" w:pos="720"/>
          <w:tab w:val="left" w:pos="135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88" w:lineRule="auto"/>
        <w:rPr>
          <w:rFonts w:ascii="Arial" w:hAnsi="Arial" w:cs="Arial"/>
        </w:rPr>
      </w:pPr>
    </w:p>
    <w:p w14:paraId="33526EE0" w14:textId="0458AB77" w:rsidR="00AD00D2" w:rsidRPr="00070B65" w:rsidRDefault="001F25D2" w:rsidP="00882A09">
      <w:pPr>
        <w:pStyle w:val="Heading1"/>
        <w:numPr>
          <w:ilvl w:val="0"/>
          <w:numId w:val="0"/>
        </w:numPr>
        <w:spacing w:line="288" w:lineRule="auto"/>
        <w:ind w:left="1134" w:hanging="1134"/>
        <w:rPr>
          <w:rFonts w:ascii="Arial" w:hAnsi="Arial" w:cs="Arial"/>
          <w:sz w:val="22"/>
          <w:szCs w:val="22"/>
        </w:rPr>
      </w:pPr>
      <w:bookmarkStart w:id="6" w:name="_Toc148025003"/>
      <w:bookmarkStart w:id="7" w:name="_Toc161326373"/>
      <w:bookmarkStart w:id="8" w:name="_Toc199419338"/>
      <w:r w:rsidRPr="00070B65">
        <w:rPr>
          <w:rFonts w:ascii="Arial" w:hAnsi="Arial" w:cs="Arial"/>
          <w:sz w:val="22"/>
          <w:szCs w:val="22"/>
        </w:rPr>
        <w:lastRenderedPageBreak/>
        <w:t>PART</w:t>
      </w:r>
      <w:r w:rsidR="005160FC" w:rsidRPr="00070B65">
        <w:rPr>
          <w:rFonts w:ascii="Arial" w:hAnsi="Arial" w:cs="Arial"/>
          <w:sz w:val="22"/>
          <w:szCs w:val="22"/>
        </w:rPr>
        <w:t xml:space="preserve"> I</w:t>
      </w:r>
      <w:r w:rsidRPr="00070B65">
        <w:rPr>
          <w:rFonts w:ascii="Arial" w:hAnsi="Arial" w:cs="Arial"/>
          <w:sz w:val="22"/>
          <w:szCs w:val="22"/>
        </w:rPr>
        <w:t xml:space="preserve"> </w:t>
      </w:r>
      <w:r w:rsidRPr="00070B65">
        <w:rPr>
          <w:rFonts w:ascii="Arial" w:hAnsi="Arial" w:cs="Arial"/>
          <w:sz w:val="22"/>
          <w:szCs w:val="22"/>
        </w:rPr>
        <w:tab/>
      </w:r>
      <w:r w:rsidR="00552EC6" w:rsidRPr="00070B65">
        <w:rPr>
          <w:rFonts w:ascii="Arial" w:hAnsi="Arial" w:cs="Arial"/>
          <w:sz w:val="22"/>
          <w:szCs w:val="22"/>
        </w:rPr>
        <w:t xml:space="preserve">DEFINITIONS, SCOPE </w:t>
      </w:r>
      <w:r w:rsidR="00EB375F" w:rsidRPr="00070B65">
        <w:rPr>
          <w:rFonts w:ascii="Arial" w:hAnsi="Arial" w:cs="Arial"/>
          <w:sz w:val="22"/>
          <w:szCs w:val="22"/>
        </w:rPr>
        <w:t xml:space="preserve">OF THE </w:t>
      </w:r>
      <w:r w:rsidR="00840A0B" w:rsidRPr="00070B65">
        <w:rPr>
          <w:rFonts w:ascii="Arial" w:hAnsi="Arial" w:cs="Arial"/>
          <w:sz w:val="22"/>
          <w:szCs w:val="22"/>
        </w:rPr>
        <w:t>LICENSE</w:t>
      </w:r>
      <w:r w:rsidR="00552EC6" w:rsidRPr="00070B65">
        <w:rPr>
          <w:rFonts w:ascii="Arial" w:hAnsi="Arial" w:cs="Arial"/>
          <w:sz w:val="22"/>
          <w:szCs w:val="22"/>
        </w:rPr>
        <w:t xml:space="preserve"> </w:t>
      </w:r>
      <w:r w:rsidR="00B90928" w:rsidRPr="00070B65">
        <w:rPr>
          <w:rFonts w:ascii="Arial" w:hAnsi="Arial" w:cs="Arial"/>
          <w:sz w:val="22"/>
          <w:szCs w:val="22"/>
        </w:rPr>
        <w:t>AND</w:t>
      </w:r>
      <w:r w:rsidR="00552EC6" w:rsidRPr="00070B65">
        <w:rPr>
          <w:rFonts w:ascii="Arial" w:hAnsi="Arial" w:cs="Arial"/>
          <w:sz w:val="22"/>
          <w:szCs w:val="22"/>
        </w:rPr>
        <w:t xml:space="preserve"> </w:t>
      </w:r>
      <w:r w:rsidR="00840A0B" w:rsidRPr="00070B65">
        <w:rPr>
          <w:rFonts w:ascii="Arial" w:hAnsi="Arial" w:cs="Arial"/>
          <w:sz w:val="22"/>
          <w:szCs w:val="22"/>
        </w:rPr>
        <w:t>LICENSE</w:t>
      </w:r>
      <w:r w:rsidR="004D211F" w:rsidRPr="00070B65">
        <w:rPr>
          <w:rFonts w:ascii="Arial" w:hAnsi="Arial" w:cs="Arial"/>
          <w:sz w:val="22"/>
          <w:szCs w:val="22"/>
        </w:rPr>
        <w:t xml:space="preserve"> AREA</w:t>
      </w:r>
      <w:bookmarkEnd w:id="6"/>
      <w:bookmarkEnd w:id="7"/>
      <w:bookmarkEnd w:id="8"/>
      <w:r w:rsidR="00AD00D2" w:rsidRPr="00070B65">
        <w:rPr>
          <w:rFonts w:ascii="Arial" w:hAnsi="Arial" w:cs="Arial"/>
          <w:sz w:val="22"/>
          <w:szCs w:val="22"/>
        </w:rPr>
        <w:t xml:space="preserve"> </w:t>
      </w:r>
    </w:p>
    <w:p w14:paraId="3BEEC4FE" w14:textId="45A37F3E" w:rsidR="00D92125" w:rsidRPr="00070B65" w:rsidRDefault="00D92125" w:rsidP="00882A09">
      <w:pPr>
        <w:pStyle w:val="Overskrift2"/>
        <w:spacing w:line="288" w:lineRule="auto"/>
        <w:rPr>
          <w:rFonts w:cs="Arial"/>
          <w:szCs w:val="22"/>
        </w:rPr>
      </w:pPr>
      <w:bookmarkStart w:id="9" w:name="_Toc37063890"/>
      <w:bookmarkStart w:id="10" w:name="_Toc133663279"/>
      <w:bookmarkStart w:id="11" w:name="_Toc531105477"/>
      <w:bookmarkStart w:id="12" w:name="_Toc193281934"/>
      <w:bookmarkStart w:id="13" w:name="_Ref346379884"/>
      <w:bookmarkStart w:id="14" w:name="_Toc2658640"/>
      <w:bookmarkStart w:id="15" w:name="_Toc242592988"/>
      <w:bookmarkStart w:id="16" w:name="_Toc267043624"/>
      <w:bookmarkStart w:id="17" w:name="_Toc242593037"/>
      <w:bookmarkStart w:id="18" w:name="_Toc348728093"/>
      <w:bookmarkStart w:id="19" w:name="_Toc357682259"/>
      <w:bookmarkStart w:id="20" w:name="_Toc422435214"/>
      <w:bookmarkStart w:id="21" w:name="_Toc447611167"/>
      <w:bookmarkStart w:id="22" w:name="_Toc464906651"/>
      <w:bookmarkStart w:id="23" w:name="_Toc148025004"/>
      <w:bookmarkStart w:id="24" w:name="_Toc161326374"/>
      <w:bookmarkStart w:id="25" w:name="_Toc199419339"/>
      <w:bookmarkEnd w:id="5"/>
      <w:bookmarkEnd w:id="9"/>
      <w:bookmarkEnd w:id="10"/>
      <w:r w:rsidRPr="00070B65">
        <w:rPr>
          <w:rFonts w:cs="Arial"/>
          <w:szCs w:val="22"/>
        </w:rPr>
        <w:t>Definitions</w:t>
      </w:r>
      <w:bookmarkEnd w:id="11"/>
      <w:bookmarkEnd w:id="12"/>
      <w:bookmarkEnd w:id="13"/>
      <w:bookmarkEnd w:id="14"/>
      <w:bookmarkEnd w:id="15"/>
      <w:bookmarkEnd w:id="16"/>
      <w:bookmarkEnd w:id="17"/>
      <w:bookmarkEnd w:id="18"/>
      <w:bookmarkEnd w:id="19"/>
      <w:r w:rsidRPr="00070B65">
        <w:rPr>
          <w:rFonts w:cs="Arial"/>
          <w:szCs w:val="22"/>
        </w:rPr>
        <w:t>, interpretations and appendices</w:t>
      </w:r>
      <w:bookmarkEnd w:id="20"/>
      <w:bookmarkEnd w:id="21"/>
      <w:bookmarkEnd w:id="22"/>
      <w:bookmarkEnd w:id="23"/>
      <w:bookmarkEnd w:id="24"/>
      <w:bookmarkEnd w:id="25"/>
    </w:p>
    <w:p w14:paraId="3A52A6E5" w14:textId="7DD19355" w:rsidR="00E0763C" w:rsidRPr="00882A09" w:rsidRDefault="00E0763C" w:rsidP="00882A09">
      <w:pPr>
        <w:pStyle w:val="Typografi1"/>
        <w:numPr>
          <w:ilvl w:val="1"/>
          <w:numId w:val="6"/>
        </w:numPr>
        <w:spacing w:line="288" w:lineRule="auto"/>
        <w:rPr>
          <w:rFonts w:ascii="Arial" w:hAnsi="Arial" w:cs="Arial"/>
          <w:lang w:val="en-GB"/>
        </w:rPr>
      </w:pPr>
      <w:bookmarkStart w:id="26" w:name="_Ref369015622"/>
      <w:r w:rsidRPr="00882A09">
        <w:rPr>
          <w:rFonts w:ascii="Arial" w:hAnsi="Arial" w:cs="Arial"/>
          <w:lang w:val="en-GB"/>
        </w:rPr>
        <w:t xml:space="preserve">In this </w:t>
      </w:r>
      <w:r w:rsidR="00840A0B" w:rsidRPr="00882A09">
        <w:rPr>
          <w:rFonts w:ascii="Arial" w:hAnsi="Arial" w:cs="Arial"/>
          <w:lang w:val="en-GB"/>
        </w:rPr>
        <w:t>License</w:t>
      </w:r>
      <w:r w:rsidRPr="00882A09">
        <w:rPr>
          <w:rFonts w:ascii="Arial" w:hAnsi="Arial" w:cs="Arial"/>
          <w:lang w:val="en-GB"/>
        </w:rPr>
        <w:t xml:space="preserve"> and </w:t>
      </w:r>
      <w:r w:rsidR="00996405" w:rsidRPr="00882A09">
        <w:rPr>
          <w:rFonts w:ascii="Arial" w:hAnsi="Arial" w:cs="Arial"/>
          <w:lang w:val="en-GB"/>
        </w:rPr>
        <w:t xml:space="preserve">its </w:t>
      </w:r>
      <w:r w:rsidRPr="00882A09">
        <w:rPr>
          <w:rFonts w:ascii="Arial" w:hAnsi="Arial" w:cs="Arial"/>
          <w:lang w:val="en-GB"/>
        </w:rPr>
        <w:t xml:space="preserve">appendices, the following terms </w:t>
      </w:r>
      <w:r w:rsidR="00996405" w:rsidRPr="00882A09">
        <w:rPr>
          <w:rFonts w:ascii="Arial" w:hAnsi="Arial" w:cs="Arial"/>
          <w:lang w:val="en-GB"/>
        </w:rPr>
        <w:t xml:space="preserve">and expressions </w:t>
      </w:r>
      <w:r w:rsidRPr="00882A09">
        <w:rPr>
          <w:rFonts w:ascii="Arial" w:hAnsi="Arial" w:cs="Arial"/>
          <w:lang w:val="en-GB"/>
        </w:rPr>
        <w:t xml:space="preserve">shall have the meanings stated below, unless otherwise </w:t>
      </w:r>
      <w:r w:rsidR="00996405" w:rsidRPr="00882A09">
        <w:rPr>
          <w:rFonts w:ascii="Arial" w:hAnsi="Arial" w:cs="Arial"/>
          <w:lang w:val="en-GB"/>
        </w:rPr>
        <w:t xml:space="preserve">stated or </w:t>
      </w:r>
      <w:r w:rsidRPr="00882A09">
        <w:rPr>
          <w:rFonts w:ascii="Arial" w:hAnsi="Arial" w:cs="Arial"/>
          <w:lang w:val="en-GB"/>
        </w:rPr>
        <w:t xml:space="preserve">apparent from </w:t>
      </w:r>
      <w:r w:rsidR="00996405" w:rsidRPr="00882A09">
        <w:rPr>
          <w:rFonts w:ascii="Arial" w:hAnsi="Arial" w:cs="Arial"/>
          <w:lang w:val="en-GB"/>
        </w:rPr>
        <w:t xml:space="preserve">or required by </w:t>
      </w:r>
      <w:r w:rsidRPr="00882A09">
        <w:rPr>
          <w:rFonts w:ascii="Arial" w:hAnsi="Arial" w:cs="Arial"/>
          <w:lang w:val="en-GB"/>
        </w:rPr>
        <w:t>the context:</w:t>
      </w:r>
      <w:bookmarkEnd w:id="26"/>
    </w:p>
    <w:p w14:paraId="5283065D" w14:textId="29158B58" w:rsidR="00835887" w:rsidRPr="00882A09" w:rsidRDefault="00835887" w:rsidP="00882A09">
      <w:pPr>
        <w:pStyle w:val="Typografi2"/>
        <w:numPr>
          <w:ilvl w:val="2"/>
          <w:numId w:val="5"/>
        </w:numPr>
        <w:tabs>
          <w:tab w:val="clear" w:pos="1264"/>
          <w:tab w:val="left" w:pos="1701"/>
          <w:tab w:val="num" w:pos="1843"/>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Adjusted Volume of Water</w:t>
      </w:r>
      <w:r w:rsidRPr="00882A09">
        <w:rPr>
          <w:rFonts w:ascii="Arial" w:hAnsi="Arial" w:cs="Arial"/>
          <w:lang w:val="en-GB"/>
        </w:rPr>
        <w:t>" means the part of an Outflow of water which may be used in a hydropower plant for production of electricity. The Adjusted Volume of Water is the total Outflow less the loss of water. The loss of water is the volume of water running out of a Reservoir or an Intake Basin without being capable of being used in the hydropower plant.</w:t>
      </w:r>
    </w:p>
    <w:p w14:paraId="62067C65" w14:textId="5178A5B3" w:rsidR="00280C17" w:rsidRPr="00882A09" w:rsidRDefault="00AB1FFD"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00280C17" w:rsidRPr="00882A09">
        <w:rPr>
          <w:rFonts w:ascii="Arial" w:hAnsi="Arial" w:cs="Arial"/>
          <w:lang w:val="en-GB"/>
        </w:rPr>
        <w:t>"</w:t>
      </w:r>
      <w:r w:rsidR="00280C17" w:rsidRPr="00882A09">
        <w:rPr>
          <w:rFonts w:ascii="Arial" w:hAnsi="Arial" w:cs="Arial"/>
          <w:b/>
          <w:bCs w:val="0"/>
          <w:lang w:val="en-GB"/>
        </w:rPr>
        <w:t>Annual Volume Royalty</w:t>
      </w:r>
      <w:r w:rsidR="00280C17" w:rsidRPr="00882A09">
        <w:rPr>
          <w:rFonts w:ascii="Arial" w:hAnsi="Arial" w:cs="Arial"/>
          <w:lang w:val="en-GB"/>
        </w:rPr>
        <w:t xml:space="preserve">" </w:t>
      </w:r>
      <w:r w:rsidR="00E2110C" w:rsidRPr="00882A09">
        <w:rPr>
          <w:rFonts w:ascii="Arial" w:hAnsi="Arial" w:cs="Arial"/>
          <w:lang w:val="en-GB"/>
        </w:rPr>
        <w:t xml:space="preserve">- </w:t>
      </w:r>
      <w:r w:rsidRPr="00882A09">
        <w:rPr>
          <w:rFonts w:ascii="Arial" w:hAnsi="Arial" w:cs="Arial"/>
          <w:lang w:val="en-GB"/>
        </w:rPr>
        <w:t>Decision on royalties are yet to be decided by the Government of Greenland]</w:t>
      </w:r>
    </w:p>
    <w:p w14:paraId="0FEA2E93" w14:textId="5B1C915F" w:rsidR="00C752D0" w:rsidRPr="00882A09" w:rsidRDefault="000871B4"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00C752D0" w:rsidRPr="00882A09">
        <w:rPr>
          <w:rFonts w:ascii="Arial" w:hAnsi="Arial" w:cs="Arial"/>
          <w:lang w:val="en-GB"/>
        </w:rPr>
        <w:t>"</w:t>
      </w:r>
      <w:r w:rsidR="00C752D0" w:rsidRPr="00882A09">
        <w:rPr>
          <w:rFonts w:ascii="Arial" w:hAnsi="Arial" w:cs="Arial"/>
          <w:b/>
          <w:bCs w:val="0"/>
          <w:lang w:val="en-GB"/>
        </w:rPr>
        <w:t>Annual Volume Royalty Amount</w:t>
      </w:r>
      <w:r w:rsidR="00C752D0" w:rsidRPr="00882A09">
        <w:rPr>
          <w:rFonts w:ascii="Arial" w:hAnsi="Arial" w:cs="Arial"/>
          <w:lang w:val="en-GB"/>
        </w:rPr>
        <w:t xml:space="preserve">" </w:t>
      </w:r>
      <w:r w:rsidR="00E2110C" w:rsidRPr="00882A09">
        <w:rPr>
          <w:rFonts w:ascii="Arial" w:hAnsi="Arial" w:cs="Arial"/>
          <w:lang w:val="en-GB"/>
        </w:rPr>
        <w:t>- Decision on royalties are yet to be decided by the Government of Greenland]</w:t>
      </w:r>
    </w:p>
    <w:p w14:paraId="599242B1" w14:textId="011371EF" w:rsidR="00CB5DA8" w:rsidRPr="00882A09" w:rsidRDefault="00CB5DA8"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Associated Hydrological Area</w:t>
      </w:r>
      <w:r w:rsidRPr="00882A09">
        <w:rPr>
          <w:rFonts w:ascii="Arial" w:hAnsi="Arial" w:cs="Arial"/>
          <w:lang w:val="en-GB"/>
        </w:rPr>
        <w:t xml:space="preserve">" means </w:t>
      </w:r>
      <w:r w:rsidR="000F4E73" w:rsidRPr="00882A09">
        <w:rPr>
          <w:rFonts w:ascii="Arial" w:hAnsi="Arial" w:cs="Arial"/>
          <w:lang w:val="en-GB"/>
        </w:rPr>
        <w:t xml:space="preserve">a </w:t>
      </w:r>
      <w:r w:rsidRPr="00882A09">
        <w:rPr>
          <w:rFonts w:ascii="Arial" w:hAnsi="Arial" w:cs="Arial"/>
          <w:lang w:val="en-GB"/>
        </w:rPr>
        <w:t xml:space="preserve">geographical area from which there is an inflow of water to a </w:t>
      </w:r>
      <w:r w:rsidR="000F4E73" w:rsidRPr="00882A09">
        <w:rPr>
          <w:rFonts w:ascii="Arial" w:hAnsi="Arial" w:cs="Arial"/>
          <w:lang w:val="en-GB"/>
        </w:rPr>
        <w:t xml:space="preserve">Reservoir or and Intake Basin of a </w:t>
      </w:r>
      <w:r w:rsidRPr="00882A09">
        <w:rPr>
          <w:rFonts w:ascii="Arial" w:hAnsi="Arial" w:cs="Arial"/>
          <w:lang w:val="en-GB"/>
        </w:rPr>
        <w:t>hydropower plant or from which there may be an inflow of water to a</w:t>
      </w:r>
      <w:r w:rsidR="000F4E73" w:rsidRPr="00882A09">
        <w:rPr>
          <w:rFonts w:ascii="Arial" w:hAnsi="Arial" w:cs="Arial"/>
          <w:lang w:val="en-GB"/>
        </w:rPr>
        <w:t xml:space="preserve"> Reservoir or an Intake Basin of a</w:t>
      </w:r>
      <w:r w:rsidRPr="00882A09">
        <w:rPr>
          <w:rFonts w:ascii="Arial" w:hAnsi="Arial" w:cs="Arial"/>
          <w:lang w:val="en-GB"/>
        </w:rPr>
        <w:t xml:space="preserve"> future hydropower plant. The water inflow may </w:t>
      </w:r>
      <w:r w:rsidR="00977FED" w:rsidRPr="00882A09">
        <w:rPr>
          <w:rFonts w:ascii="Arial" w:hAnsi="Arial" w:cs="Arial"/>
          <w:lang w:val="en-GB"/>
        </w:rPr>
        <w:t xml:space="preserve">be </w:t>
      </w:r>
      <w:r w:rsidRPr="00882A09">
        <w:rPr>
          <w:rFonts w:ascii="Arial" w:hAnsi="Arial" w:cs="Arial"/>
          <w:lang w:val="en-GB"/>
        </w:rPr>
        <w:t>a result of rain or snow or ice melting (ablation) from the ice sheet or a local ice cap or glacier.</w:t>
      </w:r>
    </w:p>
    <w:p w14:paraId="5BF7E803" w14:textId="303CDB58" w:rsidR="00996405" w:rsidRPr="00882A09" w:rsidRDefault="00996405"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27" w:name="_Ref346283654"/>
      <w:r w:rsidRPr="00882A09">
        <w:rPr>
          <w:rFonts w:ascii="Arial" w:hAnsi="Arial" w:cs="Arial"/>
          <w:lang w:val="en-GB"/>
        </w:rPr>
        <w:t>"</w:t>
      </w:r>
      <w:r w:rsidRPr="00882A09">
        <w:rPr>
          <w:rFonts w:ascii="Arial" w:hAnsi="Arial" w:cs="Arial"/>
          <w:b/>
          <w:bCs w:val="0"/>
          <w:lang w:val="en-GB"/>
        </w:rPr>
        <w:t>Construction and Production Plan</w:t>
      </w:r>
      <w:r w:rsidRPr="00882A09">
        <w:rPr>
          <w:rFonts w:ascii="Arial" w:hAnsi="Arial" w:cs="Arial"/>
          <w:lang w:val="en-GB"/>
        </w:rPr>
        <w:t xml:space="preserve">" means a construction and production plan which comprises a plan for and states and describes all exploitation activities which the </w:t>
      </w:r>
      <w:r w:rsidR="00840A0B" w:rsidRPr="00882A09">
        <w:rPr>
          <w:rFonts w:ascii="Arial" w:hAnsi="Arial" w:cs="Arial"/>
          <w:lang w:val="en-GB"/>
        </w:rPr>
        <w:t>License</w:t>
      </w:r>
      <w:r w:rsidRPr="00882A09">
        <w:rPr>
          <w:rFonts w:ascii="Arial" w:hAnsi="Arial" w:cs="Arial"/>
          <w:lang w:val="en-GB"/>
        </w:rPr>
        <w:t xml:space="preserve">e plans to perform under this </w:t>
      </w:r>
      <w:r w:rsidR="00840A0B" w:rsidRPr="00882A09">
        <w:rPr>
          <w:rFonts w:ascii="Arial" w:hAnsi="Arial" w:cs="Arial"/>
          <w:lang w:val="en-GB"/>
        </w:rPr>
        <w:t>License</w:t>
      </w:r>
      <w:r w:rsidRPr="00882A09">
        <w:rPr>
          <w:rFonts w:ascii="Arial" w:hAnsi="Arial" w:cs="Arial"/>
          <w:lang w:val="en-GB"/>
        </w:rPr>
        <w:t xml:space="preserve"> and which includes all necessary activities to be performed and all necessary measures to be taken in relation to construction, operation and use of the hydropower plant and exploitation of the Hydropower Resource for production of electricity</w:t>
      </w:r>
      <w:r w:rsidRPr="00882A09" w:rsidDel="000422C7">
        <w:rPr>
          <w:rFonts w:ascii="Arial" w:hAnsi="Arial" w:cs="Arial"/>
          <w:lang w:val="en-GB"/>
        </w:rPr>
        <w:t xml:space="preserve"> </w:t>
      </w:r>
      <w:r w:rsidRPr="00882A09">
        <w:rPr>
          <w:rFonts w:ascii="Arial" w:hAnsi="Arial" w:cs="Arial"/>
          <w:lang w:val="en-GB"/>
        </w:rPr>
        <w:t xml:space="preserve">under this </w:t>
      </w:r>
      <w:r w:rsidR="00840A0B" w:rsidRPr="00882A09">
        <w:rPr>
          <w:rFonts w:ascii="Arial" w:hAnsi="Arial" w:cs="Arial"/>
          <w:lang w:val="en-GB"/>
        </w:rPr>
        <w:t>License</w:t>
      </w:r>
      <w:r w:rsidRPr="00882A09">
        <w:rPr>
          <w:rFonts w:ascii="Arial" w:hAnsi="Arial" w:cs="Arial"/>
          <w:lang w:val="en-GB"/>
        </w:rPr>
        <w:t xml:space="preserve">. The Construction and Production Plan has been made by the </w:t>
      </w:r>
      <w:r w:rsidR="00840A0B" w:rsidRPr="00882A09">
        <w:rPr>
          <w:rFonts w:ascii="Arial" w:hAnsi="Arial" w:cs="Arial"/>
          <w:lang w:val="en-GB"/>
        </w:rPr>
        <w:t>License</w:t>
      </w:r>
      <w:r w:rsidRPr="00882A09">
        <w:rPr>
          <w:rFonts w:ascii="Arial" w:hAnsi="Arial" w:cs="Arial"/>
          <w:lang w:val="en-GB"/>
        </w:rPr>
        <w:t>e</w:t>
      </w:r>
      <w:r w:rsidR="0097235E" w:rsidRPr="00882A09">
        <w:rPr>
          <w:rFonts w:ascii="Arial" w:hAnsi="Arial" w:cs="Arial"/>
          <w:lang w:val="en-GB"/>
        </w:rPr>
        <w:t>,</w:t>
      </w:r>
      <w:r w:rsidRPr="00882A09">
        <w:rPr>
          <w:rFonts w:ascii="Arial" w:hAnsi="Arial" w:cs="Arial"/>
          <w:lang w:val="en-GB"/>
        </w:rPr>
        <w:t xml:space="preserve"> submitted by the </w:t>
      </w:r>
      <w:r w:rsidR="00840A0B" w:rsidRPr="00882A09">
        <w:rPr>
          <w:rFonts w:ascii="Arial" w:hAnsi="Arial" w:cs="Arial"/>
          <w:lang w:val="en-GB"/>
        </w:rPr>
        <w:t>License</w:t>
      </w:r>
      <w:r w:rsidRPr="00882A09">
        <w:rPr>
          <w:rFonts w:ascii="Arial" w:hAnsi="Arial" w:cs="Arial"/>
          <w:lang w:val="en-GB"/>
        </w:rPr>
        <w:t xml:space="preserve">e to the </w:t>
      </w:r>
      <w:r w:rsidR="00D611F0" w:rsidRPr="00882A09">
        <w:rPr>
          <w:rFonts w:ascii="Arial" w:hAnsi="Arial" w:cs="Arial"/>
          <w:lang w:val="en-GB"/>
        </w:rPr>
        <w:t>Government of Greenland</w:t>
      </w:r>
      <w:r w:rsidRPr="00882A09">
        <w:rPr>
          <w:rFonts w:ascii="Arial" w:hAnsi="Arial" w:cs="Arial"/>
          <w:lang w:val="en-GB"/>
        </w:rPr>
        <w:t xml:space="preserve"> </w:t>
      </w:r>
      <w:r w:rsidR="0097235E" w:rsidRPr="00882A09">
        <w:rPr>
          <w:rFonts w:ascii="Arial" w:hAnsi="Arial" w:cs="Arial"/>
          <w:lang w:val="en-GB"/>
        </w:rPr>
        <w:t xml:space="preserve">and approved by the </w:t>
      </w:r>
      <w:r w:rsidR="00D611F0" w:rsidRPr="00882A09">
        <w:rPr>
          <w:rFonts w:ascii="Arial" w:hAnsi="Arial" w:cs="Arial"/>
          <w:lang w:val="en-GB"/>
        </w:rPr>
        <w:t>Government of Greenland</w:t>
      </w:r>
      <w:r w:rsidR="0097235E" w:rsidRPr="00882A09">
        <w:rPr>
          <w:rFonts w:ascii="Arial" w:hAnsi="Arial" w:cs="Arial"/>
          <w:lang w:val="en-GB"/>
        </w:rPr>
        <w:t xml:space="preserve"> before </w:t>
      </w:r>
      <w:r w:rsidRPr="00882A09">
        <w:rPr>
          <w:rFonts w:ascii="Arial" w:hAnsi="Arial" w:cs="Arial"/>
          <w:lang w:val="en-GB"/>
        </w:rPr>
        <w:t xml:space="preserve">the granting of this </w:t>
      </w:r>
      <w:r w:rsidR="00840A0B" w:rsidRPr="00882A09">
        <w:rPr>
          <w:rFonts w:ascii="Arial" w:hAnsi="Arial" w:cs="Arial"/>
          <w:lang w:val="en-GB"/>
        </w:rPr>
        <w:t>License</w:t>
      </w:r>
      <w:r w:rsidRPr="00882A09">
        <w:rPr>
          <w:rFonts w:ascii="Arial" w:hAnsi="Arial" w:cs="Arial"/>
          <w:lang w:val="en-GB"/>
        </w:rPr>
        <w:t xml:space="preserve">. </w:t>
      </w:r>
    </w:p>
    <w:p w14:paraId="24113834" w14:textId="0910B217" w:rsidR="00D92125"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DKK</w:t>
      </w:r>
      <w:r w:rsidRPr="00882A09">
        <w:rPr>
          <w:rFonts w:ascii="Arial" w:hAnsi="Arial" w:cs="Arial"/>
          <w:lang w:val="en-GB"/>
        </w:rPr>
        <w:t>" means Danish kroner</w:t>
      </w:r>
      <w:r w:rsidR="00341F21" w:rsidRPr="00882A09">
        <w:rPr>
          <w:rFonts w:ascii="Arial" w:hAnsi="Arial" w:cs="Arial"/>
          <w:lang w:val="en-GB"/>
        </w:rPr>
        <w:t xml:space="preserve"> (Currency used in Greenland)</w:t>
      </w:r>
      <w:r w:rsidRPr="00882A09">
        <w:rPr>
          <w:rFonts w:ascii="Arial" w:hAnsi="Arial" w:cs="Arial"/>
          <w:lang w:val="en-GB"/>
        </w:rPr>
        <w:t>.</w:t>
      </w:r>
    </w:p>
    <w:p w14:paraId="1AD36E68" w14:textId="3A7BA45A" w:rsidR="00D62C7C" w:rsidRPr="00882A09" w:rsidRDefault="00D62C7C"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EIA Report</w:t>
      </w:r>
      <w:r w:rsidRPr="00882A09">
        <w:rPr>
          <w:rFonts w:ascii="Arial" w:hAnsi="Arial" w:cs="Arial"/>
          <w:lang w:val="en-GB"/>
        </w:rPr>
        <w:t xml:space="preserve">" means a report on an </w:t>
      </w:r>
      <w:r w:rsidR="00151DC6" w:rsidRPr="00882A09">
        <w:rPr>
          <w:rFonts w:ascii="Arial" w:hAnsi="Arial" w:cs="Arial"/>
          <w:lang w:val="en-GB"/>
        </w:rPr>
        <w:t>E</w:t>
      </w:r>
      <w:r w:rsidRPr="00882A09">
        <w:rPr>
          <w:rFonts w:ascii="Arial" w:hAnsi="Arial" w:cs="Arial"/>
          <w:lang w:val="en-GB"/>
        </w:rPr>
        <w:t xml:space="preserve">nvironmental </w:t>
      </w:r>
      <w:r w:rsidR="00151DC6" w:rsidRPr="00882A09">
        <w:rPr>
          <w:rFonts w:ascii="Arial" w:hAnsi="Arial" w:cs="Arial"/>
          <w:lang w:val="en-GB"/>
        </w:rPr>
        <w:t>I</w:t>
      </w:r>
      <w:r w:rsidRPr="00882A09">
        <w:rPr>
          <w:rFonts w:ascii="Arial" w:hAnsi="Arial" w:cs="Arial"/>
          <w:lang w:val="en-GB"/>
        </w:rPr>
        <w:t xml:space="preserve">mpact </w:t>
      </w:r>
      <w:r w:rsidR="00151DC6" w:rsidRPr="00882A09">
        <w:rPr>
          <w:rFonts w:ascii="Arial" w:hAnsi="Arial" w:cs="Arial"/>
          <w:lang w:val="en-GB"/>
        </w:rPr>
        <w:t>A</w:t>
      </w:r>
      <w:r w:rsidRPr="00882A09">
        <w:rPr>
          <w:rFonts w:ascii="Arial" w:hAnsi="Arial" w:cs="Arial"/>
          <w:lang w:val="en-GB"/>
        </w:rPr>
        <w:t xml:space="preserve">ssessment (EIA), as </w:t>
      </w:r>
      <w:r w:rsidR="00937D1D" w:rsidRPr="00882A09">
        <w:rPr>
          <w:rFonts w:ascii="Arial" w:hAnsi="Arial" w:cs="Arial"/>
          <w:lang w:val="en-GB"/>
        </w:rPr>
        <w:t xml:space="preserve">defined </w:t>
      </w:r>
      <w:r w:rsidRPr="00882A09">
        <w:rPr>
          <w:rFonts w:ascii="Arial" w:hAnsi="Arial" w:cs="Arial"/>
          <w:lang w:val="en-GB"/>
        </w:rPr>
        <w:t>in section</w:t>
      </w:r>
      <w:r w:rsidR="00037C8B" w:rsidRPr="00882A09">
        <w:rPr>
          <w:rFonts w:ascii="Arial" w:hAnsi="Arial" w:cs="Arial"/>
          <w:lang w:val="en-GB"/>
        </w:rPr>
        <w:t xml:space="preserve"> Article </w:t>
      </w:r>
      <w:r w:rsidR="00DC0311" w:rsidRPr="00882A09">
        <w:rPr>
          <w:rFonts w:ascii="Arial" w:hAnsi="Arial" w:cs="Arial"/>
          <w:lang w:val="en-GB"/>
        </w:rPr>
        <w:fldChar w:fldCharType="begin"/>
      </w:r>
      <w:r w:rsidR="00DC0311" w:rsidRPr="00882A09">
        <w:rPr>
          <w:rFonts w:ascii="Arial" w:hAnsi="Arial" w:cs="Arial"/>
          <w:lang w:val="en-GB"/>
        </w:rPr>
        <w:instrText xml:space="preserve"> REF _Ref369015622 \r \h </w:instrText>
      </w:r>
      <w:r w:rsidR="00882A09">
        <w:rPr>
          <w:rFonts w:ascii="Arial" w:hAnsi="Arial" w:cs="Arial"/>
          <w:lang w:val="en-GB"/>
        </w:rPr>
        <w:instrText xml:space="preserve"> \* MERGEFORMAT </w:instrText>
      </w:r>
      <w:r w:rsidR="00DC0311" w:rsidRPr="00882A09">
        <w:rPr>
          <w:rFonts w:ascii="Arial" w:hAnsi="Arial" w:cs="Arial"/>
          <w:lang w:val="en-GB"/>
        </w:rPr>
      </w:r>
      <w:r w:rsidR="00DC0311" w:rsidRPr="00882A09">
        <w:rPr>
          <w:rFonts w:ascii="Arial" w:hAnsi="Arial" w:cs="Arial"/>
          <w:lang w:val="en-GB"/>
        </w:rPr>
        <w:fldChar w:fldCharType="separate"/>
      </w:r>
      <w:r w:rsidR="00F059EE">
        <w:rPr>
          <w:rFonts w:ascii="Arial" w:hAnsi="Arial" w:cs="Arial"/>
          <w:lang w:val="en-GB"/>
        </w:rPr>
        <w:t>1.01</w:t>
      </w:r>
      <w:r w:rsidR="00DC0311" w:rsidRPr="00882A09">
        <w:rPr>
          <w:rFonts w:ascii="Arial" w:hAnsi="Arial" w:cs="Arial"/>
          <w:lang w:val="en-GB"/>
        </w:rPr>
        <w:fldChar w:fldCharType="end"/>
      </w:r>
      <w:r w:rsidR="00037C8B" w:rsidRPr="00882A09">
        <w:rPr>
          <w:rFonts w:ascii="Arial" w:hAnsi="Arial" w:cs="Arial"/>
          <w:lang w:val="en-GB"/>
        </w:rPr>
        <w:fldChar w:fldCharType="begin"/>
      </w:r>
      <w:r w:rsidR="00037C8B" w:rsidRPr="00882A09">
        <w:rPr>
          <w:rFonts w:ascii="Arial" w:hAnsi="Arial" w:cs="Arial"/>
          <w:lang w:val="en-GB"/>
        </w:rPr>
        <w:instrText xml:space="preserve"> REF _Ref146792185 \r \h </w:instrText>
      </w:r>
      <w:r w:rsidR="00882A09">
        <w:rPr>
          <w:rFonts w:ascii="Arial" w:hAnsi="Arial" w:cs="Arial"/>
          <w:lang w:val="en-GB"/>
        </w:rPr>
        <w:instrText xml:space="preserve"> \* MERGEFORMAT </w:instrText>
      </w:r>
      <w:r w:rsidR="00037C8B" w:rsidRPr="00882A09">
        <w:rPr>
          <w:rFonts w:ascii="Arial" w:hAnsi="Arial" w:cs="Arial"/>
          <w:lang w:val="en-GB"/>
        </w:rPr>
      </w:r>
      <w:r w:rsidR="00037C8B" w:rsidRPr="00882A09">
        <w:rPr>
          <w:rFonts w:ascii="Arial" w:hAnsi="Arial" w:cs="Arial"/>
          <w:lang w:val="en-GB"/>
        </w:rPr>
        <w:fldChar w:fldCharType="separate"/>
      </w:r>
      <w:r w:rsidR="00F059EE">
        <w:rPr>
          <w:rFonts w:ascii="Arial" w:hAnsi="Arial" w:cs="Arial"/>
          <w:lang w:val="en-GB"/>
        </w:rPr>
        <w:t>(8)</w:t>
      </w:r>
      <w:r w:rsidR="00037C8B" w:rsidRPr="00882A09">
        <w:rPr>
          <w:rFonts w:ascii="Arial" w:hAnsi="Arial" w:cs="Arial"/>
          <w:lang w:val="en-GB"/>
        </w:rPr>
        <w:fldChar w:fldCharType="end"/>
      </w:r>
      <w:r w:rsidRPr="00882A09">
        <w:rPr>
          <w:rFonts w:ascii="Arial" w:hAnsi="Arial" w:cs="Arial"/>
          <w:lang w:val="en-GB"/>
        </w:rPr>
        <w:t>.</w:t>
      </w:r>
    </w:p>
    <w:p w14:paraId="4D9BF49F" w14:textId="4B11913E" w:rsidR="00AB00D9" w:rsidRPr="00882A09" w:rsidRDefault="00AB00D9"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28" w:name="_Ref31283795"/>
      <w:bookmarkStart w:id="29" w:name="_Ref146792185"/>
      <w:r w:rsidRPr="00882A09">
        <w:rPr>
          <w:rFonts w:ascii="Arial" w:hAnsi="Arial" w:cs="Arial"/>
          <w:lang w:val="en-GB"/>
        </w:rPr>
        <w:t>"</w:t>
      </w:r>
      <w:r w:rsidRPr="00882A09">
        <w:rPr>
          <w:rFonts w:ascii="Arial" w:hAnsi="Arial" w:cs="Arial"/>
          <w:b/>
          <w:bCs w:val="0"/>
          <w:lang w:val="en-GB"/>
        </w:rPr>
        <w:t>Environmental Impact Assessment</w:t>
      </w:r>
      <w:r w:rsidRPr="00882A09">
        <w:rPr>
          <w:rFonts w:ascii="Arial" w:hAnsi="Arial" w:cs="Arial"/>
          <w:lang w:val="en-GB"/>
        </w:rPr>
        <w:t>"</w:t>
      </w:r>
      <w:r w:rsidR="00FB36F8" w:rsidRPr="00882A09">
        <w:rPr>
          <w:rFonts w:ascii="Arial" w:hAnsi="Arial" w:cs="Arial"/>
          <w:lang w:val="en-GB"/>
        </w:rPr>
        <w:t xml:space="preserve"> or "</w:t>
      </w:r>
      <w:r w:rsidR="00FB36F8" w:rsidRPr="00882A09">
        <w:rPr>
          <w:rFonts w:ascii="Arial" w:hAnsi="Arial" w:cs="Arial"/>
          <w:b/>
          <w:bCs w:val="0"/>
          <w:lang w:val="en-GB"/>
        </w:rPr>
        <w:t>EIA</w:t>
      </w:r>
      <w:r w:rsidR="00FB36F8" w:rsidRPr="00882A09">
        <w:rPr>
          <w:rFonts w:ascii="Arial" w:hAnsi="Arial" w:cs="Arial"/>
          <w:lang w:val="en-GB"/>
        </w:rPr>
        <w:t>"</w:t>
      </w:r>
      <w:r w:rsidRPr="00882A09">
        <w:rPr>
          <w:rFonts w:ascii="Arial" w:hAnsi="Arial" w:cs="Arial"/>
          <w:lang w:val="en-GB"/>
        </w:rPr>
        <w:t xml:space="preserve"> </w:t>
      </w:r>
      <w:r w:rsidR="0004116A" w:rsidRPr="00882A09">
        <w:rPr>
          <w:rFonts w:ascii="Arial" w:hAnsi="Arial" w:cs="Arial"/>
          <w:lang w:val="en-GB"/>
        </w:rPr>
        <w:t xml:space="preserve">means </w:t>
      </w:r>
      <w:r w:rsidR="00EF103E" w:rsidRPr="00882A09">
        <w:rPr>
          <w:rFonts w:ascii="Arial" w:hAnsi="Arial" w:cs="Arial"/>
          <w:lang w:val="en-GB"/>
        </w:rPr>
        <w:t xml:space="preserve">an environmental impact </w:t>
      </w:r>
      <w:r w:rsidR="0004116A" w:rsidRPr="00882A09">
        <w:rPr>
          <w:rFonts w:ascii="Arial" w:hAnsi="Arial" w:cs="Arial"/>
          <w:lang w:val="en-GB"/>
        </w:rPr>
        <w:t xml:space="preserve">assessment </w:t>
      </w:r>
      <w:r w:rsidR="0031238F" w:rsidRPr="00882A09">
        <w:rPr>
          <w:rFonts w:ascii="Arial" w:hAnsi="Arial" w:cs="Arial"/>
          <w:lang w:val="en-GB"/>
        </w:rPr>
        <w:t>of</w:t>
      </w:r>
      <w:r w:rsidR="00232E35" w:rsidRPr="00882A09">
        <w:rPr>
          <w:rFonts w:ascii="Arial" w:hAnsi="Arial" w:cs="Arial"/>
          <w:lang w:val="en-GB"/>
        </w:rPr>
        <w:t xml:space="preserve"> </w:t>
      </w:r>
      <w:r w:rsidR="0004116A" w:rsidRPr="00882A09">
        <w:rPr>
          <w:rFonts w:ascii="Arial" w:hAnsi="Arial" w:cs="Arial"/>
          <w:lang w:val="en-GB"/>
        </w:rPr>
        <w:t>the impact</w:t>
      </w:r>
      <w:r w:rsidR="00EF103E" w:rsidRPr="00882A09">
        <w:rPr>
          <w:rFonts w:ascii="Arial" w:hAnsi="Arial" w:cs="Arial"/>
          <w:lang w:val="en-GB"/>
        </w:rPr>
        <w:t>s</w:t>
      </w:r>
      <w:r w:rsidR="0004116A" w:rsidRPr="00882A09">
        <w:rPr>
          <w:rFonts w:ascii="Arial" w:hAnsi="Arial" w:cs="Arial"/>
          <w:lang w:val="en-GB"/>
        </w:rPr>
        <w:t xml:space="preserve"> on the environment </w:t>
      </w:r>
      <w:r w:rsidR="00EF103E" w:rsidRPr="00882A09">
        <w:rPr>
          <w:rFonts w:ascii="Arial" w:hAnsi="Arial" w:cs="Arial"/>
          <w:lang w:val="en-GB"/>
        </w:rPr>
        <w:t xml:space="preserve">from </w:t>
      </w:r>
      <w:r w:rsidR="0004116A" w:rsidRPr="00882A09">
        <w:rPr>
          <w:rFonts w:ascii="Arial" w:hAnsi="Arial" w:cs="Arial"/>
          <w:lang w:val="en-GB"/>
        </w:rPr>
        <w:t xml:space="preserve">the performance of the activities under </w:t>
      </w:r>
      <w:r w:rsidR="00FB0662" w:rsidRPr="00882A09">
        <w:rPr>
          <w:rFonts w:ascii="Arial" w:hAnsi="Arial" w:cs="Arial"/>
          <w:lang w:val="en-GB"/>
        </w:rPr>
        <w:t xml:space="preserve">this </w:t>
      </w:r>
      <w:r w:rsidR="00840A0B" w:rsidRPr="00882A09">
        <w:rPr>
          <w:rFonts w:ascii="Arial" w:hAnsi="Arial" w:cs="Arial"/>
          <w:lang w:val="en-GB"/>
        </w:rPr>
        <w:t>License</w:t>
      </w:r>
      <w:r w:rsidR="0031238F" w:rsidRPr="00882A09">
        <w:rPr>
          <w:rFonts w:ascii="Arial" w:hAnsi="Arial" w:cs="Arial"/>
          <w:lang w:val="en-GB"/>
        </w:rPr>
        <w:t>.</w:t>
      </w:r>
      <w:bookmarkEnd w:id="28"/>
      <w:bookmarkEnd w:id="29"/>
    </w:p>
    <w:p w14:paraId="0BCEFB93" w14:textId="4ABD72F3" w:rsidR="00833196" w:rsidRPr="00882A09" w:rsidRDefault="00833196"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30" w:name="_Ref472938810"/>
      <w:r w:rsidRPr="00882A09">
        <w:rPr>
          <w:rFonts w:ascii="Arial" w:hAnsi="Arial" w:cs="Arial"/>
          <w:lang w:val="en-GB"/>
        </w:rPr>
        <w:t>"</w:t>
      </w:r>
      <w:r w:rsidR="00E603E1" w:rsidRPr="00882A09">
        <w:rPr>
          <w:rFonts w:ascii="Arial" w:hAnsi="Arial" w:cs="Arial"/>
          <w:b/>
          <w:bCs w:val="0"/>
          <w:lang w:val="en-GB"/>
        </w:rPr>
        <w:t>Feasibility and Planning Phase</w:t>
      </w:r>
      <w:r w:rsidRPr="00882A09">
        <w:rPr>
          <w:rFonts w:ascii="Arial" w:hAnsi="Arial" w:cs="Arial"/>
          <w:lang w:val="en-GB"/>
        </w:rPr>
        <w:t>" means the period</w:t>
      </w:r>
      <w:r w:rsidR="00D957A4" w:rsidRPr="00882A09">
        <w:rPr>
          <w:rFonts w:ascii="Arial" w:hAnsi="Arial" w:cs="Arial"/>
          <w:lang w:val="en-GB"/>
        </w:rPr>
        <w:t xml:space="preserve"> of maximum </w:t>
      </w:r>
      <w:r w:rsidR="001019D9" w:rsidRPr="00882A09">
        <w:rPr>
          <w:rFonts w:ascii="Arial" w:hAnsi="Arial" w:cs="Arial"/>
          <w:bCs w:val="0"/>
          <w:noProof/>
          <w:color w:val="FF0000"/>
          <w:lang w:val="en-GB"/>
        </w:rPr>
        <w:t>[x]</w:t>
      </w:r>
      <w:r w:rsidR="00E33851" w:rsidRPr="00882A09">
        <w:rPr>
          <w:rFonts w:ascii="Arial" w:hAnsi="Arial" w:cs="Arial"/>
          <w:lang w:val="en-GB"/>
        </w:rPr>
        <w:t xml:space="preserve"> </w:t>
      </w:r>
      <w:r w:rsidR="00D957A4" w:rsidRPr="00882A09">
        <w:rPr>
          <w:rFonts w:ascii="Arial" w:hAnsi="Arial" w:cs="Arial"/>
          <w:lang w:val="en-GB"/>
        </w:rPr>
        <w:t>years</w:t>
      </w:r>
      <w:r w:rsidRPr="00882A09">
        <w:rPr>
          <w:rFonts w:ascii="Arial" w:hAnsi="Arial" w:cs="Arial"/>
          <w:lang w:val="en-GB"/>
        </w:rPr>
        <w:t xml:space="preserve"> from the day this </w:t>
      </w:r>
      <w:r w:rsidR="00840A0B" w:rsidRPr="00882A09">
        <w:rPr>
          <w:rFonts w:ascii="Arial" w:hAnsi="Arial" w:cs="Arial"/>
          <w:lang w:val="en-GB"/>
        </w:rPr>
        <w:t>License</w:t>
      </w:r>
      <w:r w:rsidRPr="00882A09">
        <w:rPr>
          <w:rFonts w:ascii="Arial" w:hAnsi="Arial" w:cs="Arial"/>
          <w:lang w:val="en-GB"/>
        </w:rPr>
        <w:t xml:space="preserve"> is granted</w:t>
      </w:r>
      <w:r w:rsidR="002A74D2" w:rsidRPr="00882A09">
        <w:rPr>
          <w:rFonts w:ascii="Arial" w:hAnsi="Arial" w:cs="Arial"/>
          <w:lang w:val="en-GB"/>
        </w:rPr>
        <w:t xml:space="preserve"> by the </w:t>
      </w:r>
      <w:r w:rsidR="00D611F0" w:rsidRPr="00882A09">
        <w:rPr>
          <w:rFonts w:ascii="Arial" w:hAnsi="Arial" w:cs="Arial"/>
          <w:lang w:val="en-GB"/>
        </w:rPr>
        <w:t>Government of Greenland</w:t>
      </w:r>
      <w:r w:rsidRPr="00882A09">
        <w:rPr>
          <w:rFonts w:ascii="Arial" w:hAnsi="Arial" w:cs="Arial"/>
          <w:lang w:val="en-GB"/>
        </w:rPr>
        <w:t xml:space="preserve">, that is the day this </w:t>
      </w:r>
      <w:r w:rsidR="00840A0B" w:rsidRPr="00882A09">
        <w:rPr>
          <w:rFonts w:ascii="Arial" w:hAnsi="Arial" w:cs="Arial"/>
          <w:lang w:val="en-GB"/>
        </w:rPr>
        <w:t>License</w:t>
      </w:r>
      <w:r w:rsidRPr="00882A09">
        <w:rPr>
          <w:rFonts w:ascii="Arial" w:hAnsi="Arial" w:cs="Arial"/>
          <w:lang w:val="en-GB"/>
        </w:rPr>
        <w:t xml:space="preserve"> has been signed by the Parties, </w:t>
      </w:r>
      <w:r w:rsidR="00D957A4" w:rsidRPr="00882A09">
        <w:rPr>
          <w:rFonts w:ascii="Arial" w:hAnsi="Arial" w:cs="Arial"/>
          <w:lang w:val="en-GB"/>
        </w:rPr>
        <w:t xml:space="preserve">until the </w:t>
      </w:r>
      <w:r w:rsidR="00840A0B" w:rsidRPr="00882A09">
        <w:rPr>
          <w:rFonts w:ascii="Arial" w:hAnsi="Arial" w:cs="Arial"/>
          <w:lang w:val="en-GB"/>
        </w:rPr>
        <w:t>License</w:t>
      </w:r>
      <w:r w:rsidR="00D957A4" w:rsidRPr="00882A09">
        <w:rPr>
          <w:rFonts w:ascii="Arial" w:hAnsi="Arial" w:cs="Arial"/>
          <w:lang w:val="en-GB"/>
        </w:rPr>
        <w:t xml:space="preserve">e's </w:t>
      </w:r>
      <w:r w:rsidR="002A74D2" w:rsidRPr="00882A09">
        <w:rPr>
          <w:rFonts w:ascii="Arial" w:hAnsi="Arial" w:cs="Arial"/>
          <w:lang w:val="en-GB"/>
        </w:rPr>
        <w:t>feasibility work and studies</w:t>
      </w:r>
      <w:r w:rsidR="00D957A4" w:rsidRPr="00882A09">
        <w:rPr>
          <w:rFonts w:ascii="Arial" w:hAnsi="Arial" w:cs="Arial"/>
          <w:lang w:val="en-GB"/>
        </w:rPr>
        <w:t xml:space="preserve"> have been carried out and the Final Construction and Production Plan has been prepared</w:t>
      </w:r>
      <w:r w:rsidR="002A74D2" w:rsidRPr="00882A09">
        <w:rPr>
          <w:rFonts w:ascii="Arial" w:hAnsi="Arial" w:cs="Arial"/>
          <w:lang w:val="en-GB"/>
        </w:rPr>
        <w:t xml:space="preserve"> in accordance with </w:t>
      </w:r>
      <w:r w:rsidR="002A74D2" w:rsidRPr="00882A09">
        <w:rPr>
          <w:rFonts w:ascii="Arial" w:hAnsi="Arial" w:cs="Arial"/>
          <w:lang w:val="en-GB"/>
        </w:rPr>
        <w:fldChar w:fldCharType="begin"/>
      </w:r>
      <w:r w:rsidR="002A74D2" w:rsidRPr="00882A09">
        <w:rPr>
          <w:rFonts w:ascii="Arial" w:hAnsi="Arial" w:cs="Arial"/>
          <w:lang w:val="en-GB"/>
        </w:rPr>
        <w:instrText xml:space="preserve"> REF _Ref148018939 \r \h </w:instrText>
      </w:r>
      <w:r w:rsidR="00882A09">
        <w:rPr>
          <w:rFonts w:ascii="Arial" w:hAnsi="Arial" w:cs="Arial"/>
          <w:lang w:val="en-GB"/>
        </w:rPr>
        <w:instrText xml:space="preserve"> \* MERGEFORMAT </w:instrText>
      </w:r>
      <w:r w:rsidR="002A74D2" w:rsidRPr="00882A09">
        <w:rPr>
          <w:rFonts w:ascii="Arial" w:hAnsi="Arial" w:cs="Arial"/>
          <w:lang w:val="en-GB"/>
        </w:rPr>
      </w:r>
      <w:r w:rsidR="002A74D2" w:rsidRPr="00882A09">
        <w:rPr>
          <w:rFonts w:ascii="Arial" w:hAnsi="Arial" w:cs="Arial"/>
          <w:lang w:val="en-GB"/>
        </w:rPr>
        <w:fldChar w:fldCharType="separate"/>
      </w:r>
      <w:r w:rsidR="00F059EE">
        <w:rPr>
          <w:rFonts w:ascii="Arial" w:hAnsi="Arial" w:cs="Arial"/>
          <w:lang w:val="en-GB"/>
        </w:rPr>
        <w:t>Article 4</w:t>
      </w:r>
      <w:r w:rsidR="002A74D2" w:rsidRPr="00882A09">
        <w:rPr>
          <w:rFonts w:ascii="Arial" w:hAnsi="Arial" w:cs="Arial"/>
          <w:lang w:val="en-GB"/>
        </w:rPr>
        <w:fldChar w:fldCharType="end"/>
      </w:r>
      <w:r w:rsidR="00F70A0B" w:rsidRPr="00882A09">
        <w:rPr>
          <w:rFonts w:ascii="Arial" w:hAnsi="Arial" w:cs="Arial"/>
          <w:lang w:val="en-GB"/>
        </w:rPr>
        <w:t xml:space="preserve"> through </w:t>
      </w:r>
      <w:r w:rsidR="002A74D2" w:rsidRPr="00882A09">
        <w:rPr>
          <w:rFonts w:ascii="Arial" w:hAnsi="Arial" w:cs="Arial"/>
          <w:lang w:val="en-GB"/>
        </w:rPr>
        <w:fldChar w:fldCharType="begin"/>
      </w:r>
      <w:r w:rsidR="002A74D2" w:rsidRPr="00882A09">
        <w:rPr>
          <w:rFonts w:ascii="Arial" w:hAnsi="Arial" w:cs="Arial"/>
          <w:lang w:val="en-GB"/>
        </w:rPr>
        <w:instrText xml:space="preserve"> REF _Ref148018944 \r \h </w:instrText>
      </w:r>
      <w:r w:rsidR="00882A09">
        <w:rPr>
          <w:rFonts w:ascii="Arial" w:hAnsi="Arial" w:cs="Arial"/>
          <w:lang w:val="en-GB"/>
        </w:rPr>
        <w:instrText xml:space="preserve"> \* MERGEFORMAT </w:instrText>
      </w:r>
      <w:r w:rsidR="002A74D2" w:rsidRPr="00882A09">
        <w:rPr>
          <w:rFonts w:ascii="Arial" w:hAnsi="Arial" w:cs="Arial"/>
          <w:lang w:val="en-GB"/>
        </w:rPr>
      </w:r>
      <w:r w:rsidR="002A74D2" w:rsidRPr="00882A09">
        <w:rPr>
          <w:rFonts w:ascii="Arial" w:hAnsi="Arial" w:cs="Arial"/>
          <w:lang w:val="en-GB"/>
        </w:rPr>
        <w:fldChar w:fldCharType="separate"/>
      </w:r>
      <w:r w:rsidR="00F059EE">
        <w:rPr>
          <w:rFonts w:ascii="Arial" w:hAnsi="Arial" w:cs="Arial"/>
          <w:lang w:val="en-GB"/>
        </w:rPr>
        <w:t>Article 6</w:t>
      </w:r>
      <w:r w:rsidR="002A74D2" w:rsidRPr="00882A09">
        <w:rPr>
          <w:rFonts w:ascii="Arial" w:hAnsi="Arial" w:cs="Arial"/>
          <w:lang w:val="en-GB"/>
        </w:rPr>
        <w:fldChar w:fldCharType="end"/>
      </w:r>
      <w:r w:rsidR="002A74D2" w:rsidRPr="00882A09">
        <w:rPr>
          <w:rFonts w:ascii="Arial" w:hAnsi="Arial" w:cs="Arial"/>
          <w:lang w:val="en-GB"/>
        </w:rPr>
        <w:t xml:space="preserve"> of this Licen</w:t>
      </w:r>
      <w:r w:rsidR="00E26FB6" w:rsidRPr="00882A09">
        <w:rPr>
          <w:rFonts w:ascii="Arial" w:hAnsi="Arial" w:cs="Arial"/>
          <w:lang w:val="en-GB"/>
        </w:rPr>
        <w:t>s</w:t>
      </w:r>
      <w:r w:rsidR="002A74D2" w:rsidRPr="00882A09">
        <w:rPr>
          <w:rFonts w:ascii="Arial" w:hAnsi="Arial" w:cs="Arial"/>
          <w:lang w:val="en-GB"/>
        </w:rPr>
        <w:t>e</w:t>
      </w:r>
      <w:r w:rsidR="00D957A4" w:rsidRPr="00882A09">
        <w:rPr>
          <w:rFonts w:ascii="Arial" w:hAnsi="Arial" w:cs="Arial"/>
          <w:lang w:val="en-GB"/>
        </w:rPr>
        <w:t>.</w:t>
      </w:r>
    </w:p>
    <w:p w14:paraId="1F4442BF" w14:textId="6DA15B11" w:rsidR="00996405" w:rsidRPr="00882A09" w:rsidRDefault="00996405"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lastRenderedPageBreak/>
        <w:t>"</w:t>
      </w:r>
      <w:r w:rsidRPr="00882A09">
        <w:rPr>
          <w:rFonts w:ascii="Arial" w:hAnsi="Arial" w:cs="Arial"/>
          <w:b/>
          <w:bCs w:val="0"/>
          <w:lang w:val="en-GB"/>
        </w:rPr>
        <w:t>Final Construction and Production Plan</w:t>
      </w:r>
      <w:r w:rsidRPr="00882A09">
        <w:rPr>
          <w:rFonts w:ascii="Arial" w:hAnsi="Arial" w:cs="Arial"/>
          <w:lang w:val="en-GB"/>
        </w:rPr>
        <w:t>" means a comprehensive, specifi</w:t>
      </w:r>
      <w:r w:rsidR="000B6573" w:rsidRPr="00882A09">
        <w:rPr>
          <w:rFonts w:ascii="Arial" w:hAnsi="Arial" w:cs="Arial"/>
          <w:lang w:val="en-GB"/>
        </w:rPr>
        <w:t>c</w:t>
      </w:r>
      <w:r w:rsidR="0065313F" w:rsidRPr="00882A09">
        <w:rPr>
          <w:rFonts w:ascii="Arial" w:hAnsi="Arial" w:cs="Arial"/>
          <w:lang w:val="en-GB"/>
        </w:rPr>
        <w:t>,</w:t>
      </w:r>
      <w:r w:rsidRPr="00882A09">
        <w:rPr>
          <w:rFonts w:ascii="Arial" w:hAnsi="Arial" w:cs="Arial"/>
          <w:lang w:val="en-GB"/>
        </w:rPr>
        <w:t xml:space="preserve"> updated </w:t>
      </w:r>
      <w:r w:rsidR="0065313F" w:rsidRPr="00882A09">
        <w:rPr>
          <w:rFonts w:ascii="Arial" w:hAnsi="Arial" w:cs="Arial"/>
          <w:lang w:val="en-GB"/>
        </w:rPr>
        <w:t xml:space="preserve">and final </w:t>
      </w:r>
      <w:r w:rsidRPr="00882A09">
        <w:rPr>
          <w:rFonts w:ascii="Arial" w:hAnsi="Arial" w:cs="Arial"/>
          <w:lang w:val="en-GB"/>
        </w:rPr>
        <w:t xml:space="preserve">construction and production plan which comprises a plan for and states and describes all exploitation activities which the </w:t>
      </w:r>
      <w:r w:rsidR="00840A0B" w:rsidRPr="00882A09">
        <w:rPr>
          <w:rFonts w:ascii="Arial" w:hAnsi="Arial" w:cs="Arial"/>
          <w:lang w:val="en-GB"/>
        </w:rPr>
        <w:t>License</w:t>
      </w:r>
      <w:r w:rsidRPr="00882A09">
        <w:rPr>
          <w:rFonts w:ascii="Arial" w:hAnsi="Arial" w:cs="Arial"/>
          <w:lang w:val="en-GB"/>
        </w:rPr>
        <w:t xml:space="preserve">e plans to perform under this </w:t>
      </w:r>
      <w:r w:rsidR="00840A0B" w:rsidRPr="00882A09">
        <w:rPr>
          <w:rFonts w:ascii="Arial" w:hAnsi="Arial" w:cs="Arial"/>
          <w:lang w:val="en-GB"/>
        </w:rPr>
        <w:t>License</w:t>
      </w:r>
      <w:r w:rsidRPr="00882A09">
        <w:rPr>
          <w:rFonts w:ascii="Arial" w:hAnsi="Arial" w:cs="Arial"/>
          <w:lang w:val="en-GB"/>
        </w:rPr>
        <w:t xml:space="preserve"> and which includes all necessary activities to be performed and all necessary measures to be taken in relation to construction</w:t>
      </w:r>
      <w:r w:rsidR="005C3083" w:rsidRPr="00882A09">
        <w:rPr>
          <w:rFonts w:ascii="Arial" w:hAnsi="Arial" w:cs="Arial"/>
          <w:lang w:val="en-GB"/>
        </w:rPr>
        <w:t xml:space="preserve"> </w:t>
      </w:r>
      <w:r w:rsidR="001D66DA" w:rsidRPr="00882A09">
        <w:rPr>
          <w:rFonts w:ascii="Arial" w:hAnsi="Arial" w:cs="Arial"/>
          <w:lang w:val="en-GB"/>
        </w:rPr>
        <w:t>(</w:t>
      </w:r>
      <w:r w:rsidR="005C3083" w:rsidRPr="00882A09">
        <w:rPr>
          <w:rFonts w:ascii="Arial" w:hAnsi="Arial" w:cs="Arial"/>
          <w:lang w:val="en-GB"/>
        </w:rPr>
        <w:t xml:space="preserve">commencing no later than 3 years after the extension of the </w:t>
      </w:r>
      <w:r w:rsidR="00840A0B" w:rsidRPr="00882A09">
        <w:rPr>
          <w:rFonts w:ascii="Arial" w:hAnsi="Arial" w:cs="Arial"/>
          <w:lang w:val="en-GB"/>
        </w:rPr>
        <w:t>License</w:t>
      </w:r>
      <w:r w:rsidR="005C3083" w:rsidRPr="00882A09">
        <w:rPr>
          <w:rFonts w:ascii="Arial" w:hAnsi="Arial" w:cs="Arial"/>
          <w:lang w:val="en-GB"/>
        </w:rPr>
        <w:t xml:space="preserve"> pursuant to Article </w:t>
      </w:r>
      <w:r w:rsidR="005C3083" w:rsidRPr="00882A09">
        <w:rPr>
          <w:rFonts w:ascii="Arial" w:hAnsi="Arial" w:cs="Arial"/>
          <w:lang w:val="en-GB"/>
        </w:rPr>
        <w:fldChar w:fldCharType="begin"/>
      </w:r>
      <w:r w:rsidR="005C3083" w:rsidRPr="00882A09">
        <w:rPr>
          <w:rFonts w:ascii="Arial" w:hAnsi="Arial" w:cs="Arial"/>
          <w:lang w:val="en-GB"/>
        </w:rPr>
        <w:instrText xml:space="preserve"> REF _Ref146873499 \r \h </w:instrText>
      </w:r>
      <w:r w:rsidR="00882A09">
        <w:rPr>
          <w:rFonts w:ascii="Arial" w:hAnsi="Arial" w:cs="Arial"/>
          <w:lang w:val="en-GB"/>
        </w:rPr>
        <w:instrText xml:space="preserve"> \* MERGEFORMAT </w:instrText>
      </w:r>
      <w:r w:rsidR="005C3083" w:rsidRPr="00882A09">
        <w:rPr>
          <w:rFonts w:ascii="Arial" w:hAnsi="Arial" w:cs="Arial"/>
          <w:lang w:val="en-GB"/>
        </w:rPr>
      </w:r>
      <w:r w:rsidR="005C3083" w:rsidRPr="00882A09">
        <w:rPr>
          <w:rFonts w:ascii="Arial" w:hAnsi="Arial" w:cs="Arial"/>
          <w:lang w:val="en-GB"/>
        </w:rPr>
        <w:fldChar w:fldCharType="separate"/>
      </w:r>
      <w:r w:rsidR="00F059EE">
        <w:rPr>
          <w:rFonts w:ascii="Arial" w:hAnsi="Arial" w:cs="Arial"/>
          <w:lang w:val="en-GB"/>
        </w:rPr>
        <w:t>7.04</w:t>
      </w:r>
      <w:r w:rsidR="005C3083" w:rsidRPr="00882A09">
        <w:rPr>
          <w:rFonts w:ascii="Arial" w:hAnsi="Arial" w:cs="Arial"/>
          <w:lang w:val="en-GB"/>
        </w:rPr>
        <w:fldChar w:fldCharType="end"/>
      </w:r>
      <w:r w:rsidR="006001F0" w:rsidRPr="00882A09">
        <w:rPr>
          <w:rFonts w:ascii="Arial" w:hAnsi="Arial" w:cs="Arial"/>
          <w:lang w:val="en-GB"/>
        </w:rPr>
        <w:t xml:space="preserve"> of this License</w:t>
      </w:r>
      <w:r w:rsidR="001D66DA" w:rsidRPr="00882A09">
        <w:rPr>
          <w:rFonts w:ascii="Arial" w:hAnsi="Arial" w:cs="Arial"/>
          <w:lang w:val="en-GB"/>
        </w:rPr>
        <w:t>)</w:t>
      </w:r>
      <w:r w:rsidRPr="00882A09">
        <w:rPr>
          <w:rFonts w:ascii="Arial" w:hAnsi="Arial" w:cs="Arial"/>
          <w:lang w:val="en-GB"/>
        </w:rPr>
        <w:t xml:space="preserve">, </w:t>
      </w:r>
      <w:r w:rsidR="0075235C" w:rsidRPr="00882A09">
        <w:rPr>
          <w:rFonts w:ascii="Arial" w:hAnsi="Arial" w:cs="Arial"/>
          <w:lang w:val="en-GB"/>
        </w:rPr>
        <w:t xml:space="preserve">commercial </w:t>
      </w:r>
      <w:r w:rsidRPr="00882A09">
        <w:rPr>
          <w:rFonts w:ascii="Arial" w:hAnsi="Arial" w:cs="Arial"/>
          <w:lang w:val="en-GB"/>
        </w:rPr>
        <w:t xml:space="preserve">operation </w:t>
      </w:r>
      <w:r w:rsidR="0075235C" w:rsidRPr="00882A09">
        <w:rPr>
          <w:rFonts w:ascii="Arial" w:hAnsi="Arial" w:cs="Arial"/>
          <w:lang w:val="en-GB"/>
        </w:rPr>
        <w:t xml:space="preserve">date </w:t>
      </w:r>
      <w:r w:rsidR="001D66DA" w:rsidRPr="00882A09">
        <w:rPr>
          <w:rFonts w:ascii="Arial" w:hAnsi="Arial" w:cs="Arial"/>
          <w:lang w:val="en-GB"/>
        </w:rPr>
        <w:t>(commencing</w:t>
      </w:r>
      <w:r w:rsidR="0075235C" w:rsidRPr="00882A09">
        <w:rPr>
          <w:rFonts w:ascii="Arial" w:hAnsi="Arial" w:cs="Arial"/>
          <w:lang w:val="en-GB"/>
        </w:rPr>
        <w:t xml:space="preserve"> no later than 6 years after the extension of the </w:t>
      </w:r>
      <w:r w:rsidR="00840A0B" w:rsidRPr="00882A09">
        <w:rPr>
          <w:rFonts w:ascii="Arial" w:hAnsi="Arial" w:cs="Arial"/>
          <w:lang w:val="en-GB"/>
        </w:rPr>
        <w:t>License</w:t>
      </w:r>
      <w:r w:rsidR="0075235C" w:rsidRPr="00882A09">
        <w:rPr>
          <w:rFonts w:ascii="Arial" w:hAnsi="Arial" w:cs="Arial"/>
          <w:lang w:val="en-GB"/>
        </w:rPr>
        <w:t xml:space="preserve"> pursuant to Article </w:t>
      </w:r>
      <w:r w:rsidR="0075235C" w:rsidRPr="00882A09">
        <w:rPr>
          <w:rFonts w:ascii="Arial" w:hAnsi="Arial" w:cs="Arial"/>
          <w:lang w:val="en-GB"/>
        </w:rPr>
        <w:fldChar w:fldCharType="begin"/>
      </w:r>
      <w:r w:rsidR="0075235C" w:rsidRPr="00882A09">
        <w:rPr>
          <w:rFonts w:ascii="Arial" w:hAnsi="Arial" w:cs="Arial"/>
          <w:lang w:val="en-GB"/>
        </w:rPr>
        <w:instrText xml:space="preserve"> REF _Ref146873499 \r \h </w:instrText>
      </w:r>
      <w:r w:rsidR="00882A09">
        <w:rPr>
          <w:rFonts w:ascii="Arial" w:hAnsi="Arial" w:cs="Arial"/>
          <w:lang w:val="en-GB"/>
        </w:rPr>
        <w:instrText xml:space="preserve"> \* MERGEFORMAT </w:instrText>
      </w:r>
      <w:r w:rsidR="0075235C" w:rsidRPr="00882A09">
        <w:rPr>
          <w:rFonts w:ascii="Arial" w:hAnsi="Arial" w:cs="Arial"/>
          <w:lang w:val="en-GB"/>
        </w:rPr>
      </w:r>
      <w:r w:rsidR="0075235C" w:rsidRPr="00882A09">
        <w:rPr>
          <w:rFonts w:ascii="Arial" w:hAnsi="Arial" w:cs="Arial"/>
          <w:lang w:val="en-GB"/>
        </w:rPr>
        <w:fldChar w:fldCharType="separate"/>
      </w:r>
      <w:r w:rsidR="00F059EE">
        <w:rPr>
          <w:rFonts w:ascii="Arial" w:hAnsi="Arial" w:cs="Arial"/>
          <w:lang w:val="en-GB"/>
        </w:rPr>
        <w:t>7.04</w:t>
      </w:r>
      <w:r w:rsidR="0075235C" w:rsidRPr="00882A09">
        <w:rPr>
          <w:rFonts w:ascii="Arial" w:hAnsi="Arial" w:cs="Arial"/>
          <w:lang w:val="en-GB"/>
        </w:rPr>
        <w:fldChar w:fldCharType="end"/>
      </w:r>
      <w:r w:rsidR="006001F0" w:rsidRPr="00882A09">
        <w:rPr>
          <w:rFonts w:ascii="Arial" w:hAnsi="Arial" w:cs="Arial"/>
          <w:lang w:val="en-GB"/>
        </w:rPr>
        <w:t xml:space="preserve"> of this Lice</w:t>
      </w:r>
      <w:r w:rsidR="003D3ED2" w:rsidRPr="00882A09">
        <w:rPr>
          <w:rFonts w:ascii="Arial" w:hAnsi="Arial" w:cs="Arial"/>
          <w:lang w:val="en-GB"/>
        </w:rPr>
        <w:t>nse</w:t>
      </w:r>
      <w:r w:rsidR="001D66DA" w:rsidRPr="00882A09">
        <w:rPr>
          <w:rFonts w:ascii="Arial" w:hAnsi="Arial" w:cs="Arial"/>
          <w:lang w:val="en-GB"/>
        </w:rPr>
        <w:t>)</w:t>
      </w:r>
      <w:r w:rsidR="0075235C" w:rsidRPr="00882A09">
        <w:rPr>
          <w:rFonts w:ascii="Arial" w:hAnsi="Arial" w:cs="Arial"/>
          <w:lang w:val="en-GB"/>
        </w:rPr>
        <w:t xml:space="preserve"> </w:t>
      </w:r>
      <w:r w:rsidRPr="00882A09">
        <w:rPr>
          <w:rFonts w:ascii="Arial" w:hAnsi="Arial" w:cs="Arial"/>
          <w:lang w:val="en-GB"/>
        </w:rPr>
        <w:t xml:space="preserve">and use of the </w:t>
      </w:r>
      <w:r w:rsidR="007D5E47" w:rsidRPr="00882A09">
        <w:rPr>
          <w:rFonts w:ascii="Arial" w:hAnsi="Arial" w:cs="Arial"/>
          <w:lang w:val="en-GB"/>
        </w:rPr>
        <w:t>H</w:t>
      </w:r>
      <w:r w:rsidRPr="00882A09">
        <w:rPr>
          <w:rFonts w:ascii="Arial" w:hAnsi="Arial" w:cs="Arial"/>
          <w:lang w:val="en-GB"/>
        </w:rPr>
        <w:t xml:space="preserve">ydropower </w:t>
      </w:r>
      <w:r w:rsidR="007D5E47" w:rsidRPr="00882A09">
        <w:rPr>
          <w:rFonts w:ascii="Arial" w:hAnsi="Arial" w:cs="Arial"/>
          <w:lang w:val="en-GB"/>
        </w:rPr>
        <w:t>P</w:t>
      </w:r>
      <w:r w:rsidRPr="00882A09">
        <w:rPr>
          <w:rFonts w:ascii="Arial" w:hAnsi="Arial" w:cs="Arial"/>
          <w:lang w:val="en-GB"/>
        </w:rPr>
        <w:t xml:space="preserve">lant and exploitation of the Hydropower Resource for production of </w:t>
      </w:r>
      <w:r w:rsidR="00CE22A3" w:rsidRPr="00882A09">
        <w:rPr>
          <w:rFonts w:ascii="Arial" w:hAnsi="Arial" w:cs="Arial"/>
          <w:lang w:val="en-GB"/>
        </w:rPr>
        <w:t xml:space="preserve">no less than </w:t>
      </w:r>
      <w:r w:rsidR="00CE22A3" w:rsidRPr="00882A09">
        <w:rPr>
          <w:rFonts w:ascii="Arial" w:hAnsi="Arial" w:cs="Arial"/>
          <w:b/>
          <w:noProof/>
          <w:lang w:val="en-GB"/>
        </w:rPr>
        <w:t>[●]</w:t>
      </w:r>
      <w:r w:rsidR="00CE22A3" w:rsidRPr="00882A09">
        <w:rPr>
          <w:rFonts w:ascii="Arial" w:hAnsi="Arial" w:cs="Arial"/>
          <w:lang w:val="en-GB"/>
        </w:rPr>
        <w:t xml:space="preserve"> </w:t>
      </w:r>
      <w:r w:rsidR="00E33851" w:rsidRPr="00882A09">
        <w:rPr>
          <w:rFonts w:ascii="Arial" w:hAnsi="Arial" w:cs="Arial"/>
          <w:lang w:val="en-GB"/>
        </w:rPr>
        <w:t>G</w:t>
      </w:r>
      <w:r w:rsidR="00CE22A3" w:rsidRPr="00882A09">
        <w:rPr>
          <w:rFonts w:ascii="Arial" w:hAnsi="Arial" w:cs="Arial"/>
          <w:lang w:val="en-GB"/>
        </w:rPr>
        <w:t xml:space="preserve">Wh of </w:t>
      </w:r>
      <w:r w:rsidRPr="00882A09">
        <w:rPr>
          <w:rFonts w:ascii="Arial" w:hAnsi="Arial" w:cs="Arial"/>
          <w:lang w:val="en-GB"/>
        </w:rPr>
        <w:t>electricity</w:t>
      </w:r>
      <w:r w:rsidRPr="00882A09" w:rsidDel="000422C7">
        <w:rPr>
          <w:rFonts w:ascii="Arial" w:hAnsi="Arial" w:cs="Arial"/>
          <w:lang w:val="en-GB"/>
        </w:rPr>
        <w:t xml:space="preserve"> </w:t>
      </w:r>
      <w:r w:rsidRPr="00882A09">
        <w:rPr>
          <w:rFonts w:ascii="Arial" w:hAnsi="Arial" w:cs="Arial"/>
          <w:lang w:val="en-GB"/>
        </w:rPr>
        <w:t xml:space="preserve">under this </w:t>
      </w:r>
      <w:r w:rsidR="00840A0B" w:rsidRPr="00882A09">
        <w:rPr>
          <w:rFonts w:ascii="Arial" w:hAnsi="Arial" w:cs="Arial"/>
          <w:lang w:val="en-GB"/>
        </w:rPr>
        <w:t>License</w:t>
      </w:r>
      <w:r w:rsidR="00904753" w:rsidRPr="00882A09">
        <w:rPr>
          <w:rFonts w:ascii="Arial" w:hAnsi="Arial" w:cs="Arial"/>
          <w:lang w:val="en-GB"/>
        </w:rPr>
        <w:t xml:space="preserve"> as well as for establishing and provid</w:t>
      </w:r>
      <w:r w:rsidR="00AD7EE8" w:rsidRPr="00882A09">
        <w:rPr>
          <w:rFonts w:ascii="Arial" w:hAnsi="Arial" w:cs="Arial"/>
          <w:lang w:val="en-GB"/>
        </w:rPr>
        <w:t>ing</w:t>
      </w:r>
      <w:r w:rsidR="00904753" w:rsidRPr="00882A09">
        <w:rPr>
          <w:rFonts w:ascii="Arial" w:hAnsi="Arial" w:cs="Arial"/>
          <w:lang w:val="en-GB"/>
        </w:rPr>
        <w:t xml:space="preserve"> the offtake project for the offtake of the electricity generated from the Hydropower Plant</w:t>
      </w:r>
      <w:r w:rsidR="00D30318" w:rsidRPr="00882A09">
        <w:rPr>
          <w:rFonts w:ascii="Arial" w:hAnsi="Arial" w:cs="Arial"/>
          <w:lang w:val="en-GB"/>
        </w:rPr>
        <w:t>(</w:t>
      </w:r>
      <w:r w:rsidR="00904753" w:rsidRPr="00882A09">
        <w:rPr>
          <w:rFonts w:ascii="Arial" w:hAnsi="Arial" w:cs="Arial"/>
          <w:lang w:val="en-GB"/>
        </w:rPr>
        <w:t>s</w:t>
      </w:r>
      <w:r w:rsidR="00D30318" w:rsidRPr="00882A09">
        <w:rPr>
          <w:rFonts w:ascii="Arial" w:hAnsi="Arial" w:cs="Arial"/>
          <w:lang w:val="en-GB"/>
        </w:rPr>
        <w:t>)</w:t>
      </w:r>
      <w:r w:rsidR="00904753" w:rsidRPr="00882A09">
        <w:rPr>
          <w:rFonts w:ascii="Arial" w:hAnsi="Arial" w:cs="Arial"/>
          <w:lang w:val="en-GB"/>
        </w:rPr>
        <w:t xml:space="preserve"> to be used for industrial or commercial purposes</w:t>
      </w:r>
      <w:r w:rsidRPr="00882A09">
        <w:rPr>
          <w:rFonts w:ascii="Arial" w:hAnsi="Arial" w:cs="Arial"/>
          <w:lang w:val="en-GB"/>
        </w:rPr>
        <w:t xml:space="preserve">. The Final Construction and Production Plan shall be based on </w:t>
      </w:r>
      <w:r w:rsidR="0065313F" w:rsidRPr="00882A09">
        <w:rPr>
          <w:rFonts w:ascii="Arial" w:hAnsi="Arial" w:cs="Arial"/>
          <w:lang w:val="en-GB"/>
        </w:rPr>
        <w:t>the Construction and Production Plan</w:t>
      </w:r>
      <w:r w:rsidR="00E74403" w:rsidRPr="00882A09">
        <w:rPr>
          <w:rFonts w:ascii="Arial" w:hAnsi="Arial" w:cs="Arial"/>
          <w:lang w:val="en-GB"/>
        </w:rPr>
        <w:t>. The Final Construction and Production Plan</w:t>
      </w:r>
      <w:r w:rsidR="0065313F" w:rsidRPr="00882A09">
        <w:rPr>
          <w:rFonts w:ascii="Arial" w:hAnsi="Arial" w:cs="Arial"/>
          <w:lang w:val="en-GB"/>
        </w:rPr>
        <w:t xml:space="preserve"> shall contain more </w:t>
      </w:r>
      <w:r w:rsidRPr="00882A09">
        <w:rPr>
          <w:rFonts w:ascii="Arial" w:hAnsi="Arial" w:cs="Arial"/>
          <w:lang w:val="en-GB"/>
        </w:rPr>
        <w:t>comprehensive</w:t>
      </w:r>
      <w:r w:rsidR="00A91F0B" w:rsidRPr="00882A09">
        <w:rPr>
          <w:rFonts w:ascii="Arial" w:hAnsi="Arial" w:cs="Arial"/>
          <w:lang w:val="en-GB"/>
        </w:rPr>
        <w:t xml:space="preserve"> and</w:t>
      </w:r>
      <w:r w:rsidR="0065313F" w:rsidRPr="00882A09">
        <w:rPr>
          <w:rFonts w:ascii="Arial" w:hAnsi="Arial" w:cs="Arial"/>
          <w:lang w:val="en-GB"/>
        </w:rPr>
        <w:t xml:space="preserve"> </w:t>
      </w:r>
      <w:r w:rsidRPr="00882A09">
        <w:rPr>
          <w:rFonts w:ascii="Arial" w:hAnsi="Arial" w:cs="Arial"/>
          <w:lang w:val="en-GB"/>
        </w:rPr>
        <w:t>specifi</w:t>
      </w:r>
      <w:r w:rsidR="000B6573" w:rsidRPr="00882A09">
        <w:rPr>
          <w:rFonts w:ascii="Arial" w:hAnsi="Arial" w:cs="Arial"/>
          <w:lang w:val="en-GB"/>
        </w:rPr>
        <w:t>c</w:t>
      </w:r>
      <w:r w:rsidRPr="00882A09">
        <w:rPr>
          <w:rFonts w:ascii="Arial" w:hAnsi="Arial" w:cs="Arial"/>
          <w:lang w:val="en-GB"/>
        </w:rPr>
        <w:t xml:space="preserve"> and updated </w:t>
      </w:r>
      <w:r w:rsidR="0065313F" w:rsidRPr="00882A09">
        <w:rPr>
          <w:rFonts w:ascii="Arial" w:hAnsi="Arial" w:cs="Arial"/>
          <w:lang w:val="en-GB"/>
        </w:rPr>
        <w:t xml:space="preserve">plans for and </w:t>
      </w:r>
      <w:r w:rsidRPr="00882A09">
        <w:rPr>
          <w:rFonts w:ascii="Arial" w:hAnsi="Arial" w:cs="Arial"/>
          <w:lang w:val="en-GB"/>
        </w:rPr>
        <w:t xml:space="preserve">information </w:t>
      </w:r>
      <w:r w:rsidR="0065313F" w:rsidRPr="00882A09">
        <w:rPr>
          <w:rFonts w:ascii="Arial" w:hAnsi="Arial" w:cs="Arial"/>
          <w:lang w:val="en-GB"/>
        </w:rPr>
        <w:t xml:space="preserve">on </w:t>
      </w:r>
      <w:r w:rsidRPr="00882A09">
        <w:rPr>
          <w:rFonts w:ascii="Arial" w:hAnsi="Arial" w:cs="Arial"/>
          <w:lang w:val="en-GB"/>
        </w:rPr>
        <w:t xml:space="preserve">construction, operation </w:t>
      </w:r>
      <w:r w:rsidR="0065313F" w:rsidRPr="00882A09">
        <w:rPr>
          <w:rFonts w:ascii="Arial" w:hAnsi="Arial" w:cs="Arial"/>
          <w:lang w:val="en-GB"/>
        </w:rPr>
        <w:t xml:space="preserve">and use </w:t>
      </w:r>
      <w:r w:rsidRPr="00882A09">
        <w:rPr>
          <w:rFonts w:ascii="Arial" w:hAnsi="Arial" w:cs="Arial"/>
          <w:lang w:val="en-GB"/>
        </w:rPr>
        <w:t xml:space="preserve">of the hydropower plant and </w:t>
      </w:r>
      <w:r w:rsidR="00D93F94" w:rsidRPr="00882A09">
        <w:rPr>
          <w:rFonts w:ascii="Arial" w:hAnsi="Arial" w:cs="Arial"/>
          <w:lang w:val="en-GB"/>
        </w:rPr>
        <w:t xml:space="preserve">all related </w:t>
      </w:r>
      <w:r w:rsidR="00A31695" w:rsidRPr="00882A09">
        <w:rPr>
          <w:rFonts w:ascii="Arial" w:hAnsi="Arial" w:cs="Arial"/>
          <w:lang w:val="en-GB"/>
        </w:rPr>
        <w:t>installations, facilities,</w:t>
      </w:r>
      <w:r w:rsidR="001135FC" w:rsidRPr="00882A09">
        <w:rPr>
          <w:rFonts w:ascii="Arial" w:hAnsi="Arial" w:cs="Arial"/>
          <w:lang w:val="en-GB"/>
        </w:rPr>
        <w:t xml:space="preserve"> buildings</w:t>
      </w:r>
      <w:r w:rsidR="00D93F94" w:rsidRPr="00882A09">
        <w:rPr>
          <w:rFonts w:ascii="Arial" w:hAnsi="Arial" w:cs="Arial"/>
          <w:lang w:val="en-GB"/>
        </w:rPr>
        <w:t xml:space="preserve"> and infrastructure and on </w:t>
      </w:r>
      <w:r w:rsidRPr="00882A09">
        <w:rPr>
          <w:rFonts w:ascii="Arial" w:hAnsi="Arial" w:cs="Arial"/>
          <w:lang w:val="en-GB"/>
        </w:rPr>
        <w:t>exploitation of the Hydropower Resource for production of electricity</w:t>
      </w:r>
      <w:r w:rsidRPr="00882A09" w:rsidDel="000422C7">
        <w:rPr>
          <w:rFonts w:ascii="Arial" w:hAnsi="Arial" w:cs="Arial"/>
          <w:lang w:val="en-GB"/>
        </w:rPr>
        <w:t xml:space="preserve"> </w:t>
      </w:r>
      <w:r w:rsidRPr="00882A09">
        <w:rPr>
          <w:rFonts w:ascii="Arial" w:hAnsi="Arial" w:cs="Arial"/>
          <w:lang w:val="en-GB"/>
        </w:rPr>
        <w:t xml:space="preserve">and </w:t>
      </w:r>
      <w:r w:rsidR="0065313F" w:rsidRPr="00882A09">
        <w:rPr>
          <w:rFonts w:ascii="Arial" w:hAnsi="Arial" w:cs="Arial"/>
          <w:lang w:val="en-GB"/>
        </w:rPr>
        <w:t xml:space="preserve">other </w:t>
      </w:r>
      <w:r w:rsidRPr="00882A09">
        <w:rPr>
          <w:rFonts w:ascii="Arial" w:hAnsi="Arial" w:cs="Arial"/>
          <w:lang w:val="en-GB"/>
        </w:rPr>
        <w:t>related matters</w:t>
      </w:r>
      <w:r w:rsidR="0065313F" w:rsidRPr="00882A09">
        <w:rPr>
          <w:rFonts w:ascii="Arial" w:hAnsi="Arial" w:cs="Arial"/>
          <w:lang w:val="en-GB"/>
        </w:rPr>
        <w:t>, including</w:t>
      </w:r>
      <w:r w:rsidRPr="00882A09">
        <w:rPr>
          <w:rFonts w:ascii="Arial" w:hAnsi="Arial" w:cs="Arial"/>
          <w:lang w:val="en-GB"/>
        </w:rPr>
        <w:t xml:space="preserve"> in relation to </w:t>
      </w:r>
      <w:r w:rsidR="00D93F94" w:rsidRPr="00882A09">
        <w:rPr>
          <w:rFonts w:ascii="Arial" w:hAnsi="Arial" w:cs="Arial"/>
          <w:lang w:val="en-GB"/>
        </w:rPr>
        <w:t xml:space="preserve">resources and resource exploitation and utilisation, transmission, use and utilisation of the produced electricity, technical matters, </w:t>
      </w:r>
      <w:r w:rsidRPr="00882A09">
        <w:rPr>
          <w:rFonts w:ascii="Arial" w:hAnsi="Arial" w:cs="Arial"/>
          <w:lang w:val="en-GB"/>
        </w:rPr>
        <w:t xml:space="preserve">environmental, social and socio-economic </w:t>
      </w:r>
      <w:r w:rsidR="0065313F" w:rsidRPr="00882A09">
        <w:rPr>
          <w:rFonts w:ascii="Arial" w:hAnsi="Arial" w:cs="Arial"/>
          <w:lang w:val="en-GB"/>
        </w:rPr>
        <w:t xml:space="preserve">matters and </w:t>
      </w:r>
      <w:r w:rsidRPr="00882A09">
        <w:rPr>
          <w:rFonts w:ascii="Arial" w:hAnsi="Arial" w:cs="Arial"/>
          <w:lang w:val="en-GB"/>
        </w:rPr>
        <w:t xml:space="preserve">impacts, reporting </w:t>
      </w:r>
      <w:r w:rsidR="0065313F" w:rsidRPr="00882A09">
        <w:rPr>
          <w:rFonts w:ascii="Arial" w:hAnsi="Arial" w:cs="Arial"/>
          <w:lang w:val="en-GB"/>
        </w:rPr>
        <w:t xml:space="preserve">and submission of reports, </w:t>
      </w:r>
      <w:r w:rsidR="00A91F0B" w:rsidRPr="00882A09">
        <w:rPr>
          <w:rFonts w:ascii="Arial" w:hAnsi="Arial" w:cs="Arial"/>
          <w:lang w:val="en-GB"/>
        </w:rPr>
        <w:t xml:space="preserve">provision of </w:t>
      </w:r>
      <w:r w:rsidR="0065313F" w:rsidRPr="00882A09">
        <w:rPr>
          <w:rFonts w:ascii="Arial" w:hAnsi="Arial" w:cs="Arial"/>
          <w:lang w:val="en-GB"/>
        </w:rPr>
        <w:t xml:space="preserve">information and data to the </w:t>
      </w:r>
      <w:r w:rsidR="00D611F0" w:rsidRPr="00882A09">
        <w:rPr>
          <w:rFonts w:ascii="Arial" w:hAnsi="Arial" w:cs="Arial"/>
          <w:lang w:val="en-GB"/>
        </w:rPr>
        <w:t>Government of Greenland</w:t>
      </w:r>
      <w:r w:rsidR="0065313F" w:rsidRPr="00882A09">
        <w:rPr>
          <w:rFonts w:ascii="Arial" w:hAnsi="Arial" w:cs="Arial"/>
          <w:lang w:val="en-GB"/>
        </w:rPr>
        <w:t xml:space="preserve"> </w:t>
      </w:r>
      <w:r w:rsidRPr="00882A09">
        <w:rPr>
          <w:rFonts w:ascii="Arial" w:hAnsi="Arial" w:cs="Arial"/>
          <w:lang w:val="en-GB"/>
        </w:rPr>
        <w:t xml:space="preserve">and </w:t>
      </w:r>
      <w:r w:rsidR="00D93F94" w:rsidRPr="00882A09">
        <w:rPr>
          <w:rFonts w:ascii="Arial" w:hAnsi="Arial" w:cs="Arial"/>
          <w:lang w:val="en-GB"/>
        </w:rPr>
        <w:t xml:space="preserve">reporting on and </w:t>
      </w:r>
      <w:r w:rsidRPr="00882A09">
        <w:rPr>
          <w:rFonts w:ascii="Arial" w:hAnsi="Arial" w:cs="Arial"/>
          <w:lang w:val="en-GB"/>
        </w:rPr>
        <w:t xml:space="preserve">payment of royalty fees </w:t>
      </w:r>
      <w:r w:rsidR="0065313F" w:rsidRPr="00882A09">
        <w:rPr>
          <w:rFonts w:ascii="Arial" w:hAnsi="Arial" w:cs="Arial"/>
          <w:lang w:val="en-GB"/>
        </w:rPr>
        <w:t xml:space="preserve">and amounts </w:t>
      </w:r>
      <w:r w:rsidRPr="00882A09">
        <w:rPr>
          <w:rFonts w:ascii="Arial" w:hAnsi="Arial" w:cs="Arial"/>
          <w:lang w:val="en-GB"/>
        </w:rPr>
        <w:t xml:space="preserve">and taxes to the </w:t>
      </w:r>
      <w:r w:rsidR="00D611F0" w:rsidRPr="00882A09">
        <w:rPr>
          <w:rFonts w:ascii="Arial" w:hAnsi="Arial" w:cs="Arial"/>
          <w:lang w:val="en-GB"/>
        </w:rPr>
        <w:t>Government of Greenland</w:t>
      </w:r>
      <w:r w:rsidRPr="00882A09">
        <w:rPr>
          <w:rFonts w:ascii="Arial" w:hAnsi="Arial" w:cs="Arial"/>
          <w:lang w:val="en-GB"/>
        </w:rPr>
        <w:t>.</w:t>
      </w:r>
    </w:p>
    <w:bookmarkEnd w:id="27"/>
    <w:bookmarkEnd w:id="30"/>
    <w:p w14:paraId="34859F60" w14:textId="0237CAD4" w:rsidR="002C3A83" w:rsidRPr="00882A09" w:rsidRDefault="002C3A83"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Generating Phase</w:t>
      </w:r>
      <w:r w:rsidRPr="00882A09">
        <w:rPr>
          <w:rFonts w:ascii="Arial" w:hAnsi="Arial" w:cs="Arial"/>
          <w:lang w:val="en-GB"/>
        </w:rPr>
        <w:t xml:space="preserve">" means the period from the </w:t>
      </w:r>
      <w:r w:rsidR="00D611F0" w:rsidRPr="00882A09">
        <w:rPr>
          <w:rFonts w:ascii="Arial" w:hAnsi="Arial" w:cs="Arial"/>
          <w:lang w:val="en-GB"/>
        </w:rPr>
        <w:t>Government of Greenland</w:t>
      </w:r>
      <w:r w:rsidRPr="00882A09">
        <w:rPr>
          <w:rFonts w:ascii="Arial" w:hAnsi="Arial" w:cs="Arial"/>
          <w:lang w:val="en-GB"/>
        </w:rPr>
        <w:t>'s approval of the Final Construction and Production Plan until expiry or termination of this License.</w:t>
      </w:r>
    </w:p>
    <w:p w14:paraId="3966ED5E" w14:textId="77777777" w:rsidR="00D1679C" w:rsidRPr="00882A09" w:rsidRDefault="00D1679C" w:rsidP="00882A09">
      <w:pPr>
        <w:pStyle w:val="Typografi2"/>
        <w:numPr>
          <w:ilvl w:val="2"/>
          <w:numId w:val="5"/>
        </w:numPr>
        <w:tabs>
          <w:tab w:val="clear" w:pos="1264"/>
          <w:tab w:val="num"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Greenland</w:t>
      </w:r>
      <w:r w:rsidRPr="00882A09">
        <w:rPr>
          <w:rFonts w:ascii="Arial" w:hAnsi="Arial" w:cs="Arial"/>
          <w:lang w:val="en-GB"/>
        </w:rPr>
        <w:t>" means Greenland with its surrounding islands and sea areas, including the territorial sea, the continental shelf area and the exclusive economic zone.</w:t>
      </w:r>
    </w:p>
    <w:p w14:paraId="1AF45D23" w14:textId="7A67E9E6" w:rsidR="00B030D4"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31" w:name="_Ref35204743"/>
      <w:bookmarkStart w:id="32" w:name="_Ref422427761"/>
      <w:r w:rsidRPr="00882A09">
        <w:rPr>
          <w:rFonts w:ascii="Arial" w:hAnsi="Arial" w:cs="Arial"/>
          <w:lang w:val="en-GB"/>
        </w:rPr>
        <w:t>"</w:t>
      </w:r>
      <w:r w:rsidRPr="00882A09">
        <w:rPr>
          <w:rFonts w:ascii="Arial" w:hAnsi="Arial" w:cs="Arial"/>
          <w:b/>
          <w:bCs w:val="0"/>
          <w:lang w:val="en-GB"/>
        </w:rPr>
        <w:t>Greenland Enterprise</w:t>
      </w:r>
      <w:r w:rsidRPr="00882A09">
        <w:rPr>
          <w:rFonts w:ascii="Arial" w:hAnsi="Arial" w:cs="Arial"/>
          <w:lang w:val="en-GB"/>
        </w:rPr>
        <w:t xml:space="preserve">" means an enterprise which fulfils all the following </w:t>
      </w:r>
      <w:r w:rsidR="00B030D4" w:rsidRPr="00882A09">
        <w:rPr>
          <w:rFonts w:ascii="Arial" w:hAnsi="Arial" w:cs="Arial"/>
          <w:lang w:val="en-GB"/>
        </w:rPr>
        <w:t xml:space="preserve">cumulative </w:t>
      </w:r>
      <w:r w:rsidRPr="00882A09">
        <w:rPr>
          <w:rFonts w:ascii="Arial" w:hAnsi="Arial" w:cs="Arial"/>
          <w:lang w:val="en-GB"/>
        </w:rPr>
        <w:t>conditions:</w:t>
      </w:r>
      <w:bookmarkEnd w:id="31"/>
      <w:r w:rsidRPr="00882A09">
        <w:rPr>
          <w:rFonts w:ascii="Arial" w:hAnsi="Arial" w:cs="Arial"/>
          <w:lang w:val="en-GB"/>
        </w:rPr>
        <w:t xml:space="preserve"> </w:t>
      </w:r>
    </w:p>
    <w:p w14:paraId="25F67311" w14:textId="316CDDCA" w:rsidR="00D81BC3" w:rsidRPr="00882A09" w:rsidRDefault="00B030D4" w:rsidP="00882A09">
      <w:pPr>
        <w:pStyle w:val="Typografi2"/>
        <w:numPr>
          <w:ilvl w:val="2"/>
          <w:numId w:val="10"/>
        </w:numPr>
        <w:tabs>
          <w:tab w:val="clear" w:pos="1264"/>
          <w:tab w:val="num" w:pos="1701"/>
        </w:tabs>
        <w:spacing w:line="288" w:lineRule="auto"/>
        <w:ind w:left="2268" w:hanging="567"/>
        <w:rPr>
          <w:rFonts w:ascii="Arial" w:hAnsi="Arial" w:cs="Arial"/>
          <w:lang w:val="en-GB"/>
        </w:rPr>
      </w:pPr>
      <w:bookmarkStart w:id="33" w:name="_Hlk37859795"/>
      <w:r w:rsidRPr="00882A09">
        <w:rPr>
          <w:rFonts w:ascii="Arial" w:hAnsi="Arial" w:cs="Arial"/>
          <w:lang w:val="en-GB"/>
        </w:rPr>
        <w:t xml:space="preserve">The </w:t>
      </w:r>
      <w:r w:rsidR="00D92125" w:rsidRPr="00882A09">
        <w:rPr>
          <w:rFonts w:ascii="Arial" w:hAnsi="Arial" w:cs="Arial"/>
          <w:lang w:val="en-GB"/>
        </w:rPr>
        <w:t>enterprise shall be</w:t>
      </w:r>
      <w:r w:rsidR="006306E4" w:rsidRPr="00882A09">
        <w:rPr>
          <w:rFonts w:ascii="Arial" w:hAnsi="Arial" w:cs="Arial"/>
          <w:lang w:val="en-GB"/>
        </w:rPr>
        <w:t xml:space="preserve"> registered </w:t>
      </w:r>
      <w:r w:rsidR="00F448A3" w:rsidRPr="00882A09">
        <w:rPr>
          <w:rFonts w:ascii="Arial" w:hAnsi="Arial" w:cs="Arial"/>
          <w:lang w:val="en-GB"/>
        </w:rPr>
        <w:t xml:space="preserve">and </w:t>
      </w:r>
      <w:r w:rsidR="009927AB" w:rsidRPr="00882A09">
        <w:rPr>
          <w:rFonts w:ascii="Arial" w:hAnsi="Arial" w:cs="Arial"/>
          <w:lang w:val="en-GB"/>
        </w:rPr>
        <w:t xml:space="preserve">carry </w:t>
      </w:r>
      <w:r w:rsidR="00FF185A" w:rsidRPr="00882A09">
        <w:rPr>
          <w:rFonts w:ascii="Arial" w:hAnsi="Arial" w:cs="Arial"/>
          <w:lang w:val="en-GB"/>
        </w:rPr>
        <w:t xml:space="preserve">out </w:t>
      </w:r>
      <w:r w:rsidR="009927AB" w:rsidRPr="00882A09">
        <w:rPr>
          <w:rFonts w:ascii="Arial" w:hAnsi="Arial" w:cs="Arial"/>
          <w:lang w:val="en-GB"/>
        </w:rPr>
        <w:t xml:space="preserve">its activities </w:t>
      </w:r>
      <w:r w:rsidR="00F448A3" w:rsidRPr="00882A09">
        <w:rPr>
          <w:rFonts w:ascii="Arial" w:hAnsi="Arial" w:cs="Arial"/>
          <w:lang w:val="en-GB"/>
        </w:rPr>
        <w:t>as</w:t>
      </w:r>
      <w:r w:rsidR="00140EB8" w:rsidRPr="00882A09">
        <w:rPr>
          <w:rFonts w:ascii="Arial" w:hAnsi="Arial" w:cs="Arial"/>
          <w:lang w:val="en-GB"/>
        </w:rPr>
        <w:t>,</w:t>
      </w:r>
      <w:r w:rsidR="00F448A3" w:rsidRPr="00882A09">
        <w:rPr>
          <w:rFonts w:ascii="Arial" w:hAnsi="Arial" w:cs="Arial"/>
          <w:lang w:val="en-GB"/>
        </w:rPr>
        <w:t xml:space="preserve"> an enterprise </w:t>
      </w:r>
      <w:r w:rsidR="00D92125" w:rsidRPr="00882A09">
        <w:rPr>
          <w:rFonts w:ascii="Arial" w:hAnsi="Arial" w:cs="Arial"/>
          <w:lang w:val="en-GB"/>
        </w:rPr>
        <w:t>with a registered office in Greenland</w:t>
      </w:r>
      <w:r w:rsidR="00140EB8" w:rsidRPr="00882A09">
        <w:rPr>
          <w:rFonts w:ascii="Arial" w:hAnsi="Arial" w:cs="Arial"/>
          <w:lang w:val="en-GB"/>
        </w:rPr>
        <w:t xml:space="preserve"> </w:t>
      </w:r>
      <w:r w:rsidR="00D92125" w:rsidRPr="00882A09">
        <w:rPr>
          <w:rFonts w:ascii="Arial" w:hAnsi="Arial" w:cs="Arial"/>
          <w:lang w:val="en-GB"/>
        </w:rPr>
        <w:t>in accordance with</w:t>
      </w:r>
      <w:r w:rsidR="00140EB8" w:rsidRPr="00882A09">
        <w:rPr>
          <w:rFonts w:ascii="Arial" w:hAnsi="Arial" w:cs="Arial"/>
          <w:lang w:val="en-GB"/>
        </w:rPr>
        <w:t xml:space="preserve"> applicable law</w:t>
      </w:r>
      <w:r w:rsidR="00D92125" w:rsidRPr="00882A09">
        <w:rPr>
          <w:rFonts w:ascii="Arial" w:hAnsi="Arial" w:cs="Arial"/>
          <w:lang w:val="en-GB"/>
        </w:rPr>
        <w:t xml:space="preserve">. </w:t>
      </w:r>
    </w:p>
    <w:p w14:paraId="063FDF2C" w14:textId="3ACAD300" w:rsidR="00D81BC3" w:rsidRPr="00882A09" w:rsidRDefault="00D92125" w:rsidP="00882A09">
      <w:pPr>
        <w:pStyle w:val="Typografi2"/>
        <w:numPr>
          <w:ilvl w:val="2"/>
          <w:numId w:val="10"/>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The enterprise shall have its real (actual) head office, from where the enterprise is managed, in G</w:t>
      </w:r>
      <w:r w:rsidR="00D81BC3" w:rsidRPr="00882A09">
        <w:rPr>
          <w:rFonts w:ascii="Arial" w:hAnsi="Arial" w:cs="Arial"/>
          <w:lang w:val="en-GB"/>
        </w:rPr>
        <w:t xml:space="preserve">reenland. </w:t>
      </w:r>
    </w:p>
    <w:p w14:paraId="6FC7B899" w14:textId="098BC826" w:rsidR="00D92125"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34" w:name="_Ref363331172"/>
      <w:bookmarkStart w:id="35" w:name="_Ref451512490"/>
      <w:bookmarkStart w:id="36" w:name="_Hlk37859896"/>
      <w:bookmarkEnd w:id="32"/>
      <w:bookmarkEnd w:id="33"/>
      <w:r w:rsidRPr="00882A09">
        <w:rPr>
          <w:rFonts w:ascii="Arial" w:hAnsi="Arial" w:cs="Arial"/>
          <w:lang w:val="en-GB"/>
        </w:rPr>
        <w:t>"</w:t>
      </w:r>
      <w:bookmarkStart w:id="37" w:name="OpenAt"/>
      <w:r w:rsidR="00771404" w:rsidRPr="00882A09">
        <w:rPr>
          <w:rFonts w:ascii="Arial" w:hAnsi="Arial" w:cs="Arial"/>
          <w:b/>
          <w:bCs w:val="0"/>
          <w:lang w:val="en-GB"/>
        </w:rPr>
        <w:t xml:space="preserve">Local </w:t>
      </w:r>
      <w:r w:rsidR="002C2512" w:rsidRPr="00882A09">
        <w:rPr>
          <w:rFonts w:ascii="Arial" w:hAnsi="Arial" w:cs="Arial"/>
          <w:b/>
          <w:bCs w:val="0"/>
          <w:lang w:val="en-GB"/>
        </w:rPr>
        <w:t>Person</w:t>
      </w:r>
      <w:r w:rsidRPr="00882A09">
        <w:rPr>
          <w:rFonts w:ascii="Arial" w:hAnsi="Arial" w:cs="Arial"/>
          <w:lang w:val="en-GB"/>
        </w:rPr>
        <w:t>" means</w:t>
      </w:r>
      <w:bookmarkEnd w:id="34"/>
      <w:r w:rsidRPr="00882A09">
        <w:rPr>
          <w:rFonts w:ascii="Arial" w:hAnsi="Arial" w:cs="Arial"/>
          <w:lang w:val="en-GB"/>
        </w:rPr>
        <w:t xml:space="preserve"> a person who fulfils one or more of the following </w:t>
      </w:r>
      <w:bookmarkEnd w:id="37"/>
      <w:r w:rsidR="00FF185A" w:rsidRPr="00882A09">
        <w:rPr>
          <w:rFonts w:ascii="Arial" w:hAnsi="Arial" w:cs="Arial"/>
          <w:lang w:val="en-GB"/>
        </w:rPr>
        <w:t xml:space="preserve">alternative </w:t>
      </w:r>
      <w:r w:rsidRPr="00882A09">
        <w:rPr>
          <w:rFonts w:ascii="Arial" w:hAnsi="Arial" w:cs="Arial"/>
          <w:lang w:val="en-GB"/>
        </w:rPr>
        <w:t>conditions:</w:t>
      </w:r>
      <w:bookmarkEnd w:id="35"/>
    </w:p>
    <w:p w14:paraId="5C01BFA4" w14:textId="77777777" w:rsidR="00D92125" w:rsidRPr="00882A09" w:rsidRDefault="00D92125" w:rsidP="00882A09">
      <w:pPr>
        <w:pStyle w:val="Typografi2"/>
        <w:numPr>
          <w:ilvl w:val="2"/>
          <w:numId w:val="16"/>
        </w:numPr>
        <w:spacing w:line="288" w:lineRule="auto"/>
        <w:ind w:left="2268" w:hanging="567"/>
        <w:rPr>
          <w:rFonts w:ascii="Arial" w:hAnsi="Arial" w:cs="Arial"/>
          <w:lang w:val="en-GB"/>
        </w:rPr>
      </w:pPr>
      <w:bookmarkStart w:id="38" w:name="_Ref363331697"/>
      <w:r w:rsidRPr="00882A09">
        <w:rPr>
          <w:rFonts w:ascii="Arial" w:hAnsi="Arial" w:cs="Arial"/>
          <w:lang w:val="en-GB"/>
        </w:rPr>
        <w:t>The person was born in Greenland and had permanent residence in Greenland for the first 5 years of his or her life.</w:t>
      </w:r>
      <w:bookmarkEnd w:id="38"/>
    </w:p>
    <w:p w14:paraId="4A21CC5F" w14:textId="26503B05" w:rsidR="00D92125" w:rsidRPr="00882A09" w:rsidRDefault="00D92125" w:rsidP="00882A09">
      <w:pPr>
        <w:pStyle w:val="Typografi2"/>
        <w:numPr>
          <w:ilvl w:val="2"/>
          <w:numId w:val="16"/>
        </w:numPr>
        <w:spacing w:line="288" w:lineRule="auto"/>
        <w:ind w:left="2268" w:hanging="567"/>
        <w:rPr>
          <w:rFonts w:ascii="Arial" w:hAnsi="Arial" w:cs="Arial"/>
          <w:lang w:val="en-GB"/>
        </w:rPr>
      </w:pPr>
      <w:bookmarkStart w:id="39" w:name="_Ref363331611"/>
      <w:bookmarkStart w:id="40" w:name="_Ref363331698"/>
      <w:r w:rsidRPr="00882A09">
        <w:rPr>
          <w:rFonts w:ascii="Arial" w:hAnsi="Arial" w:cs="Arial"/>
          <w:lang w:val="en-GB"/>
        </w:rPr>
        <w:t>The person has had permanent residence in Greenland in 7 years of the last 10 years</w:t>
      </w:r>
      <w:bookmarkEnd w:id="39"/>
      <w:r w:rsidRPr="00882A09">
        <w:rPr>
          <w:rFonts w:ascii="Arial" w:hAnsi="Arial" w:cs="Arial"/>
          <w:lang w:val="en-GB"/>
        </w:rPr>
        <w:t>.</w:t>
      </w:r>
      <w:bookmarkEnd w:id="40"/>
    </w:p>
    <w:p w14:paraId="0DAA3188" w14:textId="36D73964" w:rsidR="00D92125" w:rsidRPr="00882A09" w:rsidRDefault="00D92125" w:rsidP="00882A09">
      <w:pPr>
        <w:pStyle w:val="Typografi2"/>
        <w:numPr>
          <w:ilvl w:val="2"/>
          <w:numId w:val="16"/>
        </w:numPr>
        <w:spacing w:line="288" w:lineRule="auto"/>
        <w:ind w:left="2268" w:hanging="567"/>
        <w:rPr>
          <w:rFonts w:ascii="Arial" w:hAnsi="Arial" w:cs="Arial"/>
          <w:lang w:val="en-GB"/>
        </w:rPr>
      </w:pPr>
      <w:r w:rsidRPr="00882A09">
        <w:rPr>
          <w:rFonts w:ascii="Arial" w:hAnsi="Arial" w:cs="Arial"/>
          <w:lang w:val="en-GB"/>
        </w:rPr>
        <w:lastRenderedPageBreak/>
        <w:t xml:space="preserve">The person is married to, or proves to have lived at least 1 year in a civil partnership with, a person who fulfils condition no. </w:t>
      </w:r>
      <w:r w:rsidRPr="00882A09">
        <w:rPr>
          <w:rFonts w:ascii="Arial" w:hAnsi="Arial" w:cs="Arial"/>
          <w:lang w:val="en-GB"/>
        </w:rPr>
        <w:fldChar w:fldCharType="begin"/>
      </w:r>
      <w:r w:rsidRPr="00882A09">
        <w:rPr>
          <w:rFonts w:ascii="Arial" w:hAnsi="Arial" w:cs="Arial"/>
          <w:lang w:val="en-GB"/>
        </w:rPr>
        <w:instrText xml:space="preserve"> REF _Ref363331697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(1)</w:t>
      </w:r>
      <w:r w:rsidRPr="00882A09">
        <w:rPr>
          <w:rFonts w:ascii="Arial" w:hAnsi="Arial" w:cs="Arial"/>
          <w:lang w:val="en-GB"/>
        </w:rPr>
        <w:fldChar w:fldCharType="end"/>
      </w:r>
      <w:r w:rsidRPr="00882A09">
        <w:rPr>
          <w:rFonts w:ascii="Arial" w:hAnsi="Arial" w:cs="Arial"/>
          <w:lang w:val="en-GB"/>
        </w:rPr>
        <w:t xml:space="preserve"> or </w:t>
      </w:r>
      <w:r w:rsidRPr="00882A09">
        <w:rPr>
          <w:rFonts w:ascii="Arial" w:hAnsi="Arial" w:cs="Arial"/>
          <w:lang w:val="en-GB"/>
        </w:rPr>
        <w:fldChar w:fldCharType="begin"/>
      </w:r>
      <w:r w:rsidRPr="00882A09">
        <w:rPr>
          <w:rFonts w:ascii="Arial" w:hAnsi="Arial" w:cs="Arial"/>
          <w:lang w:val="en-GB"/>
        </w:rPr>
        <w:instrText xml:space="preserve"> REF _Ref363331698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(2)</w:t>
      </w:r>
      <w:r w:rsidRPr="00882A09">
        <w:rPr>
          <w:rFonts w:ascii="Arial" w:hAnsi="Arial" w:cs="Arial"/>
          <w:lang w:val="en-GB"/>
        </w:rPr>
        <w:fldChar w:fldCharType="end"/>
      </w:r>
      <w:r w:rsidRPr="00882A09">
        <w:rPr>
          <w:rFonts w:ascii="Arial" w:hAnsi="Arial" w:cs="Arial"/>
          <w:lang w:val="en-GB"/>
        </w:rPr>
        <w:t xml:space="preserve"> above or is employed by a public or private employer (authority or </w:t>
      </w:r>
      <w:r w:rsidR="002C2512" w:rsidRPr="00882A09">
        <w:rPr>
          <w:rFonts w:ascii="Arial" w:hAnsi="Arial" w:cs="Arial"/>
          <w:lang w:val="en-GB"/>
        </w:rPr>
        <w:t>enterprise</w:t>
      </w:r>
      <w:r w:rsidRPr="00882A09">
        <w:rPr>
          <w:rFonts w:ascii="Arial" w:hAnsi="Arial" w:cs="Arial"/>
          <w:lang w:val="en-GB"/>
        </w:rPr>
        <w:t>) in Greenland in accordance with Greenland</w:t>
      </w:r>
      <w:r w:rsidR="008C60A3" w:rsidRPr="00882A09">
        <w:rPr>
          <w:rFonts w:ascii="Arial" w:hAnsi="Arial" w:cs="Arial"/>
          <w:lang w:val="en-GB"/>
        </w:rPr>
        <w:t>ic</w:t>
      </w:r>
      <w:r w:rsidRPr="00882A09">
        <w:rPr>
          <w:rFonts w:ascii="Arial" w:hAnsi="Arial" w:cs="Arial"/>
          <w:lang w:val="en-GB"/>
        </w:rPr>
        <w:t xml:space="preserve"> law.</w:t>
      </w:r>
    </w:p>
    <w:p w14:paraId="553AD9CA" w14:textId="5289FE4B" w:rsidR="00D92125" w:rsidRPr="00882A09" w:rsidRDefault="00D92125" w:rsidP="00882A09">
      <w:pPr>
        <w:pStyle w:val="Typografi2"/>
        <w:numPr>
          <w:ilvl w:val="2"/>
          <w:numId w:val="16"/>
        </w:numPr>
        <w:spacing w:line="288" w:lineRule="auto"/>
        <w:ind w:left="2268" w:hanging="567"/>
        <w:rPr>
          <w:rFonts w:ascii="Arial" w:hAnsi="Arial" w:cs="Arial"/>
          <w:lang w:val="en-GB"/>
        </w:rPr>
      </w:pPr>
      <w:r w:rsidRPr="00882A09">
        <w:rPr>
          <w:rFonts w:ascii="Arial" w:hAnsi="Arial" w:cs="Arial"/>
          <w:lang w:val="en-GB"/>
        </w:rPr>
        <w:t xml:space="preserve">The person otherwise has a </w:t>
      </w:r>
      <w:r w:rsidR="005A6606" w:rsidRPr="00882A09">
        <w:rPr>
          <w:rFonts w:ascii="Arial" w:hAnsi="Arial" w:cs="Arial"/>
          <w:lang w:val="en-GB"/>
        </w:rPr>
        <w:t xml:space="preserve">real, close and long-term connection to Greenland and the Greenland society. The </w:t>
      </w:r>
      <w:r w:rsidR="00D611F0" w:rsidRPr="00882A09">
        <w:rPr>
          <w:rFonts w:ascii="Arial" w:hAnsi="Arial" w:cs="Arial"/>
          <w:lang w:val="en-GB"/>
        </w:rPr>
        <w:t>Government of Greenland</w:t>
      </w:r>
      <w:r w:rsidR="005A6606" w:rsidRPr="00882A09">
        <w:rPr>
          <w:rFonts w:ascii="Arial" w:hAnsi="Arial" w:cs="Arial"/>
          <w:lang w:val="en-GB"/>
        </w:rPr>
        <w:t xml:space="preserve"> may make a decision to the effect that a </w:t>
      </w:r>
      <w:r w:rsidR="00A202A2" w:rsidRPr="00882A09">
        <w:rPr>
          <w:rFonts w:ascii="Arial" w:hAnsi="Arial" w:cs="Arial"/>
          <w:lang w:val="en-GB"/>
        </w:rPr>
        <w:t xml:space="preserve">person </w:t>
      </w:r>
      <w:r w:rsidR="005A6606" w:rsidRPr="00882A09">
        <w:rPr>
          <w:rFonts w:ascii="Arial" w:hAnsi="Arial" w:cs="Arial"/>
          <w:lang w:val="en-GB"/>
        </w:rPr>
        <w:t>does or does not meet these requirements.</w:t>
      </w:r>
    </w:p>
    <w:bookmarkEnd w:id="36"/>
    <w:p w14:paraId="4DC1FABD" w14:textId="033CC2DF" w:rsidR="00D92125" w:rsidRPr="00882A09" w:rsidRDefault="00D92125" w:rsidP="00882A09">
      <w:pPr>
        <w:pStyle w:val="Typografi2"/>
        <w:numPr>
          <w:ilvl w:val="0"/>
          <w:numId w:val="0"/>
        </w:numPr>
        <w:spacing w:line="288" w:lineRule="auto"/>
        <w:ind w:left="1701"/>
        <w:rPr>
          <w:rFonts w:ascii="Arial" w:hAnsi="Arial" w:cs="Arial"/>
          <w:lang w:val="en-GB"/>
        </w:rPr>
      </w:pPr>
      <w:r w:rsidRPr="00882A09">
        <w:rPr>
          <w:rFonts w:ascii="Arial" w:hAnsi="Arial" w:cs="Arial"/>
          <w:lang w:val="en-GB"/>
        </w:rPr>
        <w:t xml:space="preserve">In condition no. </w:t>
      </w:r>
      <w:r w:rsidRPr="00882A09">
        <w:rPr>
          <w:rFonts w:ascii="Arial" w:hAnsi="Arial" w:cs="Arial"/>
          <w:lang w:val="en-GB"/>
        </w:rPr>
        <w:fldChar w:fldCharType="begin"/>
      </w:r>
      <w:r w:rsidRPr="00882A09">
        <w:rPr>
          <w:rFonts w:ascii="Arial" w:hAnsi="Arial" w:cs="Arial"/>
          <w:lang w:val="en-GB"/>
        </w:rPr>
        <w:instrText xml:space="preserve"> REF _Ref363331611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(2)</w:t>
      </w:r>
      <w:r w:rsidRPr="00882A09">
        <w:rPr>
          <w:rFonts w:ascii="Arial" w:hAnsi="Arial" w:cs="Arial"/>
          <w:lang w:val="en-GB"/>
        </w:rPr>
        <w:fldChar w:fldCharType="end"/>
      </w:r>
      <w:r w:rsidRPr="00882A09">
        <w:rPr>
          <w:rFonts w:ascii="Arial" w:hAnsi="Arial" w:cs="Arial"/>
          <w:lang w:val="en-GB"/>
        </w:rPr>
        <w:t xml:space="preserve"> above, "permanent residence" includes residence outside Greenland for educational purposes if the person concerned fulfilled the conditions for obtaining public grants under the Greenland education grant and loan scheme when the education began.</w:t>
      </w:r>
    </w:p>
    <w:p w14:paraId="02C4CE08" w14:textId="6B27F0DA" w:rsidR="00283B22" w:rsidRPr="00882A09" w:rsidRDefault="00283B22"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41" w:name="_Hlk37859922"/>
      <w:r w:rsidRPr="00882A09">
        <w:rPr>
          <w:rFonts w:ascii="Arial" w:hAnsi="Arial" w:cs="Arial"/>
          <w:lang w:val="en-GB"/>
        </w:rPr>
        <w:t>"</w:t>
      </w:r>
      <w:r w:rsidR="00771404" w:rsidRPr="00882A09">
        <w:rPr>
          <w:rFonts w:ascii="Arial" w:hAnsi="Arial" w:cs="Arial"/>
          <w:b/>
          <w:bCs w:val="0"/>
          <w:lang w:val="en-GB"/>
        </w:rPr>
        <w:t xml:space="preserve">Local </w:t>
      </w:r>
      <w:r w:rsidRPr="00882A09">
        <w:rPr>
          <w:rFonts w:ascii="Arial" w:hAnsi="Arial" w:cs="Arial"/>
          <w:b/>
          <w:bCs w:val="0"/>
          <w:lang w:val="en-GB"/>
        </w:rPr>
        <w:t>Supplier</w:t>
      </w:r>
      <w:r w:rsidRPr="00882A09">
        <w:rPr>
          <w:rFonts w:ascii="Arial" w:hAnsi="Arial" w:cs="Arial"/>
          <w:lang w:val="en-GB"/>
        </w:rPr>
        <w:t xml:space="preserve">" </w:t>
      </w:r>
      <w:r w:rsidR="004422CD" w:rsidRPr="00882A09">
        <w:rPr>
          <w:rFonts w:ascii="Arial" w:hAnsi="Arial" w:cs="Arial"/>
          <w:lang w:val="en-GB"/>
        </w:rPr>
        <w:t xml:space="preserve">means a supplier of goods and/or services, including construction services, which is either a </w:t>
      </w:r>
      <w:r w:rsidR="008B3B01" w:rsidRPr="00882A09">
        <w:rPr>
          <w:rFonts w:ascii="Arial" w:hAnsi="Arial" w:cs="Arial"/>
          <w:lang w:val="en-GB"/>
        </w:rPr>
        <w:t xml:space="preserve">Local </w:t>
      </w:r>
      <w:r w:rsidR="004422CD" w:rsidRPr="00882A09">
        <w:rPr>
          <w:rFonts w:ascii="Arial" w:hAnsi="Arial" w:cs="Arial"/>
          <w:lang w:val="en-GB"/>
        </w:rPr>
        <w:t xml:space="preserve">Person, </w:t>
      </w:r>
      <w:r w:rsidR="00EF1D80" w:rsidRPr="00882A09">
        <w:rPr>
          <w:rFonts w:ascii="Arial" w:hAnsi="Arial" w:cs="Arial"/>
          <w:lang w:val="en-GB"/>
        </w:rPr>
        <w:t xml:space="preserve">as defined in section </w:t>
      </w:r>
      <w:r w:rsidR="00EF1D80" w:rsidRPr="00882A09">
        <w:rPr>
          <w:rFonts w:ascii="Arial" w:hAnsi="Arial" w:cs="Arial"/>
          <w:lang w:val="en-GB"/>
        </w:rPr>
        <w:fldChar w:fldCharType="begin"/>
      </w:r>
      <w:r w:rsidR="00EF1D80" w:rsidRPr="00882A09">
        <w:rPr>
          <w:rFonts w:ascii="Arial" w:hAnsi="Arial" w:cs="Arial"/>
          <w:lang w:val="en-GB"/>
        </w:rPr>
        <w:instrText xml:space="preserve"> REF _Ref369015622 \r \h </w:instrText>
      </w:r>
      <w:r w:rsidR="004350FC" w:rsidRPr="00882A09">
        <w:rPr>
          <w:rFonts w:ascii="Arial" w:hAnsi="Arial" w:cs="Arial"/>
          <w:lang w:val="en-GB"/>
        </w:rPr>
        <w:instrText xml:space="preserve"> \* MERGEFORMAT </w:instrText>
      </w:r>
      <w:r w:rsidR="00EF1D80" w:rsidRPr="00882A09">
        <w:rPr>
          <w:rFonts w:ascii="Arial" w:hAnsi="Arial" w:cs="Arial"/>
          <w:lang w:val="en-GB"/>
        </w:rPr>
      </w:r>
      <w:r w:rsidR="00EF1D80" w:rsidRPr="00882A09">
        <w:rPr>
          <w:rFonts w:ascii="Arial" w:hAnsi="Arial" w:cs="Arial"/>
          <w:lang w:val="en-GB"/>
        </w:rPr>
        <w:fldChar w:fldCharType="separate"/>
      </w:r>
      <w:r w:rsidR="00F059EE">
        <w:rPr>
          <w:rFonts w:ascii="Arial" w:hAnsi="Arial" w:cs="Arial"/>
          <w:lang w:val="en-GB"/>
        </w:rPr>
        <w:t>1.01</w:t>
      </w:r>
      <w:r w:rsidR="00EF1D80" w:rsidRPr="00882A09">
        <w:rPr>
          <w:rFonts w:ascii="Arial" w:hAnsi="Arial" w:cs="Arial"/>
          <w:lang w:val="en-GB"/>
        </w:rPr>
        <w:fldChar w:fldCharType="end"/>
      </w:r>
      <w:r w:rsidR="004422CD" w:rsidRPr="00882A09">
        <w:rPr>
          <w:rFonts w:ascii="Arial" w:hAnsi="Arial" w:cs="Arial"/>
          <w:lang w:val="en-GB"/>
        </w:rPr>
        <w:fldChar w:fldCharType="begin"/>
      </w:r>
      <w:r w:rsidR="004422CD" w:rsidRPr="00882A09">
        <w:rPr>
          <w:rFonts w:ascii="Arial" w:hAnsi="Arial" w:cs="Arial"/>
          <w:lang w:val="en-GB"/>
        </w:rPr>
        <w:instrText xml:space="preserve"> REF _Ref451512490 \r \h </w:instrText>
      </w:r>
      <w:r w:rsidR="004350FC" w:rsidRPr="00882A09">
        <w:rPr>
          <w:rFonts w:ascii="Arial" w:hAnsi="Arial" w:cs="Arial"/>
          <w:lang w:val="en-GB"/>
        </w:rPr>
        <w:instrText xml:space="preserve"> \* MERGEFORMAT </w:instrText>
      </w:r>
      <w:r w:rsidR="004422CD" w:rsidRPr="00882A09">
        <w:rPr>
          <w:rFonts w:ascii="Arial" w:hAnsi="Arial" w:cs="Arial"/>
          <w:lang w:val="en-GB"/>
        </w:rPr>
      </w:r>
      <w:r w:rsidR="004422CD" w:rsidRPr="00882A09">
        <w:rPr>
          <w:rFonts w:ascii="Arial" w:hAnsi="Arial" w:cs="Arial"/>
          <w:lang w:val="en-GB"/>
        </w:rPr>
        <w:fldChar w:fldCharType="separate"/>
      </w:r>
      <w:r w:rsidR="00F059EE">
        <w:rPr>
          <w:rFonts w:ascii="Arial" w:hAnsi="Arial" w:cs="Arial"/>
          <w:lang w:val="en-GB"/>
        </w:rPr>
        <w:t>(14)</w:t>
      </w:r>
      <w:r w:rsidR="004422CD" w:rsidRPr="00882A09">
        <w:rPr>
          <w:rFonts w:ascii="Arial" w:hAnsi="Arial" w:cs="Arial"/>
          <w:lang w:val="en-GB"/>
        </w:rPr>
        <w:fldChar w:fldCharType="end"/>
      </w:r>
      <w:r w:rsidR="004422CD" w:rsidRPr="00882A09">
        <w:rPr>
          <w:rFonts w:ascii="Arial" w:hAnsi="Arial" w:cs="Arial"/>
          <w:lang w:val="en-GB"/>
        </w:rPr>
        <w:t xml:space="preserve">, or a Greenland Enterprise, as defined in section </w:t>
      </w:r>
      <w:r w:rsidR="004422CD" w:rsidRPr="00882A09">
        <w:rPr>
          <w:rFonts w:ascii="Arial" w:hAnsi="Arial" w:cs="Arial"/>
          <w:lang w:val="en-GB"/>
        </w:rPr>
        <w:fldChar w:fldCharType="begin"/>
      </w:r>
      <w:r w:rsidR="004422CD" w:rsidRPr="00882A09">
        <w:rPr>
          <w:rFonts w:ascii="Arial" w:hAnsi="Arial" w:cs="Arial"/>
          <w:lang w:val="en-GB"/>
        </w:rPr>
        <w:instrText xml:space="preserve"> REF _Ref369015622 \r \h </w:instrText>
      </w:r>
      <w:r w:rsidR="004350FC" w:rsidRPr="00882A09">
        <w:rPr>
          <w:rFonts w:ascii="Arial" w:hAnsi="Arial" w:cs="Arial"/>
          <w:lang w:val="en-GB"/>
        </w:rPr>
        <w:instrText xml:space="preserve"> \* MERGEFORMAT </w:instrText>
      </w:r>
      <w:r w:rsidR="004422CD" w:rsidRPr="00882A09">
        <w:rPr>
          <w:rFonts w:ascii="Arial" w:hAnsi="Arial" w:cs="Arial"/>
          <w:lang w:val="en-GB"/>
        </w:rPr>
      </w:r>
      <w:r w:rsidR="004422CD" w:rsidRPr="00882A09">
        <w:rPr>
          <w:rFonts w:ascii="Arial" w:hAnsi="Arial" w:cs="Arial"/>
          <w:lang w:val="en-GB"/>
        </w:rPr>
        <w:fldChar w:fldCharType="separate"/>
      </w:r>
      <w:r w:rsidR="00F059EE">
        <w:rPr>
          <w:rFonts w:ascii="Arial" w:hAnsi="Arial" w:cs="Arial"/>
          <w:lang w:val="en-GB"/>
        </w:rPr>
        <w:t>1.01</w:t>
      </w:r>
      <w:r w:rsidR="004422CD" w:rsidRPr="00882A09">
        <w:rPr>
          <w:rFonts w:ascii="Arial" w:hAnsi="Arial" w:cs="Arial"/>
          <w:lang w:val="en-GB"/>
        </w:rPr>
        <w:fldChar w:fldCharType="end"/>
      </w:r>
      <w:r w:rsidR="004422CD" w:rsidRPr="00882A09">
        <w:rPr>
          <w:rFonts w:ascii="Arial" w:hAnsi="Arial" w:cs="Arial"/>
          <w:lang w:val="en-GB"/>
        </w:rPr>
        <w:fldChar w:fldCharType="begin"/>
      </w:r>
      <w:r w:rsidR="004422CD" w:rsidRPr="00882A09">
        <w:rPr>
          <w:rFonts w:ascii="Arial" w:hAnsi="Arial" w:cs="Arial"/>
          <w:lang w:val="en-GB"/>
        </w:rPr>
        <w:instrText xml:space="preserve"> REF _Ref35204743 \r \h </w:instrText>
      </w:r>
      <w:r w:rsidR="004350FC" w:rsidRPr="00882A09">
        <w:rPr>
          <w:rFonts w:ascii="Arial" w:hAnsi="Arial" w:cs="Arial"/>
          <w:lang w:val="en-GB"/>
        </w:rPr>
        <w:instrText xml:space="preserve"> \* MERGEFORMAT </w:instrText>
      </w:r>
      <w:r w:rsidR="004422CD" w:rsidRPr="00882A09">
        <w:rPr>
          <w:rFonts w:ascii="Arial" w:hAnsi="Arial" w:cs="Arial"/>
          <w:lang w:val="en-GB"/>
        </w:rPr>
      </w:r>
      <w:r w:rsidR="004422CD" w:rsidRPr="00882A09">
        <w:rPr>
          <w:rFonts w:ascii="Arial" w:hAnsi="Arial" w:cs="Arial"/>
          <w:lang w:val="en-GB"/>
        </w:rPr>
        <w:fldChar w:fldCharType="separate"/>
      </w:r>
      <w:r w:rsidR="00F059EE">
        <w:rPr>
          <w:rFonts w:ascii="Arial" w:hAnsi="Arial" w:cs="Arial"/>
          <w:lang w:val="en-GB"/>
        </w:rPr>
        <w:t>(13)</w:t>
      </w:r>
      <w:r w:rsidR="004422CD" w:rsidRPr="00882A09">
        <w:rPr>
          <w:rFonts w:ascii="Arial" w:hAnsi="Arial" w:cs="Arial"/>
          <w:lang w:val="en-GB"/>
        </w:rPr>
        <w:fldChar w:fldCharType="end"/>
      </w:r>
      <w:r w:rsidR="004422CD" w:rsidRPr="00882A09">
        <w:rPr>
          <w:rFonts w:ascii="Arial" w:hAnsi="Arial" w:cs="Arial"/>
          <w:lang w:val="en-GB"/>
        </w:rPr>
        <w:t>.</w:t>
      </w:r>
    </w:p>
    <w:p w14:paraId="25BD1521" w14:textId="08B57B61" w:rsidR="00D92125"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42" w:name="_Ref369107811"/>
      <w:r w:rsidRPr="00882A09">
        <w:rPr>
          <w:rFonts w:ascii="Arial" w:hAnsi="Arial" w:cs="Arial"/>
          <w:lang w:val="en-GB"/>
        </w:rPr>
        <w:t>"</w:t>
      </w:r>
      <w:r w:rsidR="00771404" w:rsidRPr="00882A09">
        <w:rPr>
          <w:rFonts w:ascii="Arial" w:hAnsi="Arial" w:cs="Arial"/>
          <w:b/>
          <w:bCs w:val="0"/>
          <w:lang w:val="en-GB"/>
        </w:rPr>
        <w:t xml:space="preserve">Local </w:t>
      </w:r>
      <w:r w:rsidRPr="00882A09">
        <w:rPr>
          <w:rFonts w:ascii="Arial" w:hAnsi="Arial" w:cs="Arial"/>
          <w:b/>
          <w:bCs w:val="0"/>
          <w:lang w:val="en-GB"/>
        </w:rPr>
        <w:t>Worker</w:t>
      </w:r>
      <w:r w:rsidRPr="00882A09">
        <w:rPr>
          <w:rFonts w:ascii="Arial" w:hAnsi="Arial" w:cs="Arial"/>
          <w:lang w:val="en-GB"/>
        </w:rPr>
        <w:t xml:space="preserve">" means a </w:t>
      </w:r>
      <w:r w:rsidR="00771404" w:rsidRPr="00882A09">
        <w:rPr>
          <w:rFonts w:ascii="Arial" w:hAnsi="Arial" w:cs="Arial"/>
          <w:lang w:val="en-GB"/>
        </w:rPr>
        <w:t xml:space="preserve">Local </w:t>
      </w:r>
      <w:r w:rsidR="002C2512" w:rsidRPr="00882A09">
        <w:rPr>
          <w:rFonts w:ascii="Arial" w:hAnsi="Arial" w:cs="Arial"/>
          <w:lang w:val="en-GB"/>
        </w:rPr>
        <w:t>Person</w:t>
      </w:r>
      <w:r w:rsidRPr="00882A09">
        <w:rPr>
          <w:rFonts w:ascii="Arial" w:hAnsi="Arial" w:cs="Arial"/>
          <w:lang w:val="en-GB"/>
        </w:rPr>
        <w:t>, as defined in section</w:t>
      </w:r>
      <w:r w:rsidR="001B0ED2" w:rsidRPr="00882A09">
        <w:rPr>
          <w:rFonts w:ascii="Arial" w:hAnsi="Arial" w:cs="Arial"/>
          <w:lang w:val="en-GB"/>
        </w:rPr>
        <w:t xml:space="preserve"> </w:t>
      </w:r>
      <w:r w:rsidR="008054CD" w:rsidRPr="00882A09">
        <w:rPr>
          <w:rFonts w:ascii="Arial" w:hAnsi="Arial" w:cs="Arial"/>
          <w:lang w:val="en-GB"/>
        </w:rPr>
        <w:fldChar w:fldCharType="begin"/>
      </w:r>
      <w:r w:rsidR="008054CD" w:rsidRPr="00882A09">
        <w:rPr>
          <w:rFonts w:ascii="Arial" w:hAnsi="Arial" w:cs="Arial"/>
          <w:lang w:val="en-GB"/>
        </w:rPr>
        <w:instrText xml:space="preserve"> REF _Ref369015622 \r \h </w:instrText>
      </w:r>
      <w:r w:rsidR="00882A09">
        <w:rPr>
          <w:rFonts w:ascii="Arial" w:hAnsi="Arial" w:cs="Arial"/>
          <w:lang w:val="en-GB"/>
        </w:rPr>
        <w:instrText xml:space="preserve"> \* MERGEFORMAT </w:instrText>
      </w:r>
      <w:r w:rsidR="008054CD" w:rsidRPr="00882A09">
        <w:rPr>
          <w:rFonts w:ascii="Arial" w:hAnsi="Arial" w:cs="Arial"/>
          <w:lang w:val="en-GB"/>
        </w:rPr>
      </w:r>
      <w:r w:rsidR="008054CD" w:rsidRPr="00882A09">
        <w:rPr>
          <w:rFonts w:ascii="Arial" w:hAnsi="Arial" w:cs="Arial"/>
          <w:lang w:val="en-GB"/>
        </w:rPr>
        <w:fldChar w:fldCharType="separate"/>
      </w:r>
      <w:r w:rsidR="00F059EE">
        <w:rPr>
          <w:rFonts w:ascii="Arial" w:hAnsi="Arial" w:cs="Arial"/>
          <w:lang w:val="en-GB"/>
        </w:rPr>
        <w:t>1.01</w:t>
      </w:r>
      <w:r w:rsidR="008054CD" w:rsidRPr="00882A09">
        <w:rPr>
          <w:rFonts w:ascii="Arial" w:hAnsi="Arial" w:cs="Arial"/>
          <w:lang w:val="en-GB"/>
        </w:rPr>
        <w:fldChar w:fldCharType="end"/>
      </w:r>
      <w:r w:rsidR="008054CD" w:rsidRPr="00882A09">
        <w:rPr>
          <w:rFonts w:ascii="Arial" w:hAnsi="Arial" w:cs="Arial"/>
          <w:lang w:val="en-GB"/>
        </w:rPr>
        <w:fldChar w:fldCharType="begin"/>
      </w:r>
      <w:r w:rsidR="008054CD" w:rsidRPr="00882A09">
        <w:rPr>
          <w:rFonts w:ascii="Arial" w:hAnsi="Arial" w:cs="Arial"/>
          <w:lang w:val="en-GB"/>
        </w:rPr>
        <w:instrText xml:space="preserve"> REF _Ref451512490 \r \h </w:instrText>
      </w:r>
      <w:r w:rsidR="00882A09">
        <w:rPr>
          <w:rFonts w:ascii="Arial" w:hAnsi="Arial" w:cs="Arial"/>
          <w:lang w:val="en-GB"/>
        </w:rPr>
        <w:instrText xml:space="preserve"> \* MERGEFORMAT </w:instrText>
      </w:r>
      <w:r w:rsidR="008054CD" w:rsidRPr="00882A09">
        <w:rPr>
          <w:rFonts w:ascii="Arial" w:hAnsi="Arial" w:cs="Arial"/>
          <w:lang w:val="en-GB"/>
        </w:rPr>
      </w:r>
      <w:r w:rsidR="008054CD" w:rsidRPr="00882A09">
        <w:rPr>
          <w:rFonts w:ascii="Arial" w:hAnsi="Arial" w:cs="Arial"/>
          <w:lang w:val="en-GB"/>
        </w:rPr>
        <w:fldChar w:fldCharType="separate"/>
      </w:r>
      <w:r w:rsidR="00F059EE">
        <w:rPr>
          <w:rFonts w:ascii="Arial" w:hAnsi="Arial" w:cs="Arial"/>
          <w:lang w:val="en-GB"/>
        </w:rPr>
        <w:t>(14)</w:t>
      </w:r>
      <w:r w:rsidR="008054CD" w:rsidRPr="00882A09">
        <w:rPr>
          <w:rFonts w:ascii="Arial" w:hAnsi="Arial" w:cs="Arial"/>
          <w:lang w:val="en-GB"/>
        </w:rPr>
        <w:fldChar w:fldCharType="end"/>
      </w:r>
      <w:r w:rsidRPr="00882A09">
        <w:rPr>
          <w:rFonts w:ascii="Arial" w:hAnsi="Arial" w:cs="Arial"/>
          <w:lang w:val="en-GB"/>
        </w:rPr>
        <w:t>.</w:t>
      </w:r>
      <w:bookmarkEnd w:id="42"/>
      <w:r w:rsidR="00FB233C" w:rsidRPr="00882A09">
        <w:rPr>
          <w:rFonts w:ascii="Arial" w:hAnsi="Arial" w:cs="Arial"/>
          <w:lang w:val="en-GB"/>
        </w:rPr>
        <w:t xml:space="preserve"> </w:t>
      </w:r>
    </w:p>
    <w:bookmarkEnd w:id="41"/>
    <w:p w14:paraId="214D78A3" w14:textId="0231B56A" w:rsidR="00E33851" w:rsidRPr="00882A09" w:rsidRDefault="00E33851"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GWh</w:t>
      </w:r>
      <w:r w:rsidRPr="00882A09">
        <w:rPr>
          <w:rFonts w:ascii="Arial" w:hAnsi="Arial" w:cs="Arial"/>
          <w:lang w:val="en-GB"/>
        </w:rPr>
        <w:t>" means Gigawatt hours.</w:t>
      </w:r>
    </w:p>
    <w:p w14:paraId="37AC5ABC" w14:textId="74CEB112" w:rsidR="00893F70" w:rsidRPr="00882A09" w:rsidRDefault="00893F70"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Hydrological Resource</w:t>
      </w:r>
      <w:r w:rsidRPr="00882A09">
        <w:rPr>
          <w:rFonts w:ascii="Arial" w:hAnsi="Arial" w:cs="Arial"/>
          <w:lang w:val="en-GB"/>
        </w:rPr>
        <w:t>" means an Adjusted Volume of Water for a hydropower plant or a future hydropower plant</w:t>
      </w:r>
      <w:r w:rsidR="009E0673" w:rsidRPr="00882A09">
        <w:rPr>
          <w:rFonts w:ascii="Arial" w:hAnsi="Arial" w:cs="Arial"/>
          <w:lang w:val="en-GB"/>
        </w:rPr>
        <w:t>.</w:t>
      </w:r>
      <w:r w:rsidR="006A1B58" w:rsidRPr="00882A09">
        <w:rPr>
          <w:rFonts w:ascii="Arial" w:hAnsi="Arial" w:cs="Arial"/>
          <w:lang w:val="en-GB"/>
        </w:rPr>
        <w:t xml:space="preserve"> </w:t>
      </w:r>
    </w:p>
    <w:p w14:paraId="1C70B5FE" w14:textId="0F79614B" w:rsidR="00660B4C" w:rsidRPr="00882A09" w:rsidRDefault="00660B4C"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Hydropower Act</w:t>
      </w:r>
      <w:r w:rsidRPr="00882A09">
        <w:rPr>
          <w:rFonts w:ascii="Arial" w:hAnsi="Arial" w:cs="Arial"/>
          <w:lang w:val="en-GB"/>
        </w:rPr>
        <w:t xml:space="preserve">" means Greenland Parliament Act no. </w:t>
      </w:r>
      <w:r w:rsidR="00A507A4" w:rsidRPr="00882A09">
        <w:rPr>
          <w:rFonts w:ascii="Arial" w:hAnsi="Arial" w:cs="Arial"/>
          <w:lang w:val="en-GB"/>
        </w:rPr>
        <w:t xml:space="preserve">5 </w:t>
      </w:r>
      <w:r w:rsidRPr="00882A09">
        <w:rPr>
          <w:rFonts w:ascii="Arial" w:hAnsi="Arial" w:cs="Arial"/>
          <w:lang w:val="en-GB"/>
        </w:rPr>
        <w:t xml:space="preserve">of </w:t>
      </w:r>
      <w:r w:rsidR="00A507A4" w:rsidRPr="00882A09">
        <w:rPr>
          <w:rFonts w:ascii="Arial" w:hAnsi="Arial" w:cs="Arial"/>
          <w:lang w:val="en-GB"/>
        </w:rPr>
        <w:t>27 November 2018</w:t>
      </w:r>
      <w:r w:rsidRPr="00882A09">
        <w:rPr>
          <w:rFonts w:ascii="Arial" w:hAnsi="Arial" w:cs="Arial"/>
          <w:lang w:val="en-GB"/>
        </w:rPr>
        <w:t xml:space="preserve"> on exploitation of hydropower resources for production of energy</w:t>
      </w:r>
      <w:r w:rsidR="00017804" w:rsidRPr="00882A09">
        <w:rPr>
          <w:rFonts w:ascii="Arial" w:hAnsi="Arial" w:cs="Arial"/>
          <w:lang w:val="en-GB"/>
        </w:rPr>
        <w:t xml:space="preserve">, as amended </w:t>
      </w:r>
      <w:r w:rsidR="003C59E4" w:rsidRPr="00882A09">
        <w:rPr>
          <w:rFonts w:ascii="Arial" w:hAnsi="Arial" w:cs="Arial"/>
          <w:lang w:val="en-GB"/>
        </w:rPr>
        <w:t xml:space="preserve">or replaced </w:t>
      </w:r>
      <w:r w:rsidR="00017804" w:rsidRPr="00882A09">
        <w:rPr>
          <w:rFonts w:ascii="Arial" w:hAnsi="Arial" w:cs="Arial"/>
          <w:lang w:val="en-GB"/>
        </w:rPr>
        <w:t xml:space="preserve">by </w:t>
      </w:r>
      <w:r w:rsidR="000305D5" w:rsidRPr="00882A09">
        <w:rPr>
          <w:rFonts w:ascii="Arial" w:hAnsi="Arial" w:cs="Arial"/>
          <w:lang w:val="en-GB"/>
        </w:rPr>
        <w:t xml:space="preserve">any </w:t>
      </w:r>
      <w:r w:rsidR="00017804" w:rsidRPr="00882A09">
        <w:rPr>
          <w:rFonts w:ascii="Arial" w:hAnsi="Arial" w:cs="Arial"/>
          <w:lang w:val="en-GB"/>
        </w:rPr>
        <w:t xml:space="preserve">subsequent </w:t>
      </w:r>
      <w:r w:rsidR="003C59E4" w:rsidRPr="00882A09">
        <w:rPr>
          <w:rFonts w:ascii="Arial" w:hAnsi="Arial" w:cs="Arial"/>
          <w:lang w:val="en-GB"/>
        </w:rPr>
        <w:t>a</w:t>
      </w:r>
      <w:r w:rsidRPr="00882A09">
        <w:rPr>
          <w:rFonts w:ascii="Arial" w:hAnsi="Arial" w:cs="Arial"/>
          <w:lang w:val="en-GB"/>
        </w:rPr>
        <w:t>ct</w:t>
      </w:r>
      <w:r w:rsidR="000F2203" w:rsidRPr="00882A09">
        <w:rPr>
          <w:rFonts w:ascii="Arial" w:hAnsi="Arial" w:cs="Arial"/>
          <w:lang w:val="en-GB"/>
        </w:rPr>
        <w:t xml:space="preserve"> on hydropower resources, hydropower resource activities and </w:t>
      </w:r>
      <w:r w:rsidR="00840A0B" w:rsidRPr="00882A09">
        <w:rPr>
          <w:rFonts w:ascii="Arial" w:hAnsi="Arial" w:cs="Arial"/>
          <w:lang w:val="en-GB"/>
        </w:rPr>
        <w:t>License</w:t>
      </w:r>
      <w:r w:rsidR="000F2203" w:rsidRPr="00882A09">
        <w:rPr>
          <w:rFonts w:ascii="Arial" w:hAnsi="Arial" w:cs="Arial"/>
          <w:lang w:val="en-GB"/>
        </w:rPr>
        <w:t>s for performance of hydropower resource activities</w:t>
      </w:r>
      <w:r w:rsidRPr="00882A09">
        <w:rPr>
          <w:rFonts w:ascii="Arial" w:hAnsi="Arial" w:cs="Arial"/>
          <w:lang w:val="en-GB"/>
        </w:rPr>
        <w:t>.</w:t>
      </w:r>
    </w:p>
    <w:p w14:paraId="769F3576" w14:textId="4DE15635" w:rsidR="001A475B" w:rsidRPr="00882A09" w:rsidRDefault="001A475B"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Hydropower Plant</w:t>
      </w:r>
      <w:r w:rsidR="00C21C2D" w:rsidRPr="00882A09">
        <w:rPr>
          <w:rFonts w:ascii="Arial" w:hAnsi="Arial" w:cs="Arial"/>
          <w:b/>
          <w:bCs w:val="0"/>
          <w:lang w:val="en-GB"/>
        </w:rPr>
        <w:t>(</w:t>
      </w:r>
      <w:r w:rsidRPr="00882A09">
        <w:rPr>
          <w:rFonts w:ascii="Arial" w:hAnsi="Arial" w:cs="Arial"/>
          <w:b/>
          <w:bCs w:val="0"/>
          <w:lang w:val="en-GB"/>
        </w:rPr>
        <w:t>s</w:t>
      </w:r>
      <w:r w:rsidR="00C21C2D" w:rsidRPr="00882A09">
        <w:rPr>
          <w:rFonts w:ascii="Arial" w:hAnsi="Arial" w:cs="Arial"/>
          <w:b/>
          <w:bCs w:val="0"/>
          <w:lang w:val="en-GB"/>
        </w:rPr>
        <w:t>)</w:t>
      </w:r>
      <w:r w:rsidRPr="00882A09">
        <w:rPr>
          <w:rFonts w:ascii="Arial" w:hAnsi="Arial" w:cs="Arial"/>
          <w:lang w:val="en-GB"/>
        </w:rPr>
        <w:t>" means the hydropower plant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to be designed, established, constructed, operated, maintained etc. by the </w:t>
      </w:r>
      <w:r w:rsidR="00840A0B" w:rsidRPr="00882A09">
        <w:rPr>
          <w:rFonts w:ascii="Arial" w:hAnsi="Arial" w:cs="Arial"/>
          <w:lang w:val="en-GB"/>
        </w:rPr>
        <w:t>License</w:t>
      </w:r>
      <w:r w:rsidRPr="00882A09">
        <w:rPr>
          <w:rFonts w:ascii="Arial" w:hAnsi="Arial" w:cs="Arial"/>
          <w:lang w:val="en-GB"/>
        </w:rPr>
        <w:t xml:space="preserve">e under this </w:t>
      </w:r>
      <w:r w:rsidR="00840A0B" w:rsidRPr="00882A09">
        <w:rPr>
          <w:rFonts w:ascii="Arial" w:hAnsi="Arial" w:cs="Arial"/>
          <w:lang w:val="en-GB"/>
        </w:rPr>
        <w:t>License</w:t>
      </w:r>
      <w:r w:rsidR="004F1ECE" w:rsidRPr="00882A09">
        <w:rPr>
          <w:rFonts w:ascii="Arial" w:hAnsi="Arial" w:cs="Arial"/>
          <w:lang w:val="en-GB"/>
        </w:rPr>
        <w:t>.</w:t>
      </w:r>
    </w:p>
    <w:p w14:paraId="4B945B22" w14:textId="09E790A0" w:rsidR="00893F70" w:rsidRPr="00882A09" w:rsidRDefault="00893F70"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Hydropower Resource</w:t>
      </w:r>
      <w:r w:rsidRPr="00882A09">
        <w:rPr>
          <w:rFonts w:ascii="Arial" w:hAnsi="Arial" w:cs="Arial"/>
          <w:lang w:val="en-GB"/>
        </w:rPr>
        <w:t xml:space="preserve">" means </w:t>
      </w:r>
      <w:r w:rsidR="001D72AF" w:rsidRPr="00882A09">
        <w:rPr>
          <w:rFonts w:ascii="Arial" w:hAnsi="Arial" w:cs="Arial"/>
          <w:lang w:val="en-GB"/>
        </w:rPr>
        <w:t>the</w:t>
      </w:r>
      <w:r w:rsidRPr="00882A09">
        <w:rPr>
          <w:rFonts w:ascii="Arial" w:hAnsi="Arial" w:cs="Arial"/>
          <w:lang w:val="en-GB"/>
        </w:rPr>
        <w:t xml:space="preserve"> Hydrological Resource and </w:t>
      </w:r>
      <w:r w:rsidR="0099381C" w:rsidRPr="00882A09">
        <w:rPr>
          <w:rFonts w:ascii="Arial" w:hAnsi="Arial" w:cs="Arial"/>
          <w:lang w:val="en-GB"/>
        </w:rPr>
        <w:t>its</w:t>
      </w:r>
      <w:r w:rsidRPr="00882A09">
        <w:rPr>
          <w:rFonts w:ascii="Arial" w:hAnsi="Arial" w:cs="Arial"/>
          <w:lang w:val="en-GB"/>
        </w:rPr>
        <w:t xml:space="preserve"> Associated Hydrological Area </w:t>
      </w:r>
      <w:r w:rsidR="001D72AF" w:rsidRPr="00882A09">
        <w:rPr>
          <w:rFonts w:ascii="Arial" w:hAnsi="Arial" w:cs="Arial"/>
          <w:lang w:val="en-GB"/>
        </w:rPr>
        <w:t>comprised by th</w:t>
      </w:r>
      <w:r w:rsidR="00A507A4" w:rsidRPr="00882A09">
        <w:rPr>
          <w:rFonts w:ascii="Arial" w:hAnsi="Arial" w:cs="Arial"/>
          <w:lang w:val="en-GB"/>
        </w:rPr>
        <w:t>is</w:t>
      </w:r>
      <w:r w:rsidR="001D72AF"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w:t>
      </w:r>
      <w:r w:rsidR="00ED187C" w:rsidRPr="00882A09">
        <w:rPr>
          <w:rFonts w:ascii="Arial" w:hAnsi="Arial" w:cs="Arial"/>
          <w:lang w:val="en-GB"/>
        </w:rPr>
        <w:t xml:space="preserve"> </w:t>
      </w:r>
      <w:r w:rsidR="00E50DA4" w:rsidRPr="00882A09">
        <w:rPr>
          <w:rFonts w:ascii="Arial" w:hAnsi="Arial" w:cs="Arial"/>
          <w:lang w:val="en-GB"/>
        </w:rPr>
        <w:t xml:space="preserve">The Hydropower Resource comprised by </w:t>
      </w:r>
      <w:r w:rsidR="00A507A4" w:rsidRPr="00882A09">
        <w:rPr>
          <w:rFonts w:ascii="Arial" w:hAnsi="Arial" w:cs="Arial"/>
          <w:lang w:val="en-GB"/>
        </w:rPr>
        <w:t>this</w:t>
      </w:r>
      <w:r w:rsidR="00E50DA4" w:rsidRPr="00882A09">
        <w:rPr>
          <w:rFonts w:ascii="Arial" w:hAnsi="Arial" w:cs="Arial"/>
          <w:lang w:val="en-GB"/>
        </w:rPr>
        <w:t xml:space="preserve"> </w:t>
      </w:r>
      <w:r w:rsidR="00840A0B" w:rsidRPr="00882A09">
        <w:rPr>
          <w:rFonts w:ascii="Arial" w:hAnsi="Arial" w:cs="Arial"/>
          <w:lang w:val="en-GB"/>
        </w:rPr>
        <w:t>License</w:t>
      </w:r>
      <w:r w:rsidR="00E50DA4" w:rsidRPr="00882A09">
        <w:rPr>
          <w:rFonts w:ascii="Arial" w:hAnsi="Arial" w:cs="Arial"/>
          <w:lang w:val="en-GB"/>
        </w:rPr>
        <w:t xml:space="preserve"> </w:t>
      </w:r>
      <w:r w:rsidR="00D03A94" w:rsidRPr="00882A09">
        <w:rPr>
          <w:rFonts w:ascii="Arial" w:hAnsi="Arial" w:cs="Arial"/>
          <w:lang w:val="en-GB"/>
        </w:rPr>
        <w:t xml:space="preserve">is </w:t>
      </w:r>
      <w:r w:rsidR="00A507A4" w:rsidRPr="00882A09">
        <w:rPr>
          <w:rFonts w:ascii="Arial" w:hAnsi="Arial" w:cs="Arial"/>
          <w:lang w:val="en-GB"/>
        </w:rPr>
        <w:t>stated</w:t>
      </w:r>
      <w:r w:rsidR="00BD1D88" w:rsidRPr="00882A09">
        <w:rPr>
          <w:rFonts w:ascii="Arial" w:hAnsi="Arial" w:cs="Arial"/>
          <w:lang w:val="en-GB"/>
        </w:rPr>
        <w:t xml:space="preserve"> Appendix 1</w:t>
      </w:r>
      <w:r w:rsidR="00E50DA4" w:rsidRPr="00882A09">
        <w:rPr>
          <w:rFonts w:ascii="Arial" w:hAnsi="Arial" w:cs="Arial"/>
          <w:lang w:val="en-GB"/>
        </w:rPr>
        <w:t>.</w:t>
      </w:r>
      <w:r w:rsidR="00A54A6C" w:rsidRPr="00882A09">
        <w:rPr>
          <w:rFonts w:ascii="Arial" w:hAnsi="Arial" w:cs="Arial"/>
          <w:lang w:val="en-GB"/>
        </w:rPr>
        <w:t xml:space="preserve"> The term "hydropower resources" means all hydropower resources comprised by the Hydropower Act, unless otherwise </w:t>
      </w:r>
      <w:r w:rsidR="003C59E4" w:rsidRPr="00882A09">
        <w:rPr>
          <w:rFonts w:ascii="Arial" w:hAnsi="Arial" w:cs="Arial"/>
          <w:lang w:val="en-GB"/>
        </w:rPr>
        <w:t xml:space="preserve">stated or </w:t>
      </w:r>
      <w:r w:rsidR="00A54A6C" w:rsidRPr="00882A09">
        <w:rPr>
          <w:rFonts w:ascii="Arial" w:hAnsi="Arial" w:cs="Arial"/>
          <w:lang w:val="en-GB"/>
        </w:rPr>
        <w:t xml:space="preserve">apparent from </w:t>
      </w:r>
      <w:r w:rsidR="003C59E4" w:rsidRPr="00882A09">
        <w:rPr>
          <w:rFonts w:ascii="Arial" w:hAnsi="Arial" w:cs="Arial"/>
          <w:lang w:val="en-GB"/>
        </w:rPr>
        <w:t xml:space="preserve">or required by </w:t>
      </w:r>
      <w:r w:rsidR="00A54A6C" w:rsidRPr="00882A09">
        <w:rPr>
          <w:rFonts w:ascii="Arial" w:hAnsi="Arial" w:cs="Arial"/>
          <w:lang w:val="en-GB"/>
        </w:rPr>
        <w:t>the context.</w:t>
      </w:r>
    </w:p>
    <w:p w14:paraId="4BD08FA6" w14:textId="27FFD84E" w:rsidR="00E0763C" w:rsidRPr="00882A09" w:rsidRDefault="00E0763C"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43" w:name="_Ref36230871"/>
      <w:bookmarkStart w:id="44" w:name="_Ref377988814"/>
      <w:bookmarkStart w:id="45" w:name="_Ref419875279"/>
      <w:r w:rsidRPr="00882A09">
        <w:rPr>
          <w:rFonts w:ascii="Arial" w:hAnsi="Arial" w:cs="Arial"/>
          <w:lang w:val="en-GB"/>
        </w:rPr>
        <w:t>"</w:t>
      </w:r>
      <w:r w:rsidRPr="00882A09">
        <w:rPr>
          <w:rFonts w:ascii="Arial" w:hAnsi="Arial" w:cs="Arial"/>
          <w:b/>
          <w:bCs w:val="0"/>
          <w:lang w:val="en-GB"/>
        </w:rPr>
        <w:t>Impact Benefit Agreement</w:t>
      </w:r>
      <w:r w:rsidRPr="00882A09">
        <w:rPr>
          <w:rFonts w:ascii="Arial" w:hAnsi="Arial" w:cs="Arial"/>
          <w:lang w:val="en-GB"/>
        </w:rPr>
        <w:t>"</w:t>
      </w:r>
      <w:r w:rsidR="002377BA" w:rsidRPr="00882A09">
        <w:rPr>
          <w:rFonts w:ascii="Arial" w:hAnsi="Arial" w:cs="Arial"/>
          <w:lang w:val="en-GB"/>
        </w:rPr>
        <w:t xml:space="preserve"> or "</w:t>
      </w:r>
      <w:r w:rsidR="002377BA" w:rsidRPr="00882A09">
        <w:rPr>
          <w:rFonts w:ascii="Arial" w:hAnsi="Arial" w:cs="Arial"/>
          <w:b/>
          <w:bCs w:val="0"/>
          <w:lang w:val="en-GB"/>
        </w:rPr>
        <w:t>IBA</w:t>
      </w:r>
      <w:r w:rsidR="002377BA" w:rsidRPr="00882A09">
        <w:rPr>
          <w:rFonts w:ascii="Arial" w:hAnsi="Arial" w:cs="Arial"/>
          <w:lang w:val="en-GB"/>
        </w:rPr>
        <w:t>"</w:t>
      </w:r>
      <w:r w:rsidRPr="00882A09">
        <w:rPr>
          <w:rFonts w:ascii="Arial" w:hAnsi="Arial" w:cs="Arial"/>
          <w:lang w:val="en-GB"/>
        </w:rPr>
        <w:t xml:space="preserve"> </w:t>
      </w:r>
      <w:bookmarkStart w:id="46" w:name="_Ref472964967"/>
      <w:bookmarkStart w:id="47" w:name="_Hlk37859955"/>
      <w:r w:rsidRPr="00882A09">
        <w:rPr>
          <w:rFonts w:ascii="Arial" w:hAnsi="Arial" w:cs="Arial"/>
          <w:lang w:val="en-GB"/>
        </w:rPr>
        <w:t xml:space="preserve">means an impact benefit agreement (1) which is negotiated, made and performed by the </w:t>
      </w:r>
      <w:r w:rsidR="00840A0B" w:rsidRPr="00882A09">
        <w:rPr>
          <w:rFonts w:ascii="Arial" w:hAnsi="Arial" w:cs="Arial"/>
          <w:lang w:val="en-GB"/>
        </w:rPr>
        <w:t>License</w:t>
      </w:r>
      <w:r w:rsidRPr="00882A09">
        <w:rPr>
          <w:rFonts w:ascii="Arial" w:hAnsi="Arial" w:cs="Arial"/>
          <w:lang w:val="en-GB"/>
        </w:rPr>
        <w:t xml:space="preserve">e, the </w:t>
      </w:r>
      <w:r w:rsidR="00D611F0" w:rsidRPr="00882A09">
        <w:rPr>
          <w:rFonts w:ascii="Arial" w:hAnsi="Arial" w:cs="Arial"/>
          <w:lang w:val="en-GB"/>
        </w:rPr>
        <w:t xml:space="preserve">Government of </w:t>
      </w:r>
      <w:r w:rsidR="00DA6C5C" w:rsidRPr="00882A09">
        <w:rPr>
          <w:rFonts w:ascii="Arial" w:hAnsi="Arial" w:cs="Arial"/>
          <w:lang w:val="en-GB"/>
        </w:rPr>
        <w:t xml:space="preserve"> </w:t>
      </w:r>
      <w:r w:rsidR="00D611F0" w:rsidRPr="00882A09">
        <w:rPr>
          <w:rFonts w:ascii="Arial" w:hAnsi="Arial" w:cs="Arial"/>
          <w:lang w:val="en-GB"/>
        </w:rPr>
        <w:t>Greenland</w:t>
      </w:r>
      <w:r w:rsidRPr="00882A09">
        <w:rPr>
          <w:rFonts w:ascii="Arial" w:hAnsi="Arial" w:cs="Arial"/>
          <w:lang w:val="en-GB"/>
        </w:rPr>
        <w:t xml:space="preserve"> and the Municipality, as </w:t>
      </w:r>
      <w:r w:rsidR="0000689E" w:rsidRPr="00882A09">
        <w:rPr>
          <w:rFonts w:ascii="Arial" w:hAnsi="Arial" w:cs="Arial"/>
          <w:lang w:val="en-GB"/>
        </w:rPr>
        <w:t>stated</w:t>
      </w:r>
      <w:r w:rsidRPr="00882A09">
        <w:rPr>
          <w:rFonts w:ascii="Arial" w:hAnsi="Arial" w:cs="Arial"/>
          <w:lang w:val="en-GB"/>
        </w:rPr>
        <w:t xml:space="preserve"> in section </w:t>
      </w:r>
      <w:r w:rsidRPr="00882A09">
        <w:rPr>
          <w:rFonts w:ascii="Arial" w:hAnsi="Arial" w:cs="Arial"/>
          <w:lang w:val="en-GB"/>
        </w:rPr>
        <w:fldChar w:fldCharType="begin"/>
      </w:r>
      <w:r w:rsidRPr="00882A09">
        <w:rPr>
          <w:rFonts w:ascii="Arial" w:hAnsi="Arial" w:cs="Arial"/>
          <w:lang w:val="en-GB"/>
        </w:rPr>
        <w:instrText xml:space="preserve"> REF _Ref369015622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1.01</w:t>
      </w:r>
      <w:r w:rsidRPr="00882A09">
        <w:rPr>
          <w:rFonts w:ascii="Arial" w:hAnsi="Arial" w:cs="Arial"/>
          <w:lang w:val="en-GB"/>
        </w:rPr>
        <w:fldChar w:fldCharType="end"/>
      </w:r>
      <w:r w:rsidR="00C01781" w:rsidRPr="00882A09">
        <w:rPr>
          <w:rFonts w:ascii="Arial" w:hAnsi="Arial" w:cs="Arial"/>
          <w:lang w:val="en-GB"/>
        </w:rPr>
        <w:fldChar w:fldCharType="begin"/>
      </w:r>
      <w:r w:rsidR="00C01781" w:rsidRPr="00882A09">
        <w:rPr>
          <w:rFonts w:ascii="Arial" w:hAnsi="Arial" w:cs="Arial"/>
          <w:lang w:val="en-GB"/>
        </w:rPr>
        <w:instrText xml:space="preserve"> REF _Ref37929666 \r \h </w:instrText>
      </w:r>
      <w:r w:rsidR="00882A09">
        <w:rPr>
          <w:rFonts w:ascii="Arial" w:hAnsi="Arial" w:cs="Arial"/>
          <w:lang w:val="en-GB"/>
        </w:rPr>
        <w:instrText xml:space="preserve"> \* MERGEFORMAT </w:instrText>
      </w:r>
      <w:r w:rsidR="00C01781" w:rsidRPr="00882A09">
        <w:rPr>
          <w:rFonts w:ascii="Arial" w:hAnsi="Arial" w:cs="Arial"/>
          <w:lang w:val="en-GB"/>
        </w:rPr>
      </w:r>
      <w:r w:rsidR="00C01781" w:rsidRPr="00882A09">
        <w:rPr>
          <w:rFonts w:ascii="Arial" w:hAnsi="Arial" w:cs="Arial"/>
          <w:lang w:val="en-GB"/>
        </w:rPr>
        <w:fldChar w:fldCharType="separate"/>
      </w:r>
      <w:r w:rsidR="00F059EE">
        <w:rPr>
          <w:rFonts w:ascii="Arial" w:hAnsi="Arial" w:cs="Arial"/>
          <w:lang w:val="en-GB"/>
        </w:rPr>
        <w:t>(30)</w:t>
      </w:r>
      <w:r w:rsidR="00C01781" w:rsidRPr="00882A09">
        <w:rPr>
          <w:rFonts w:ascii="Arial" w:hAnsi="Arial" w:cs="Arial"/>
          <w:lang w:val="en-GB"/>
        </w:rPr>
        <w:fldChar w:fldCharType="end"/>
      </w:r>
      <w:r w:rsidRPr="00882A09">
        <w:rPr>
          <w:rFonts w:ascii="Arial" w:hAnsi="Arial" w:cs="Arial"/>
          <w:lang w:val="en-GB"/>
        </w:rPr>
        <w:t>, (2) which contains terms on creation and enhancement of positive effects and avoidance</w:t>
      </w:r>
      <w:r w:rsidR="003C59E4" w:rsidRPr="00882A09">
        <w:rPr>
          <w:rFonts w:ascii="Arial" w:hAnsi="Arial" w:cs="Arial"/>
          <w:lang w:val="en-GB"/>
        </w:rPr>
        <w:t>,</w:t>
      </w:r>
      <w:r w:rsidRPr="00882A09">
        <w:rPr>
          <w:rFonts w:ascii="Arial" w:hAnsi="Arial" w:cs="Arial"/>
          <w:lang w:val="en-GB"/>
        </w:rPr>
        <w:t xml:space="preserve"> mitigation </w:t>
      </w:r>
      <w:r w:rsidR="003C59E4" w:rsidRPr="00882A09">
        <w:rPr>
          <w:rFonts w:ascii="Arial" w:hAnsi="Arial" w:cs="Arial"/>
          <w:lang w:val="en-GB"/>
        </w:rPr>
        <w:t xml:space="preserve">and limitation </w:t>
      </w:r>
      <w:r w:rsidRPr="00882A09">
        <w:rPr>
          <w:rFonts w:ascii="Arial" w:hAnsi="Arial" w:cs="Arial"/>
          <w:lang w:val="en-GB"/>
        </w:rPr>
        <w:t xml:space="preserve">of negative effects in the Greenland society in relation to social sustainability and other socioeconomic matters, including use of </w:t>
      </w:r>
      <w:r w:rsidR="002D40CE" w:rsidRPr="00882A09">
        <w:rPr>
          <w:rFonts w:ascii="Arial" w:hAnsi="Arial" w:cs="Arial"/>
          <w:lang w:val="en-GB"/>
        </w:rPr>
        <w:t xml:space="preserve">Local </w:t>
      </w:r>
      <w:r w:rsidRPr="00882A09">
        <w:rPr>
          <w:rFonts w:ascii="Arial" w:hAnsi="Arial" w:cs="Arial"/>
          <w:lang w:val="en-GB"/>
        </w:rPr>
        <w:t xml:space="preserve">Workers and </w:t>
      </w:r>
      <w:r w:rsidR="0066301B" w:rsidRPr="00882A09">
        <w:rPr>
          <w:rFonts w:ascii="Arial" w:hAnsi="Arial" w:cs="Arial"/>
          <w:lang w:val="en-GB"/>
        </w:rPr>
        <w:t xml:space="preserve">Local </w:t>
      </w:r>
      <w:r w:rsidRPr="00882A09">
        <w:rPr>
          <w:rFonts w:ascii="Arial" w:hAnsi="Arial" w:cs="Arial"/>
          <w:lang w:val="en-GB"/>
        </w:rPr>
        <w:t xml:space="preserve">Suppliers in relation to performance of activities under this </w:t>
      </w:r>
      <w:r w:rsidR="00840A0B" w:rsidRPr="00882A09">
        <w:rPr>
          <w:rFonts w:ascii="Arial" w:hAnsi="Arial" w:cs="Arial"/>
          <w:lang w:val="en-GB"/>
        </w:rPr>
        <w:t>License</w:t>
      </w:r>
      <w:r w:rsidRPr="00882A09">
        <w:rPr>
          <w:rFonts w:ascii="Arial" w:hAnsi="Arial" w:cs="Arial"/>
          <w:lang w:val="en-GB"/>
        </w:rPr>
        <w:t>, and (3) which is in accordance with</w:t>
      </w:r>
      <w:r w:rsidR="002B0CB2" w:rsidRPr="00882A09">
        <w:rPr>
          <w:rFonts w:ascii="Arial" w:hAnsi="Arial" w:cs="Arial"/>
          <w:lang w:val="en-GB"/>
        </w:rPr>
        <w:t xml:space="preserve"> </w:t>
      </w:r>
      <w:r w:rsidR="002B0CB2" w:rsidRPr="00882A09">
        <w:rPr>
          <w:rFonts w:ascii="Arial" w:hAnsi="Arial" w:cs="Arial"/>
          <w:bCs w:val="0"/>
          <w:noProof/>
          <w:lang w:val="en-GB"/>
        </w:rPr>
        <w:t>[●]</w:t>
      </w:r>
      <w:r w:rsidR="002B0CB2" w:rsidRPr="00882A09">
        <w:rPr>
          <w:rFonts w:ascii="Arial" w:hAnsi="Arial" w:cs="Arial"/>
          <w:lang w:val="en-GB"/>
        </w:rPr>
        <w:t>.</w:t>
      </w:r>
      <w:r w:rsidR="00C01781" w:rsidRPr="00882A09">
        <w:rPr>
          <w:rFonts w:ascii="Arial" w:hAnsi="Arial" w:cs="Arial"/>
          <w:lang w:val="en-GB"/>
        </w:rPr>
        <w:t xml:space="preserve"> </w:t>
      </w:r>
      <w:bookmarkEnd w:id="43"/>
      <w:bookmarkEnd w:id="46"/>
    </w:p>
    <w:p w14:paraId="385E98A8" w14:textId="345C3B69" w:rsidR="003469C6" w:rsidRPr="00882A09" w:rsidRDefault="003469C6"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48" w:name="_Ref106188292"/>
      <w:bookmarkEnd w:id="44"/>
      <w:bookmarkEnd w:id="45"/>
      <w:bookmarkEnd w:id="47"/>
      <w:r w:rsidRPr="00882A09">
        <w:rPr>
          <w:rFonts w:ascii="Arial" w:hAnsi="Arial" w:cs="Arial"/>
          <w:lang w:val="en-GB"/>
        </w:rPr>
        <w:t>"</w:t>
      </w:r>
      <w:r w:rsidRPr="00882A09">
        <w:rPr>
          <w:rFonts w:ascii="Arial" w:hAnsi="Arial" w:cs="Arial"/>
          <w:b/>
          <w:bCs w:val="0"/>
          <w:lang w:val="en-GB"/>
        </w:rPr>
        <w:t>Industrial and Commercial Activities Agreement</w:t>
      </w:r>
      <w:r w:rsidRPr="00882A09">
        <w:rPr>
          <w:rFonts w:ascii="Arial" w:hAnsi="Arial" w:cs="Arial"/>
          <w:lang w:val="en-GB"/>
        </w:rPr>
        <w:t>"</w:t>
      </w:r>
      <w:r w:rsidR="002377BA" w:rsidRPr="00882A09">
        <w:rPr>
          <w:rFonts w:ascii="Arial" w:hAnsi="Arial" w:cs="Arial"/>
          <w:lang w:val="en-GB"/>
        </w:rPr>
        <w:t xml:space="preserve"> or "</w:t>
      </w:r>
      <w:r w:rsidR="002377BA" w:rsidRPr="00882A09">
        <w:rPr>
          <w:rFonts w:ascii="Arial" w:hAnsi="Arial" w:cs="Arial"/>
          <w:b/>
          <w:bCs w:val="0"/>
          <w:lang w:val="en-GB"/>
        </w:rPr>
        <w:t>ICAA</w:t>
      </w:r>
      <w:r w:rsidR="002377BA" w:rsidRPr="00882A09">
        <w:rPr>
          <w:rFonts w:ascii="Arial" w:hAnsi="Arial" w:cs="Arial"/>
          <w:lang w:val="en-GB"/>
        </w:rPr>
        <w:t>"</w:t>
      </w:r>
      <w:r w:rsidRPr="00882A09">
        <w:rPr>
          <w:rFonts w:ascii="Arial" w:hAnsi="Arial" w:cs="Arial"/>
          <w:lang w:val="en-GB"/>
        </w:rPr>
        <w:t xml:space="preserve"> </w:t>
      </w:r>
      <w:bookmarkEnd w:id="48"/>
      <w:r w:rsidRPr="00882A09">
        <w:rPr>
          <w:rFonts w:ascii="Arial" w:hAnsi="Arial" w:cs="Arial"/>
          <w:lang w:val="en-GB"/>
        </w:rPr>
        <w:t xml:space="preserve">means an </w:t>
      </w:r>
      <w:r w:rsidR="001135FC" w:rsidRPr="00882A09">
        <w:rPr>
          <w:rFonts w:ascii="Arial" w:hAnsi="Arial" w:cs="Arial"/>
          <w:lang w:val="en-GB"/>
        </w:rPr>
        <w:t xml:space="preserve">agreement on </w:t>
      </w:r>
      <w:r w:rsidRPr="00882A09">
        <w:rPr>
          <w:rFonts w:ascii="Arial" w:hAnsi="Arial" w:cs="Arial"/>
          <w:lang w:val="en-GB"/>
        </w:rPr>
        <w:t xml:space="preserve">industrial and commercial </w:t>
      </w:r>
      <w:r w:rsidR="001135FC" w:rsidRPr="00882A09">
        <w:rPr>
          <w:rFonts w:ascii="Arial" w:hAnsi="Arial" w:cs="Arial"/>
          <w:lang w:val="en-GB"/>
        </w:rPr>
        <w:t xml:space="preserve">activities in relation to use of the electricity </w:t>
      </w:r>
      <w:r w:rsidR="001135FC" w:rsidRPr="00882A09">
        <w:rPr>
          <w:rFonts w:ascii="Arial" w:hAnsi="Arial" w:cs="Arial"/>
          <w:lang w:val="en-GB"/>
        </w:rPr>
        <w:lastRenderedPageBreak/>
        <w:t xml:space="preserve">produced by the hydropower exploitation activities under this </w:t>
      </w:r>
      <w:r w:rsidR="00840A0B" w:rsidRPr="00882A09">
        <w:rPr>
          <w:rFonts w:ascii="Arial" w:hAnsi="Arial" w:cs="Arial"/>
          <w:lang w:val="en-GB"/>
        </w:rPr>
        <w:t>License</w:t>
      </w:r>
      <w:r w:rsidR="001135FC" w:rsidRPr="00882A09">
        <w:rPr>
          <w:rFonts w:ascii="Arial" w:hAnsi="Arial" w:cs="Arial"/>
          <w:lang w:val="en-GB"/>
        </w:rPr>
        <w:t xml:space="preserve"> </w:t>
      </w:r>
      <w:r w:rsidRPr="00882A09">
        <w:rPr>
          <w:rFonts w:ascii="Arial" w:hAnsi="Arial" w:cs="Arial"/>
          <w:lang w:val="en-GB"/>
        </w:rPr>
        <w:t xml:space="preserve">(1) which is negotiated, made and performed by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(2) which contains terms on </w:t>
      </w:r>
      <w:r w:rsidR="00677DDF" w:rsidRPr="00882A09">
        <w:rPr>
          <w:rFonts w:ascii="Arial" w:hAnsi="Arial" w:cs="Arial"/>
          <w:lang w:val="en-GB"/>
        </w:rPr>
        <w:t xml:space="preserve">the construction, operation and use of one or more industrial or commercial plants which perform </w:t>
      </w:r>
      <w:r w:rsidR="001F26D4" w:rsidRPr="00882A09">
        <w:rPr>
          <w:rFonts w:ascii="Arial" w:hAnsi="Arial" w:cs="Arial"/>
          <w:lang w:val="en-GB"/>
        </w:rPr>
        <w:t xml:space="preserve">industrial or </w:t>
      </w:r>
      <w:r w:rsidR="00677DDF" w:rsidRPr="00882A09">
        <w:rPr>
          <w:rFonts w:ascii="Arial" w:hAnsi="Arial" w:cs="Arial"/>
          <w:lang w:val="en-GB"/>
        </w:rPr>
        <w:t xml:space="preserve">commercial activities based on </w:t>
      </w:r>
      <w:r w:rsidR="00404D99" w:rsidRPr="00882A09">
        <w:rPr>
          <w:rFonts w:ascii="Arial" w:hAnsi="Arial" w:cs="Arial"/>
          <w:lang w:val="en-GB"/>
        </w:rPr>
        <w:t xml:space="preserve">use of </w:t>
      </w:r>
      <w:r w:rsidR="00677DDF" w:rsidRPr="00882A09">
        <w:rPr>
          <w:rFonts w:ascii="Arial" w:hAnsi="Arial" w:cs="Arial"/>
          <w:lang w:val="en-GB"/>
        </w:rPr>
        <w:t xml:space="preserve">the </w:t>
      </w:r>
      <w:r w:rsidR="00404D99" w:rsidRPr="00882A09">
        <w:rPr>
          <w:rFonts w:ascii="Arial" w:hAnsi="Arial" w:cs="Arial"/>
          <w:lang w:val="en-GB"/>
        </w:rPr>
        <w:t xml:space="preserve">electricity produced by the hydropower exploitation activities and </w:t>
      </w:r>
      <w:r w:rsidR="00677DDF" w:rsidRPr="00882A09">
        <w:rPr>
          <w:rFonts w:ascii="Arial" w:hAnsi="Arial" w:cs="Arial"/>
          <w:lang w:val="en-GB"/>
        </w:rPr>
        <w:t>a hydropower plant</w:t>
      </w:r>
      <w:r w:rsidR="00404D99" w:rsidRPr="00882A09">
        <w:rPr>
          <w:rFonts w:ascii="Arial" w:hAnsi="Arial" w:cs="Arial"/>
          <w:lang w:val="en-GB"/>
        </w:rPr>
        <w:t xml:space="preserve"> under this </w:t>
      </w:r>
      <w:r w:rsidR="00840A0B" w:rsidRPr="00882A09">
        <w:rPr>
          <w:rFonts w:ascii="Arial" w:hAnsi="Arial" w:cs="Arial"/>
          <w:lang w:val="en-GB"/>
        </w:rPr>
        <w:t>License</w:t>
      </w:r>
      <w:r w:rsidR="005A02CC" w:rsidRPr="00882A09">
        <w:rPr>
          <w:rFonts w:ascii="Arial" w:hAnsi="Arial" w:cs="Arial"/>
          <w:lang w:val="en-GB"/>
        </w:rPr>
        <w:t>, and (3) which is in accordance with</w:t>
      </w:r>
      <w:r w:rsidR="00AB1B07" w:rsidRPr="00882A09">
        <w:rPr>
          <w:rFonts w:ascii="Arial" w:hAnsi="Arial" w:cs="Arial"/>
          <w:lang w:val="en-GB"/>
        </w:rPr>
        <w:t xml:space="preserve"> </w:t>
      </w:r>
      <w:r w:rsidR="002B0CB2" w:rsidRPr="00882A09">
        <w:rPr>
          <w:rFonts w:ascii="Arial" w:hAnsi="Arial" w:cs="Arial"/>
          <w:b/>
          <w:noProof/>
          <w:lang w:val="en-GB"/>
        </w:rPr>
        <w:t>[●]</w:t>
      </w:r>
      <w:r w:rsidR="002B0CB2" w:rsidRPr="00882A09">
        <w:rPr>
          <w:rFonts w:ascii="Arial" w:hAnsi="Arial" w:cs="Arial"/>
          <w:lang w:val="en-GB"/>
        </w:rPr>
        <w:t>.</w:t>
      </w:r>
    </w:p>
    <w:p w14:paraId="309C92E0" w14:textId="6E30129E" w:rsidR="00835887" w:rsidRPr="00882A09" w:rsidRDefault="00835887"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Intake Basin</w:t>
      </w:r>
      <w:r w:rsidRPr="00882A09">
        <w:rPr>
          <w:rFonts w:ascii="Arial" w:hAnsi="Arial" w:cs="Arial"/>
          <w:lang w:val="en-GB"/>
        </w:rPr>
        <w:t>" means a natural or artificial basin used to collect water flowing from an Associated Hydrological Area and to lead the water to the intake of a hydropower plant.</w:t>
      </w:r>
    </w:p>
    <w:p w14:paraId="1CE909DB" w14:textId="6D8887D4" w:rsidR="00ED187C" w:rsidRPr="00882A09" w:rsidRDefault="00ED187C"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00840A0B" w:rsidRPr="00882A09">
        <w:rPr>
          <w:rFonts w:ascii="Arial" w:hAnsi="Arial" w:cs="Arial"/>
          <w:b/>
          <w:bCs w:val="0"/>
          <w:lang w:val="en-GB"/>
        </w:rPr>
        <w:t>License</w:t>
      </w:r>
      <w:r w:rsidRPr="00882A09">
        <w:rPr>
          <w:rFonts w:ascii="Arial" w:hAnsi="Arial" w:cs="Arial"/>
          <w:lang w:val="en-GB"/>
        </w:rPr>
        <w:t>" means th</w:t>
      </w:r>
      <w:r w:rsidR="00A507A4" w:rsidRPr="00882A09">
        <w:rPr>
          <w:rFonts w:ascii="Arial" w:hAnsi="Arial" w:cs="Arial"/>
          <w:lang w:val="en-GB"/>
        </w:rPr>
        <w:t xml:space="preserve">is </w:t>
      </w:r>
      <w:r w:rsidR="00840A0B" w:rsidRPr="00882A09">
        <w:rPr>
          <w:rFonts w:ascii="Arial" w:hAnsi="Arial" w:cs="Arial"/>
          <w:lang w:val="en-GB"/>
        </w:rPr>
        <w:t>License</w:t>
      </w:r>
      <w:r w:rsidR="00A507A4" w:rsidRPr="00882A09">
        <w:rPr>
          <w:rFonts w:ascii="Arial" w:hAnsi="Arial" w:cs="Arial"/>
          <w:lang w:val="en-GB"/>
        </w:rPr>
        <w:t>.</w:t>
      </w:r>
    </w:p>
    <w:p w14:paraId="65FE787A" w14:textId="3BA3F1B7" w:rsidR="00D92125"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00840A0B" w:rsidRPr="00882A09">
        <w:rPr>
          <w:rFonts w:ascii="Arial" w:hAnsi="Arial" w:cs="Arial"/>
          <w:b/>
          <w:bCs w:val="0"/>
          <w:lang w:val="en-GB"/>
        </w:rPr>
        <w:t>License</w:t>
      </w:r>
      <w:r w:rsidRPr="00882A09">
        <w:rPr>
          <w:rFonts w:ascii="Arial" w:hAnsi="Arial" w:cs="Arial"/>
          <w:b/>
          <w:bCs w:val="0"/>
          <w:lang w:val="en-GB"/>
        </w:rPr>
        <w:t xml:space="preserve"> Are</w:t>
      </w:r>
      <w:r w:rsidR="001D72AF" w:rsidRPr="00882A09">
        <w:rPr>
          <w:rFonts w:ascii="Arial" w:hAnsi="Arial" w:cs="Arial"/>
          <w:b/>
          <w:bCs w:val="0"/>
          <w:lang w:val="en-GB"/>
        </w:rPr>
        <w:t>a</w:t>
      </w:r>
      <w:r w:rsidR="001D72AF" w:rsidRPr="00882A09">
        <w:rPr>
          <w:rFonts w:ascii="Arial" w:hAnsi="Arial" w:cs="Arial"/>
          <w:lang w:val="en-GB"/>
        </w:rPr>
        <w:t>" means the area</w:t>
      </w:r>
      <w:r w:rsidR="00635465" w:rsidRPr="00882A09">
        <w:rPr>
          <w:rFonts w:ascii="Arial" w:hAnsi="Arial" w:cs="Arial"/>
          <w:lang w:val="en-GB"/>
        </w:rPr>
        <w:t xml:space="preserve"> </w:t>
      </w:r>
      <w:r w:rsidR="00ED187C" w:rsidRPr="00882A09">
        <w:rPr>
          <w:rFonts w:ascii="Arial" w:hAnsi="Arial" w:cs="Arial"/>
          <w:lang w:val="en-GB"/>
        </w:rPr>
        <w:t>comprised</w:t>
      </w:r>
      <w:r w:rsidR="001D72AF" w:rsidRPr="00882A09">
        <w:rPr>
          <w:rFonts w:ascii="Arial" w:hAnsi="Arial" w:cs="Arial"/>
          <w:lang w:val="en-GB"/>
        </w:rPr>
        <w:t xml:space="preserve"> by </w:t>
      </w:r>
      <w:r w:rsidR="00EF02B5" w:rsidRPr="00882A09">
        <w:rPr>
          <w:rFonts w:ascii="Arial" w:hAnsi="Arial" w:cs="Arial"/>
          <w:lang w:val="en-GB"/>
        </w:rPr>
        <w:t>this</w:t>
      </w:r>
      <w:r w:rsidR="00ED187C" w:rsidRPr="00882A09">
        <w:rPr>
          <w:rFonts w:ascii="Arial" w:hAnsi="Arial" w:cs="Arial"/>
          <w:lang w:val="en-GB"/>
        </w:rPr>
        <w:t xml:space="preserve"> </w:t>
      </w:r>
      <w:r w:rsidR="00840A0B" w:rsidRPr="00882A09">
        <w:rPr>
          <w:rFonts w:ascii="Arial" w:hAnsi="Arial" w:cs="Arial"/>
          <w:lang w:val="en-GB"/>
        </w:rPr>
        <w:t>License</w:t>
      </w:r>
      <w:r w:rsidR="00EF02B5" w:rsidRPr="00882A09">
        <w:rPr>
          <w:rFonts w:ascii="Arial" w:hAnsi="Arial" w:cs="Arial"/>
          <w:lang w:val="en-GB"/>
        </w:rPr>
        <w:t>, see</w:t>
      </w:r>
      <w:r w:rsidR="00A530F1" w:rsidRPr="00882A09">
        <w:rPr>
          <w:rFonts w:ascii="Arial" w:hAnsi="Arial" w:cs="Arial"/>
          <w:lang w:val="en-GB"/>
        </w:rPr>
        <w:t xml:space="preserve"> </w:t>
      </w:r>
      <w:r w:rsidR="00F30D09" w:rsidRPr="00882A09">
        <w:rPr>
          <w:rFonts w:ascii="Arial" w:hAnsi="Arial" w:cs="Arial"/>
          <w:lang w:val="en-GB"/>
        </w:rPr>
        <w:fldChar w:fldCharType="begin"/>
      </w:r>
      <w:r w:rsidR="00F30D09" w:rsidRPr="00882A09">
        <w:rPr>
          <w:rFonts w:ascii="Arial" w:hAnsi="Arial" w:cs="Arial"/>
          <w:lang w:val="en-GB"/>
        </w:rPr>
        <w:instrText xml:space="preserve"> REF _Ref146626854 \r \h  \* MERGEFORMAT </w:instrText>
      </w:r>
      <w:r w:rsidR="00F30D09" w:rsidRPr="00882A09">
        <w:rPr>
          <w:rFonts w:ascii="Arial" w:hAnsi="Arial" w:cs="Arial"/>
          <w:lang w:val="en-GB"/>
        </w:rPr>
      </w:r>
      <w:r w:rsidR="00F30D09" w:rsidRPr="00882A09">
        <w:rPr>
          <w:rFonts w:ascii="Arial" w:hAnsi="Arial" w:cs="Arial"/>
          <w:lang w:val="en-GB"/>
        </w:rPr>
        <w:fldChar w:fldCharType="separate"/>
      </w:r>
      <w:r w:rsidR="00F059EE">
        <w:rPr>
          <w:rFonts w:ascii="Arial" w:hAnsi="Arial" w:cs="Arial"/>
          <w:lang w:val="en-GB"/>
        </w:rPr>
        <w:t>Article 3</w:t>
      </w:r>
      <w:r w:rsidR="00F30D09" w:rsidRPr="00882A09">
        <w:rPr>
          <w:rFonts w:ascii="Arial" w:hAnsi="Arial" w:cs="Arial"/>
          <w:lang w:val="en-GB"/>
        </w:rPr>
        <w:fldChar w:fldCharType="end"/>
      </w:r>
      <w:r w:rsidR="00EF02B5" w:rsidRPr="00882A09">
        <w:rPr>
          <w:rFonts w:ascii="Arial" w:hAnsi="Arial" w:cs="Arial"/>
          <w:lang w:val="en-GB"/>
        </w:rPr>
        <w:t>.</w:t>
      </w:r>
    </w:p>
    <w:p w14:paraId="076B17D4" w14:textId="0BB90789" w:rsidR="00ED187C" w:rsidRPr="00882A09" w:rsidRDefault="00ED187C"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00840A0B" w:rsidRPr="00882A09">
        <w:rPr>
          <w:rFonts w:ascii="Arial" w:hAnsi="Arial" w:cs="Arial"/>
          <w:b/>
          <w:bCs w:val="0"/>
          <w:lang w:val="en-GB"/>
        </w:rPr>
        <w:t>License</w:t>
      </w:r>
      <w:r w:rsidRPr="00882A09">
        <w:rPr>
          <w:rFonts w:ascii="Arial" w:hAnsi="Arial" w:cs="Arial"/>
          <w:b/>
          <w:bCs w:val="0"/>
          <w:lang w:val="en-GB"/>
        </w:rPr>
        <w:t xml:space="preserve"> Period</w:t>
      </w:r>
      <w:r w:rsidRPr="00882A09">
        <w:rPr>
          <w:rFonts w:ascii="Arial" w:hAnsi="Arial" w:cs="Arial"/>
          <w:lang w:val="en-GB"/>
        </w:rPr>
        <w:t>" means the period in which th</w:t>
      </w:r>
      <w:r w:rsidR="00EF02B5" w:rsidRPr="00882A09">
        <w:rPr>
          <w:rFonts w:ascii="Arial" w:hAnsi="Arial" w:cs="Arial"/>
          <w:lang w:val="en-GB"/>
        </w:rPr>
        <w:t>is</w:t>
      </w:r>
      <w:r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 xml:space="preserve"> is in force</w:t>
      </w:r>
      <w:r w:rsidR="002B0CB2" w:rsidRPr="00882A09">
        <w:rPr>
          <w:rFonts w:ascii="Arial" w:hAnsi="Arial" w:cs="Arial"/>
          <w:lang w:val="en-GB"/>
        </w:rPr>
        <w:t xml:space="preserve">. </w:t>
      </w:r>
    </w:p>
    <w:p w14:paraId="10C3FDB5" w14:textId="7F54AA91" w:rsidR="00D92125"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49" w:name="_Hlk37860559"/>
      <w:bookmarkStart w:id="50" w:name="_Ref346275903"/>
      <w:r w:rsidRPr="00882A09">
        <w:rPr>
          <w:rFonts w:ascii="Arial" w:hAnsi="Arial" w:cs="Arial"/>
          <w:lang w:val="en-GB"/>
        </w:rPr>
        <w:t>"</w:t>
      </w:r>
      <w:r w:rsidR="00840A0B" w:rsidRPr="00882A09">
        <w:rPr>
          <w:rFonts w:ascii="Arial" w:hAnsi="Arial" w:cs="Arial"/>
          <w:b/>
          <w:bCs w:val="0"/>
          <w:lang w:val="en-GB"/>
        </w:rPr>
        <w:t>License</w:t>
      </w:r>
      <w:r w:rsidRPr="00882A09">
        <w:rPr>
          <w:rFonts w:ascii="Arial" w:hAnsi="Arial" w:cs="Arial"/>
          <w:b/>
          <w:bCs w:val="0"/>
          <w:lang w:val="en-GB"/>
        </w:rPr>
        <w:t>e</w:t>
      </w:r>
      <w:r w:rsidRPr="00882A09">
        <w:rPr>
          <w:rFonts w:ascii="Arial" w:hAnsi="Arial" w:cs="Arial"/>
          <w:lang w:val="en-GB"/>
        </w:rPr>
        <w:t xml:space="preserve">" </w:t>
      </w:r>
      <w:r w:rsidR="001C6316" w:rsidRPr="00882A09">
        <w:rPr>
          <w:rFonts w:ascii="Arial" w:hAnsi="Arial" w:cs="Arial"/>
          <w:lang w:val="en-GB"/>
        </w:rPr>
        <w:t xml:space="preserve">means the holder of this </w:t>
      </w:r>
      <w:r w:rsidR="00840A0B" w:rsidRPr="00882A09">
        <w:rPr>
          <w:rFonts w:ascii="Arial" w:hAnsi="Arial" w:cs="Arial"/>
          <w:lang w:val="en-GB"/>
        </w:rPr>
        <w:t>License</w:t>
      </w:r>
      <w:r w:rsidR="001C6316" w:rsidRPr="00882A09">
        <w:rPr>
          <w:rFonts w:ascii="Arial" w:hAnsi="Arial" w:cs="Arial"/>
          <w:lang w:val="en-GB"/>
        </w:rPr>
        <w:t xml:space="preserve"> as stated </w:t>
      </w:r>
      <w:r w:rsidR="003C59E4" w:rsidRPr="00882A09">
        <w:rPr>
          <w:rFonts w:ascii="Arial" w:hAnsi="Arial" w:cs="Arial"/>
          <w:lang w:val="en-GB"/>
        </w:rPr>
        <w:t>on</w:t>
      </w:r>
      <w:r w:rsidR="001C6316" w:rsidRPr="00882A09">
        <w:rPr>
          <w:rFonts w:ascii="Arial" w:hAnsi="Arial" w:cs="Arial"/>
          <w:lang w:val="en-GB"/>
        </w:rPr>
        <w:t xml:space="preserve"> page </w:t>
      </w:r>
      <w:r w:rsidR="00650CEA" w:rsidRPr="00882A09">
        <w:rPr>
          <w:rFonts w:ascii="Arial" w:hAnsi="Arial" w:cs="Arial"/>
          <w:bCs w:val="0"/>
          <w:noProof/>
          <w:lang w:val="en-GB"/>
        </w:rPr>
        <w:t>[4]</w:t>
      </w:r>
      <w:r w:rsidR="001C6316" w:rsidRPr="00882A09">
        <w:rPr>
          <w:rFonts w:ascii="Arial" w:hAnsi="Arial" w:cs="Arial"/>
          <w:lang w:val="en-GB"/>
        </w:rPr>
        <w:t xml:space="preserve"> (and any subsequent page or pages, if applicable) of this </w:t>
      </w:r>
      <w:r w:rsidR="00840A0B" w:rsidRPr="00882A09">
        <w:rPr>
          <w:rFonts w:ascii="Arial" w:hAnsi="Arial" w:cs="Arial"/>
          <w:lang w:val="en-GB"/>
        </w:rPr>
        <w:t>License</w:t>
      </w:r>
      <w:r w:rsidR="001C6316" w:rsidRPr="00882A09">
        <w:rPr>
          <w:rFonts w:ascii="Arial" w:hAnsi="Arial" w:cs="Arial"/>
          <w:lang w:val="en-GB"/>
        </w:rPr>
        <w:t>.</w:t>
      </w:r>
    </w:p>
    <w:bookmarkEnd w:id="49"/>
    <w:p w14:paraId="49E8BB08" w14:textId="6DAB158B" w:rsidR="00D92125" w:rsidRPr="00882A09" w:rsidRDefault="00D92125"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00840A0B" w:rsidRPr="00882A09">
        <w:rPr>
          <w:rFonts w:ascii="Arial" w:hAnsi="Arial" w:cs="Arial"/>
          <w:b/>
          <w:bCs w:val="0"/>
          <w:lang w:val="en-GB"/>
        </w:rPr>
        <w:t>License</w:t>
      </w:r>
      <w:r w:rsidRPr="00882A09">
        <w:rPr>
          <w:rFonts w:ascii="Arial" w:hAnsi="Arial" w:cs="Arial"/>
          <w:b/>
          <w:bCs w:val="0"/>
          <w:lang w:val="en-GB"/>
        </w:rPr>
        <w:t>e Company</w:t>
      </w:r>
      <w:r w:rsidRPr="00882A09">
        <w:rPr>
          <w:rFonts w:ascii="Arial" w:hAnsi="Arial" w:cs="Arial"/>
          <w:lang w:val="en-GB"/>
        </w:rPr>
        <w:t xml:space="preserve">" </w:t>
      </w:r>
      <w:r w:rsidR="006D238C" w:rsidRPr="00882A09">
        <w:rPr>
          <w:rFonts w:ascii="Arial" w:hAnsi="Arial" w:cs="Arial"/>
          <w:lang w:val="en-GB"/>
        </w:rPr>
        <w:t>means the company</w:t>
      </w:r>
      <w:r w:rsidR="00806E8E" w:rsidRPr="00882A09">
        <w:rPr>
          <w:rFonts w:ascii="Arial" w:hAnsi="Arial" w:cs="Arial"/>
          <w:lang w:val="en-GB"/>
        </w:rPr>
        <w:t>,</w:t>
      </w:r>
      <w:r w:rsidR="006D238C" w:rsidRPr="00882A09">
        <w:rPr>
          <w:rFonts w:ascii="Arial" w:hAnsi="Arial" w:cs="Arial"/>
          <w:lang w:val="en-GB"/>
        </w:rPr>
        <w:t xml:space="preserve"> which is the holder of this </w:t>
      </w:r>
      <w:r w:rsidR="00840A0B" w:rsidRPr="00882A09">
        <w:rPr>
          <w:rFonts w:ascii="Arial" w:hAnsi="Arial" w:cs="Arial"/>
          <w:lang w:val="en-GB"/>
        </w:rPr>
        <w:t>License</w:t>
      </w:r>
      <w:r w:rsidR="006D238C" w:rsidRPr="00882A09">
        <w:rPr>
          <w:rFonts w:ascii="Arial" w:hAnsi="Arial" w:cs="Arial"/>
          <w:lang w:val="en-GB"/>
        </w:rPr>
        <w:t xml:space="preserve">, as stated </w:t>
      </w:r>
      <w:r w:rsidR="002D1BE7" w:rsidRPr="00882A09">
        <w:rPr>
          <w:rFonts w:ascii="Arial" w:hAnsi="Arial" w:cs="Arial"/>
          <w:lang w:val="en-GB"/>
        </w:rPr>
        <w:t>on</w:t>
      </w:r>
      <w:r w:rsidR="006D238C" w:rsidRPr="00882A09">
        <w:rPr>
          <w:rFonts w:ascii="Arial" w:hAnsi="Arial" w:cs="Arial"/>
          <w:lang w:val="en-GB"/>
        </w:rPr>
        <w:t xml:space="preserve"> page </w:t>
      </w:r>
      <w:r w:rsidR="00650CEA" w:rsidRPr="00882A09">
        <w:rPr>
          <w:rFonts w:ascii="Arial" w:hAnsi="Arial" w:cs="Arial"/>
          <w:bCs w:val="0"/>
          <w:noProof/>
          <w:lang w:val="en-GB"/>
        </w:rPr>
        <w:t>[4]</w:t>
      </w:r>
      <w:r w:rsidR="006D238C" w:rsidRPr="00882A09">
        <w:rPr>
          <w:rFonts w:ascii="Arial" w:hAnsi="Arial" w:cs="Arial"/>
          <w:lang w:val="en-GB"/>
        </w:rPr>
        <w:t xml:space="preserve"> of this </w:t>
      </w:r>
      <w:r w:rsidR="00840A0B" w:rsidRPr="00882A09">
        <w:rPr>
          <w:rFonts w:ascii="Arial" w:hAnsi="Arial" w:cs="Arial"/>
          <w:lang w:val="en-GB"/>
        </w:rPr>
        <w:t>License</w:t>
      </w:r>
      <w:r w:rsidR="00551B9E" w:rsidRPr="00882A09">
        <w:rPr>
          <w:rFonts w:ascii="Arial" w:hAnsi="Arial" w:cs="Arial"/>
          <w:lang w:val="en-GB"/>
        </w:rPr>
        <w:t>.</w:t>
      </w:r>
    </w:p>
    <w:p w14:paraId="1AEB444B" w14:textId="0009741E" w:rsidR="00D92125" w:rsidRPr="00882A09" w:rsidRDefault="00514189"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51" w:name="_Ref37929666"/>
      <w:bookmarkStart w:id="52" w:name="_Hlk37860064"/>
      <w:r w:rsidRPr="00882A09">
        <w:rPr>
          <w:rFonts w:ascii="Arial" w:hAnsi="Arial" w:cs="Arial"/>
          <w:lang w:val="en-GB"/>
        </w:rPr>
        <w:t>"</w:t>
      </w:r>
      <w:r w:rsidRPr="00882A09">
        <w:rPr>
          <w:rFonts w:ascii="Arial" w:hAnsi="Arial" w:cs="Arial"/>
          <w:b/>
          <w:bCs w:val="0"/>
          <w:lang w:val="en-GB"/>
        </w:rPr>
        <w:t>Municipalit</w:t>
      </w:r>
      <w:r w:rsidR="00D947F9" w:rsidRPr="00882A09">
        <w:rPr>
          <w:rFonts w:ascii="Arial" w:hAnsi="Arial" w:cs="Arial"/>
          <w:b/>
          <w:bCs w:val="0"/>
          <w:lang w:val="en-GB"/>
        </w:rPr>
        <w:t>y</w:t>
      </w:r>
      <w:r w:rsidR="00D92125" w:rsidRPr="00882A09">
        <w:rPr>
          <w:rFonts w:ascii="Arial" w:hAnsi="Arial" w:cs="Arial"/>
          <w:lang w:val="en-GB"/>
        </w:rPr>
        <w:t>" means</w:t>
      </w:r>
      <w:r w:rsidRPr="00882A09">
        <w:rPr>
          <w:rFonts w:ascii="Arial" w:hAnsi="Arial" w:cs="Arial"/>
          <w:lang w:val="en-GB"/>
        </w:rPr>
        <w:t xml:space="preserve"> </w:t>
      </w:r>
      <w:r w:rsidR="00551B9E" w:rsidRPr="00882A09">
        <w:rPr>
          <w:rFonts w:ascii="Arial" w:hAnsi="Arial" w:cs="Arial"/>
          <w:bCs w:val="0"/>
          <w:noProof/>
          <w:lang w:val="en-GB"/>
        </w:rPr>
        <w:t>[insert the relevant municipality in relation to an IBA (if any)]</w:t>
      </w:r>
      <w:r w:rsidR="00BC3297" w:rsidRPr="00882A09">
        <w:rPr>
          <w:rFonts w:ascii="Arial" w:hAnsi="Arial" w:cs="Arial"/>
          <w:lang w:val="en-GB"/>
        </w:rPr>
        <w:t>.</w:t>
      </w:r>
      <w:bookmarkEnd w:id="51"/>
    </w:p>
    <w:bookmarkEnd w:id="52"/>
    <w:p w14:paraId="4FECECC9" w14:textId="773A7E8C" w:rsidR="00835887" w:rsidRPr="00882A09" w:rsidRDefault="00835887"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Outflow</w:t>
      </w:r>
      <w:r w:rsidRPr="00882A09">
        <w:rPr>
          <w:rFonts w:ascii="Arial" w:hAnsi="Arial" w:cs="Arial"/>
          <w:lang w:val="en-GB"/>
        </w:rPr>
        <w:t>" means the volume of water flowing from an Associated Hydrological Area to a Reservoir or an Intake Basin of a hydropower plant or which may flow from an Associated Hydrological Area to a Reservoir or an Intake Basin of a future hydropower plant.</w:t>
      </w:r>
    </w:p>
    <w:p w14:paraId="38DDBC6F" w14:textId="38B76AD0" w:rsidR="00835887" w:rsidRPr="00882A09" w:rsidRDefault="00835887"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Reservoir</w:t>
      </w:r>
      <w:r w:rsidRPr="00882A09">
        <w:rPr>
          <w:rFonts w:ascii="Arial" w:hAnsi="Arial" w:cs="Arial"/>
          <w:lang w:val="en-GB"/>
        </w:rPr>
        <w:t>" means a natural or artificial lake used to store water flowing from an Associated Hydrological Area.</w:t>
      </w:r>
    </w:p>
    <w:p w14:paraId="497F7708" w14:textId="02A93B9C" w:rsidR="00D62C7C" w:rsidRPr="00882A09" w:rsidRDefault="00D62C7C" w:rsidP="00882A09">
      <w:pPr>
        <w:pStyle w:val="Typografi2"/>
        <w:numPr>
          <w:ilvl w:val="2"/>
          <w:numId w:val="5"/>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w:t>
      </w:r>
      <w:r w:rsidRPr="00882A09">
        <w:rPr>
          <w:rFonts w:ascii="Arial" w:hAnsi="Arial" w:cs="Arial"/>
          <w:b/>
          <w:bCs w:val="0"/>
          <w:lang w:val="en-GB"/>
        </w:rPr>
        <w:t>SIA Report</w:t>
      </w:r>
      <w:r w:rsidRPr="00882A09">
        <w:rPr>
          <w:rFonts w:ascii="Arial" w:hAnsi="Arial" w:cs="Arial"/>
          <w:lang w:val="en-GB"/>
        </w:rPr>
        <w:t xml:space="preserve">" means a report on a </w:t>
      </w:r>
      <w:r w:rsidR="00151DC6" w:rsidRPr="00882A09">
        <w:rPr>
          <w:rFonts w:ascii="Arial" w:hAnsi="Arial" w:cs="Arial"/>
          <w:lang w:val="en-GB"/>
        </w:rPr>
        <w:t>S</w:t>
      </w:r>
      <w:r w:rsidRPr="00882A09">
        <w:rPr>
          <w:rFonts w:ascii="Arial" w:hAnsi="Arial" w:cs="Arial"/>
          <w:lang w:val="en-GB"/>
        </w:rPr>
        <w:t xml:space="preserve">ocial </w:t>
      </w:r>
      <w:r w:rsidR="00151DC6" w:rsidRPr="00882A09">
        <w:rPr>
          <w:rFonts w:ascii="Arial" w:hAnsi="Arial" w:cs="Arial"/>
          <w:lang w:val="en-GB"/>
        </w:rPr>
        <w:t>I</w:t>
      </w:r>
      <w:r w:rsidRPr="00882A09">
        <w:rPr>
          <w:rFonts w:ascii="Arial" w:hAnsi="Arial" w:cs="Arial"/>
          <w:lang w:val="en-GB"/>
        </w:rPr>
        <w:t xml:space="preserve">mpact </w:t>
      </w:r>
      <w:r w:rsidR="00151DC6" w:rsidRPr="00882A09">
        <w:rPr>
          <w:rFonts w:ascii="Arial" w:hAnsi="Arial" w:cs="Arial"/>
          <w:lang w:val="en-GB"/>
        </w:rPr>
        <w:t>A</w:t>
      </w:r>
      <w:r w:rsidRPr="00882A09">
        <w:rPr>
          <w:rFonts w:ascii="Arial" w:hAnsi="Arial" w:cs="Arial"/>
          <w:lang w:val="en-GB"/>
        </w:rPr>
        <w:t xml:space="preserve">ssessment (SIA), as </w:t>
      </w:r>
      <w:r w:rsidR="00937D1D" w:rsidRPr="00882A09">
        <w:rPr>
          <w:rFonts w:ascii="Arial" w:hAnsi="Arial" w:cs="Arial"/>
          <w:lang w:val="en-GB"/>
        </w:rPr>
        <w:t xml:space="preserve">defined </w:t>
      </w:r>
      <w:r w:rsidRPr="00882A09">
        <w:rPr>
          <w:rFonts w:ascii="Arial" w:hAnsi="Arial" w:cs="Arial"/>
          <w:lang w:val="en-GB"/>
        </w:rPr>
        <w:t xml:space="preserve">in section </w:t>
      </w:r>
      <w:r w:rsidRPr="00882A09">
        <w:rPr>
          <w:rFonts w:ascii="Arial" w:hAnsi="Arial" w:cs="Arial"/>
          <w:lang w:val="en-GB"/>
        </w:rPr>
        <w:fldChar w:fldCharType="begin"/>
      </w:r>
      <w:r w:rsidRPr="00882A09">
        <w:rPr>
          <w:rFonts w:ascii="Arial" w:hAnsi="Arial" w:cs="Arial"/>
          <w:lang w:val="en-GB"/>
        </w:rPr>
        <w:instrText xml:space="preserve"> REF _Ref369015622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1.01</w:t>
      </w:r>
      <w:r w:rsidRPr="00882A09">
        <w:rPr>
          <w:rFonts w:ascii="Arial" w:hAnsi="Arial" w:cs="Arial"/>
          <w:lang w:val="en-GB"/>
        </w:rPr>
        <w:fldChar w:fldCharType="end"/>
      </w:r>
      <w:r w:rsidRPr="00882A09">
        <w:rPr>
          <w:rFonts w:ascii="Arial" w:hAnsi="Arial" w:cs="Arial"/>
          <w:lang w:val="en-GB"/>
        </w:rPr>
        <w:fldChar w:fldCharType="begin"/>
      </w:r>
      <w:r w:rsidRPr="00882A09">
        <w:rPr>
          <w:rFonts w:ascii="Arial" w:hAnsi="Arial" w:cs="Arial"/>
          <w:lang w:val="en-GB"/>
        </w:rPr>
        <w:instrText xml:space="preserve"> REF _Ref34683868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(34)</w:t>
      </w:r>
      <w:r w:rsidRPr="00882A09">
        <w:rPr>
          <w:rFonts w:ascii="Arial" w:hAnsi="Arial" w:cs="Arial"/>
          <w:lang w:val="en-GB"/>
        </w:rPr>
        <w:fldChar w:fldCharType="end"/>
      </w:r>
      <w:r w:rsidRPr="00882A09">
        <w:rPr>
          <w:rFonts w:ascii="Arial" w:hAnsi="Arial" w:cs="Arial"/>
          <w:lang w:val="en-GB"/>
        </w:rPr>
        <w:t>.</w:t>
      </w:r>
    </w:p>
    <w:p w14:paraId="6F10475C" w14:textId="761C9CA8" w:rsidR="00D62C7C" w:rsidRPr="00882A09" w:rsidRDefault="007054D9" w:rsidP="00882A09">
      <w:pPr>
        <w:pStyle w:val="Typografi2"/>
        <w:numPr>
          <w:ilvl w:val="2"/>
          <w:numId w:val="5"/>
        </w:numPr>
        <w:tabs>
          <w:tab w:val="clear" w:pos="1264"/>
          <w:tab w:val="left" w:pos="1701"/>
        </w:tabs>
        <w:spacing w:line="288" w:lineRule="auto"/>
        <w:ind w:left="1701" w:hanging="567"/>
        <w:rPr>
          <w:rFonts w:ascii="Arial" w:hAnsi="Arial" w:cs="Arial"/>
          <w:lang w:val="en-GB"/>
        </w:rPr>
      </w:pPr>
      <w:bookmarkStart w:id="53" w:name="_Hlk37860692"/>
      <w:bookmarkStart w:id="54" w:name="_Ref31284874"/>
      <w:bookmarkStart w:id="55" w:name="_Ref34683868"/>
      <w:r w:rsidRPr="00882A09">
        <w:rPr>
          <w:rFonts w:ascii="Arial" w:hAnsi="Arial" w:cs="Arial"/>
          <w:lang w:val="en-GB"/>
        </w:rPr>
        <w:t>"</w:t>
      </w:r>
      <w:r w:rsidRPr="00882A09">
        <w:rPr>
          <w:rFonts w:ascii="Arial" w:hAnsi="Arial" w:cs="Arial"/>
          <w:b/>
          <w:bCs w:val="0"/>
          <w:lang w:val="en-GB"/>
        </w:rPr>
        <w:t>Social Impact Assessment</w:t>
      </w:r>
      <w:r w:rsidRPr="00882A09">
        <w:rPr>
          <w:rFonts w:ascii="Arial" w:hAnsi="Arial" w:cs="Arial"/>
          <w:lang w:val="en-GB"/>
        </w:rPr>
        <w:t>"</w:t>
      </w:r>
      <w:r w:rsidR="002377BA" w:rsidRPr="00882A09">
        <w:rPr>
          <w:rFonts w:ascii="Arial" w:hAnsi="Arial" w:cs="Arial"/>
          <w:lang w:val="en-GB"/>
        </w:rPr>
        <w:t xml:space="preserve"> or "</w:t>
      </w:r>
      <w:r w:rsidR="002377BA" w:rsidRPr="00882A09">
        <w:rPr>
          <w:rFonts w:ascii="Arial" w:hAnsi="Arial" w:cs="Arial"/>
          <w:b/>
          <w:bCs w:val="0"/>
          <w:lang w:val="en-GB"/>
        </w:rPr>
        <w:t>SIA</w:t>
      </w:r>
      <w:r w:rsidR="002377BA" w:rsidRPr="00882A09">
        <w:rPr>
          <w:rFonts w:ascii="Arial" w:hAnsi="Arial" w:cs="Arial"/>
          <w:lang w:val="en-GB"/>
        </w:rPr>
        <w:t>"</w:t>
      </w:r>
      <w:r w:rsidRPr="00882A09">
        <w:rPr>
          <w:rFonts w:ascii="Arial" w:hAnsi="Arial" w:cs="Arial"/>
          <w:lang w:val="en-GB"/>
        </w:rPr>
        <w:t xml:space="preserve"> </w:t>
      </w:r>
      <w:r w:rsidR="003833AC" w:rsidRPr="00882A09">
        <w:rPr>
          <w:rFonts w:ascii="Arial" w:hAnsi="Arial" w:cs="Arial"/>
          <w:lang w:val="en-GB"/>
        </w:rPr>
        <w:t xml:space="preserve">means </w:t>
      </w:r>
      <w:r w:rsidR="00EF103E" w:rsidRPr="00882A09">
        <w:rPr>
          <w:rFonts w:ascii="Arial" w:hAnsi="Arial" w:cs="Arial"/>
          <w:lang w:val="en-GB"/>
        </w:rPr>
        <w:t xml:space="preserve">a social impact assessment </w:t>
      </w:r>
      <w:r w:rsidR="003833AC" w:rsidRPr="00882A09">
        <w:rPr>
          <w:rFonts w:ascii="Arial" w:hAnsi="Arial" w:cs="Arial"/>
          <w:lang w:val="en-GB"/>
        </w:rPr>
        <w:t>of the impact</w:t>
      </w:r>
      <w:r w:rsidR="00EF103E" w:rsidRPr="00882A09">
        <w:rPr>
          <w:rFonts w:ascii="Arial" w:hAnsi="Arial" w:cs="Arial"/>
          <w:lang w:val="en-GB"/>
        </w:rPr>
        <w:t>s</w:t>
      </w:r>
      <w:r w:rsidR="003833AC" w:rsidRPr="00882A09">
        <w:rPr>
          <w:rFonts w:ascii="Arial" w:hAnsi="Arial" w:cs="Arial"/>
          <w:lang w:val="en-GB"/>
        </w:rPr>
        <w:t xml:space="preserve"> on social </w:t>
      </w:r>
      <w:r w:rsidR="00EF103E" w:rsidRPr="00882A09">
        <w:rPr>
          <w:rFonts w:ascii="Arial" w:hAnsi="Arial" w:cs="Arial"/>
          <w:lang w:val="en-GB"/>
        </w:rPr>
        <w:t xml:space="preserve">matters and social </w:t>
      </w:r>
      <w:r w:rsidR="003833AC" w:rsidRPr="00882A09">
        <w:rPr>
          <w:rFonts w:ascii="Arial" w:hAnsi="Arial" w:cs="Arial"/>
          <w:lang w:val="en-GB"/>
        </w:rPr>
        <w:t xml:space="preserve">sustainability </w:t>
      </w:r>
      <w:bookmarkEnd w:id="53"/>
      <w:r w:rsidR="00EF103E" w:rsidRPr="00882A09">
        <w:rPr>
          <w:rFonts w:ascii="Arial" w:hAnsi="Arial" w:cs="Arial"/>
          <w:lang w:val="en-GB"/>
        </w:rPr>
        <w:t xml:space="preserve">from </w:t>
      </w:r>
      <w:r w:rsidR="003833AC" w:rsidRPr="00882A09">
        <w:rPr>
          <w:rFonts w:ascii="Arial" w:hAnsi="Arial" w:cs="Arial"/>
          <w:lang w:val="en-GB"/>
        </w:rPr>
        <w:t xml:space="preserve">of the performance of the activities under </w:t>
      </w:r>
      <w:r w:rsidR="00FB0662" w:rsidRPr="00882A09">
        <w:rPr>
          <w:rFonts w:ascii="Arial" w:hAnsi="Arial" w:cs="Arial"/>
          <w:lang w:val="en-GB"/>
        </w:rPr>
        <w:t xml:space="preserve">this </w:t>
      </w:r>
      <w:r w:rsidR="00840A0B" w:rsidRPr="00882A09">
        <w:rPr>
          <w:rFonts w:ascii="Arial" w:hAnsi="Arial" w:cs="Arial"/>
          <w:lang w:val="en-GB"/>
        </w:rPr>
        <w:t>License</w:t>
      </w:r>
      <w:r w:rsidR="00EF103E" w:rsidRPr="00882A09">
        <w:rPr>
          <w:rFonts w:ascii="Arial" w:hAnsi="Arial" w:cs="Arial"/>
          <w:lang w:val="en-GB"/>
        </w:rPr>
        <w:t>.</w:t>
      </w:r>
      <w:bookmarkEnd w:id="54"/>
      <w:bookmarkEnd w:id="55"/>
    </w:p>
    <w:p w14:paraId="263AF492" w14:textId="4E8A0CFD" w:rsidR="00D92125" w:rsidRPr="00882A09" w:rsidRDefault="004C78CB" w:rsidP="00882A09">
      <w:pPr>
        <w:pStyle w:val="Typografi2"/>
        <w:numPr>
          <w:ilvl w:val="1"/>
          <w:numId w:val="6"/>
        </w:numPr>
        <w:tabs>
          <w:tab w:val="left" w:pos="1701"/>
        </w:tabs>
        <w:spacing w:line="288" w:lineRule="auto"/>
        <w:rPr>
          <w:rFonts w:ascii="Arial" w:hAnsi="Arial" w:cs="Arial"/>
          <w:lang w:val="en-GB"/>
        </w:rPr>
      </w:pPr>
      <w:r w:rsidRPr="00882A09">
        <w:rPr>
          <w:rFonts w:ascii="Arial" w:hAnsi="Arial" w:cs="Arial"/>
          <w:lang w:val="en-GB"/>
        </w:rPr>
        <w:t>In th</w:t>
      </w:r>
      <w:r w:rsidR="00F20EB8" w:rsidRPr="00882A09">
        <w:rPr>
          <w:rFonts w:ascii="Arial" w:hAnsi="Arial" w:cs="Arial"/>
          <w:lang w:val="en-GB"/>
        </w:rPr>
        <w:t>is</w:t>
      </w:r>
      <w:r w:rsidR="00D92125" w:rsidRPr="00882A09">
        <w:rPr>
          <w:rFonts w:ascii="Arial" w:hAnsi="Arial" w:cs="Arial"/>
          <w:lang w:val="en-GB"/>
        </w:rPr>
        <w:t xml:space="preserve"> </w:t>
      </w:r>
      <w:r w:rsidR="00840A0B" w:rsidRPr="00882A09">
        <w:rPr>
          <w:rFonts w:ascii="Arial" w:hAnsi="Arial" w:cs="Arial"/>
          <w:lang w:val="en-GB"/>
        </w:rPr>
        <w:t>License</w:t>
      </w:r>
      <w:r w:rsidR="00D92125" w:rsidRPr="00882A09">
        <w:rPr>
          <w:rFonts w:ascii="Arial" w:hAnsi="Arial" w:cs="Arial"/>
          <w:lang w:val="en-GB"/>
        </w:rPr>
        <w:t>,</w:t>
      </w:r>
      <w:r w:rsidR="001D3930" w:rsidRPr="00882A09">
        <w:rPr>
          <w:rFonts w:ascii="Arial" w:hAnsi="Arial" w:cs="Arial"/>
          <w:lang w:val="en-GB"/>
        </w:rPr>
        <w:t xml:space="preserve"> the expression</w:t>
      </w:r>
      <w:r w:rsidR="00D92125" w:rsidRPr="00882A09">
        <w:rPr>
          <w:rFonts w:ascii="Arial" w:hAnsi="Arial" w:cs="Arial"/>
          <w:lang w:val="en-GB"/>
        </w:rPr>
        <w:t xml:space="preserve"> "including" means including without limitation or prejudice to the generality of any description, definition, term or expres</w:t>
      </w:r>
      <w:r w:rsidRPr="00882A09">
        <w:rPr>
          <w:rFonts w:ascii="Arial" w:hAnsi="Arial" w:cs="Arial"/>
          <w:lang w:val="en-GB"/>
        </w:rPr>
        <w:t>sion preceding that word. In th</w:t>
      </w:r>
      <w:r w:rsidR="00F20EB8" w:rsidRPr="00882A09">
        <w:rPr>
          <w:rFonts w:ascii="Arial" w:hAnsi="Arial" w:cs="Arial"/>
          <w:lang w:val="en-GB"/>
        </w:rPr>
        <w:t>is</w:t>
      </w:r>
      <w:r w:rsidR="00D92125" w:rsidRPr="00882A09">
        <w:rPr>
          <w:rFonts w:ascii="Arial" w:hAnsi="Arial" w:cs="Arial"/>
          <w:lang w:val="en-GB"/>
        </w:rPr>
        <w:t xml:space="preserve"> </w:t>
      </w:r>
      <w:r w:rsidR="00840A0B" w:rsidRPr="00882A09">
        <w:rPr>
          <w:rFonts w:ascii="Arial" w:hAnsi="Arial" w:cs="Arial"/>
          <w:lang w:val="en-GB"/>
        </w:rPr>
        <w:t>License</w:t>
      </w:r>
      <w:r w:rsidR="00D92125" w:rsidRPr="00882A09">
        <w:rPr>
          <w:rFonts w:ascii="Arial" w:hAnsi="Arial" w:cs="Arial"/>
          <w:lang w:val="en-GB"/>
        </w:rPr>
        <w:t>, "including" also means including but not limited to. The word "include" and its derivatives shall be interpreted accordingly.</w:t>
      </w:r>
    </w:p>
    <w:p w14:paraId="35B7799E" w14:textId="11B1790F" w:rsidR="00AA0C10" w:rsidRPr="00882A09" w:rsidRDefault="00AA0C10" w:rsidP="00882A09">
      <w:pPr>
        <w:pStyle w:val="Typografi1"/>
        <w:numPr>
          <w:ilvl w:val="1"/>
          <w:numId w:val="6"/>
        </w:numPr>
        <w:spacing w:line="288" w:lineRule="auto"/>
        <w:rPr>
          <w:rFonts w:ascii="Arial" w:hAnsi="Arial" w:cs="Arial"/>
          <w:lang w:val="en-GB"/>
        </w:rPr>
      </w:pPr>
      <w:bookmarkStart w:id="56" w:name="_Ref415526937"/>
      <w:r w:rsidRPr="00882A09">
        <w:rPr>
          <w:rFonts w:ascii="Arial" w:hAnsi="Arial" w:cs="Arial"/>
          <w:lang w:val="en-GB"/>
        </w:rPr>
        <w:t xml:space="preserve">In this </w:t>
      </w:r>
      <w:r w:rsidR="00840A0B" w:rsidRPr="00882A09">
        <w:rPr>
          <w:rFonts w:ascii="Arial" w:hAnsi="Arial" w:cs="Arial"/>
          <w:lang w:val="en-GB"/>
        </w:rPr>
        <w:t>License</w:t>
      </w:r>
      <w:r w:rsidRPr="00882A09">
        <w:rPr>
          <w:rFonts w:ascii="Arial" w:hAnsi="Arial" w:cs="Arial"/>
          <w:lang w:val="en-GB"/>
        </w:rPr>
        <w:t>, any reference to the singular number shall include a reference to the plural number, and any reference to the plural number shall include a reference to the singular number, unless otherwise apparent from or required by the context.</w:t>
      </w:r>
      <w:bookmarkEnd w:id="56"/>
    </w:p>
    <w:p w14:paraId="3EC54AF3" w14:textId="10404E52" w:rsidR="00D92125" w:rsidRPr="00882A09" w:rsidRDefault="00D92125"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All appendices to th</w:t>
      </w:r>
      <w:r w:rsidR="00F20EB8" w:rsidRPr="00882A09">
        <w:rPr>
          <w:rFonts w:ascii="Arial" w:hAnsi="Arial" w:cs="Arial"/>
          <w:lang w:val="en-GB"/>
        </w:rPr>
        <w:t>is</w:t>
      </w:r>
      <w:r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 xml:space="preserve"> shall </w:t>
      </w:r>
      <w:r w:rsidR="00AA0C10" w:rsidRPr="00882A09">
        <w:rPr>
          <w:rFonts w:ascii="Arial" w:hAnsi="Arial" w:cs="Arial"/>
          <w:lang w:val="en-GB"/>
        </w:rPr>
        <w:t xml:space="preserve">be and </w:t>
      </w:r>
      <w:r w:rsidRPr="00882A09">
        <w:rPr>
          <w:rFonts w:ascii="Arial" w:hAnsi="Arial" w:cs="Arial"/>
          <w:lang w:val="en-GB"/>
        </w:rPr>
        <w:t xml:space="preserve">constitute an integral part of </w:t>
      </w:r>
      <w:r w:rsidR="001A4F9C"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and shall be </w:t>
      </w:r>
      <w:r w:rsidR="004C78CB" w:rsidRPr="00882A09">
        <w:rPr>
          <w:rFonts w:ascii="Arial" w:hAnsi="Arial" w:cs="Arial"/>
          <w:lang w:val="en-GB"/>
        </w:rPr>
        <w:t>deemed to be incorporated in th</w:t>
      </w:r>
      <w:r w:rsidR="00F20EB8" w:rsidRPr="00882A09">
        <w:rPr>
          <w:rFonts w:ascii="Arial" w:hAnsi="Arial" w:cs="Arial"/>
          <w:lang w:val="en-GB"/>
        </w:rPr>
        <w:t>is</w:t>
      </w:r>
      <w:r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w:t>
      </w:r>
    </w:p>
    <w:p w14:paraId="4B96A66D" w14:textId="16E8E816" w:rsidR="00274055" w:rsidRPr="00826411" w:rsidRDefault="0008224F" w:rsidP="00882A09">
      <w:pPr>
        <w:pStyle w:val="Overskrift2"/>
        <w:spacing w:line="288" w:lineRule="auto"/>
        <w:rPr>
          <w:rFonts w:cs="Arial"/>
          <w:szCs w:val="22"/>
        </w:rPr>
      </w:pPr>
      <w:bookmarkStart w:id="57" w:name="_Toc148025005"/>
      <w:bookmarkStart w:id="58" w:name="_Toc161326375"/>
      <w:bookmarkStart w:id="59" w:name="_Toc199419340"/>
      <w:r w:rsidRPr="00826411" w:rsidDel="00520877">
        <w:rPr>
          <w:rFonts w:cs="Arial"/>
          <w:szCs w:val="22"/>
        </w:rPr>
        <w:lastRenderedPageBreak/>
        <w:t>S</w:t>
      </w:r>
      <w:r w:rsidRPr="00826411">
        <w:rPr>
          <w:rFonts w:cs="Arial"/>
          <w:szCs w:val="22"/>
        </w:rPr>
        <w:t xml:space="preserve">cope of the </w:t>
      </w:r>
      <w:r w:rsidR="00840A0B" w:rsidRPr="00826411">
        <w:rPr>
          <w:rFonts w:cs="Arial"/>
          <w:szCs w:val="22"/>
        </w:rPr>
        <w:t>License</w:t>
      </w:r>
      <w:bookmarkEnd w:id="57"/>
      <w:bookmarkEnd w:id="58"/>
      <w:bookmarkEnd w:id="59"/>
    </w:p>
    <w:p w14:paraId="6A69E578" w14:textId="299AAD76" w:rsidR="00DD3E17" w:rsidRPr="00882A09" w:rsidRDefault="0009025E" w:rsidP="00055409">
      <w:pPr>
        <w:pStyle w:val="Typografi1"/>
        <w:widowControl w:val="0"/>
        <w:numPr>
          <w:ilvl w:val="1"/>
          <w:numId w:val="6"/>
        </w:numPr>
        <w:spacing w:line="288" w:lineRule="auto"/>
        <w:ind w:hanging="1133"/>
        <w:rPr>
          <w:rFonts w:ascii="Arial" w:hAnsi="Arial" w:cs="Arial"/>
          <w:lang w:val="en-GB"/>
        </w:rPr>
      </w:pPr>
      <w:r w:rsidRPr="00882A09">
        <w:rPr>
          <w:rFonts w:ascii="Arial" w:hAnsi="Arial" w:cs="Arial"/>
          <w:lang w:val="en-GB"/>
        </w:rPr>
        <w:t>Within th</w:t>
      </w:r>
      <w:r w:rsidR="00175B8D" w:rsidRPr="00882A09">
        <w:rPr>
          <w:rFonts w:ascii="Arial" w:hAnsi="Arial" w:cs="Arial"/>
          <w:lang w:val="en-GB"/>
        </w:rPr>
        <w:t xml:space="preserve">e </w:t>
      </w:r>
      <w:r w:rsidR="00840A0B" w:rsidRPr="00882A09">
        <w:rPr>
          <w:rFonts w:ascii="Arial" w:hAnsi="Arial" w:cs="Arial"/>
          <w:lang w:val="en-GB"/>
        </w:rPr>
        <w:t>License</w:t>
      </w:r>
      <w:r w:rsidR="00636BE3" w:rsidRPr="00882A09">
        <w:rPr>
          <w:rFonts w:ascii="Arial" w:hAnsi="Arial" w:cs="Arial"/>
          <w:lang w:val="en-GB"/>
        </w:rPr>
        <w:t xml:space="preserve"> </w:t>
      </w:r>
      <w:r w:rsidR="00070B28" w:rsidRPr="00882A09">
        <w:rPr>
          <w:rFonts w:ascii="Arial" w:hAnsi="Arial" w:cs="Arial"/>
          <w:lang w:val="en-GB"/>
        </w:rPr>
        <w:t>A</w:t>
      </w:r>
      <w:r w:rsidR="00175B8D" w:rsidRPr="00882A09">
        <w:rPr>
          <w:rFonts w:ascii="Arial" w:hAnsi="Arial" w:cs="Arial"/>
          <w:lang w:val="en-GB"/>
        </w:rPr>
        <w:t xml:space="preserve">rea specified in </w:t>
      </w:r>
      <w:r w:rsidR="00636BE3" w:rsidRPr="00882A09">
        <w:rPr>
          <w:rFonts w:ascii="Arial" w:hAnsi="Arial" w:cs="Arial"/>
          <w:lang w:val="en-GB"/>
        </w:rPr>
        <w:fldChar w:fldCharType="begin"/>
      </w:r>
      <w:r w:rsidR="00636BE3" w:rsidRPr="00882A09">
        <w:rPr>
          <w:rFonts w:ascii="Arial" w:hAnsi="Arial" w:cs="Arial"/>
          <w:lang w:val="en-GB"/>
        </w:rPr>
        <w:instrText xml:space="preserve"> REF _Ref146626854 \r \h </w:instrText>
      </w:r>
      <w:r w:rsidR="00882A09">
        <w:rPr>
          <w:rFonts w:ascii="Arial" w:hAnsi="Arial" w:cs="Arial"/>
          <w:lang w:val="en-GB"/>
        </w:rPr>
        <w:instrText xml:space="preserve"> \* MERGEFORMAT </w:instrText>
      </w:r>
      <w:r w:rsidR="00636BE3" w:rsidRPr="00882A09">
        <w:rPr>
          <w:rFonts w:ascii="Arial" w:hAnsi="Arial" w:cs="Arial"/>
          <w:lang w:val="en-GB"/>
        </w:rPr>
      </w:r>
      <w:r w:rsidR="00636BE3" w:rsidRPr="00882A09">
        <w:rPr>
          <w:rFonts w:ascii="Arial" w:hAnsi="Arial" w:cs="Arial"/>
          <w:lang w:val="en-GB"/>
        </w:rPr>
        <w:fldChar w:fldCharType="separate"/>
      </w:r>
      <w:r w:rsidR="00F059EE">
        <w:rPr>
          <w:rFonts w:ascii="Arial" w:hAnsi="Arial" w:cs="Arial"/>
          <w:lang w:val="en-GB"/>
        </w:rPr>
        <w:t>Article 3</w:t>
      </w:r>
      <w:r w:rsidR="00636BE3" w:rsidRPr="00882A09">
        <w:rPr>
          <w:rFonts w:ascii="Arial" w:hAnsi="Arial" w:cs="Arial"/>
          <w:lang w:val="en-GB"/>
        </w:rPr>
        <w:fldChar w:fldCharType="end"/>
      </w:r>
      <w:r w:rsidR="00E018F7" w:rsidRPr="00882A09">
        <w:rPr>
          <w:rFonts w:ascii="Arial" w:hAnsi="Arial" w:cs="Arial"/>
          <w:lang w:val="en-GB"/>
        </w:rPr>
        <w:t xml:space="preserve">, the </w:t>
      </w:r>
      <w:r w:rsidR="00840A0B" w:rsidRPr="00882A09">
        <w:rPr>
          <w:rFonts w:ascii="Arial" w:hAnsi="Arial" w:cs="Arial"/>
          <w:lang w:val="en-GB"/>
        </w:rPr>
        <w:t>License</w:t>
      </w:r>
      <w:r w:rsidR="00E018F7" w:rsidRPr="00882A09">
        <w:rPr>
          <w:rFonts w:ascii="Arial" w:hAnsi="Arial" w:cs="Arial"/>
          <w:lang w:val="en-GB"/>
        </w:rPr>
        <w:t>e has</w:t>
      </w:r>
      <w:r w:rsidR="00EA27B9" w:rsidRPr="00882A09">
        <w:rPr>
          <w:rFonts w:ascii="Arial" w:hAnsi="Arial" w:cs="Arial"/>
          <w:lang w:val="en-GB"/>
        </w:rPr>
        <w:t xml:space="preserve"> </w:t>
      </w:r>
      <w:r w:rsidR="000E4E89" w:rsidRPr="00882A09">
        <w:rPr>
          <w:rFonts w:ascii="Arial" w:hAnsi="Arial" w:cs="Arial"/>
          <w:lang w:val="en-GB"/>
        </w:rPr>
        <w:t>the</w:t>
      </w:r>
      <w:r w:rsidR="00E83778" w:rsidRPr="00882A09">
        <w:rPr>
          <w:rFonts w:ascii="Arial" w:hAnsi="Arial" w:cs="Arial"/>
          <w:lang w:val="en-GB"/>
        </w:rPr>
        <w:t xml:space="preserve"> exclusive </w:t>
      </w:r>
      <w:r w:rsidR="006A2703" w:rsidRPr="00882A09">
        <w:rPr>
          <w:rFonts w:ascii="Arial" w:hAnsi="Arial" w:cs="Arial"/>
          <w:lang w:val="en-GB"/>
        </w:rPr>
        <w:t xml:space="preserve">right </w:t>
      </w:r>
      <w:r w:rsidR="00EA27B9" w:rsidRPr="00882A09">
        <w:rPr>
          <w:rFonts w:ascii="Arial" w:hAnsi="Arial" w:cs="Arial"/>
          <w:lang w:val="en-GB"/>
        </w:rPr>
        <w:t xml:space="preserve">to </w:t>
      </w:r>
      <w:r w:rsidR="00650CEA" w:rsidRPr="00882A09">
        <w:rPr>
          <w:rFonts w:ascii="Arial" w:hAnsi="Arial" w:cs="Arial"/>
          <w:lang w:val="en-GB"/>
        </w:rPr>
        <w:t>explore</w:t>
      </w:r>
      <w:r w:rsidR="00EA27B9" w:rsidRPr="00882A09">
        <w:rPr>
          <w:rFonts w:ascii="Arial" w:hAnsi="Arial" w:cs="Arial"/>
          <w:lang w:val="en-GB"/>
        </w:rPr>
        <w:t xml:space="preserve"> and exploit</w:t>
      </w:r>
      <w:r w:rsidR="009223B5" w:rsidRPr="00882A09">
        <w:rPr>
          <w:rFonts w:ascii="Arial" w:hAnsi="Arial" w:cs="Arial"/>
          <w:lang w:val="en-GB"/>
        </w:rPr>
        <w:t xml:space="preserve"> the </w:t>
      </w:r>
      <w:r w:rsidR="00E83778" w:rsidRPr="00882A09">
        <w:rPr>
          <w:rFonts w:ascii="Arial" w:hAnsi="Arial" w:cs="Arial"/>
          <w:lang w:val="en-GB"/>
        </w:rPr>
        <w:t>Hydropower Resource</w:t>
      </w:r>
      <w:r w:rsidR="000E4E89" w:rsidRPr="00882A09">
        <w:rPr>
          <w:rFonts w:ascii="Arial" w:hAnsi="Arial" w:cs="Arial"/>
          <w:lang w:val="en-GB"/>
        </w:rPr>
        <w:t>,</w:t>
      </w:r>
      <w:r w:rsidR="00245273" w:rsidRPr="00882A09">
        <w:rPr>
          <w:rFonts w:ascii="Arial" w:hAnsi="Arial" w:cs="Arial"/>
          <w:lang w:val="en-GB"/>
        </w:rPr>
        <w:t xml:space="preserve"> </w:t>
      </w:r>
      <w:r w:rsidR="009223B5" w:rsidRPr="00882A09">
        <w:rPr>
          <w:rFonts w:ascii="Arial" w:hAnsi="Arial" w:cs="Arial"/>
          <w:lang w:val="en-GB"/>
        </w:rPr>
        <w:t>as specified in Appendix</w:t>
      </w:r>
      <w:r w:rsidR="007C3E8F" w:rsidRPr="00882A09">
        <w:rPr>
          <w:rFonts w:ascii="Arial" w:hAnsi="Arial" w:cs="Arial"/>
          <w:lang w:val="en-GB"/>
        </w:rPr>
        <w:t xml:space="preserve"> </w:t>
      </w:r>
      <w:r w:rsidR="007C3E8F" w:rsidRPr="00882A09">
        <w:rPr>
          <w:rFonts w:ascii="Arial" w:hAnsi="Arial" w:cs="Arial"/>
          <w:b/>
          <w:noProof/>
          <w:lang w:val="en-GB"/>
        </w:rPr>
        <w:t>[●]</w:t>
      </w:r>
      <w:r w:rsidR="0017290B" w:rsidRPr="00882A09">
        <w:rPr>
          <w:rFonts w:ascii="Arial" w:hAnsi="Arial" w:cs="Arial"/>
          <w:lang w:val="en-GB"/>
        </w:rPr>
        <w:t xml:space="preserve">, </w:t>
      </w:r>
      <w:r w:rsidR="004A417C" w:rsidRPr="00882A09">
        <w:rPr>
          <w:rFonts w:ascii="Arial" w:hAnsi="Arial" w:cs="Arial"/>
          <w:lang w:val="en-GB"/>
        </w:rPr>
        <w:t xml:space="preserve">for </w:t>
      </w:r>
      <w:r w:rsidR="005F753A" w:rsidRPr="00882A09">
        <w:rPr>
          <w:rFonts w:ascii="Arial" w:hAnsi="Arial" w:cs="Arial"/>
          <w:lang w:val="en-GB"/>
        </w:rPr>
        <w:t xml:space="preserve">the </w:t>
      </w:r>
      <w:r w:rsidR="004A417C" w:rsidRPr="00882A09">
        <w:rPr>
          <w:rFonts w:ascii="Arial" w:hAnsi="Arial" w:cs="Arial"/>
          <w:lang w:val="en-GB"/>
        </w:rPr>
        <w:t>production of electricity</w:t>
      </w:r>
      <w:r w:rsidR="0017290B" w:rsidRPr="00882A09">
        <w:rPr>
          <w:rFonts w:ascii="Arial" w:hAnsi="Arial" w:cs="Arial"/>
          <w:lang w:val="en-GB"/>
        </w:rPr>
        <w:t xml:space="preserve">, however subject to </w:t>
      </w:r>
      <w:r w:rsidR="00650CEA" w:rsidRPr="00882A09">
        <w:rPr>
          <w:rFonts w:ascii="Arial" w:hAnsi="Arial" w:cs="Arial"/>
          <w:lang w:val="en-GB"/>
        </w:rPr>
        <w:fldChar w:fldCharType="begin"/>
      </w:r>
      <w:r w:rsidR="00650CEA" w:rsidRPr="00882A09">
        <w:rPr>
          <w:rFonts w:ascii="Arial" w:hAnsi="Arial" w:cs="Arial"/>
          <w:lang w:val="en-GB"/>
        </w:rPr>
        <w:instrText xml:space="preserve"> REF _Ref146703382 \r \h </w:instrText>
      </w:r>
      <w:r w:rsidR="00882A09">
        <w:rPr>
          <w:rFonts w:ascii="Arial" w:hAnsi="Arial" w:cs="Arial"/>
          <w:lang w:val="en-GB"/>
        </w:rPr>
        <w:instrText xml:space="preserve"> \* MERGEFORMAT </w:instrText>
      </w:r>
      <w:r w:rsidR="00650CEA" w:rsidRPr="00882A09">
        <w:rPr>
          <w:rFonts w:ascii="Arial" w:hAnsi="Arial" w:cs="Arial"/>
          <w:lang w:val="en-GB"/>
        </w:rPr>
      </w:r>
      <w:r w:rsidR="00650CEA" w:rsidRPr="00882A09">
        <w:rPr>
          <w:rFonts w:ascii="Arial" w:hAnsi="Arial" w:cs="Arial"/>
          <w:lang w:val="en-GB"/>
        </w:rPr>
        <w:fldChar w:fldCharType="separate"/>
      </w:r>
      <w:r w:rsidR="00F059EE">
        <w:rPr>
          <w:rFonts w:ascii="Arial" w:hAnsi="Arial" w:cs="Arial"/>
          <w:lang w:val="en-GB"/>
        </w:rPr>
        <w:t>Article 7</w:t>
      </w:r>
      <w:r w:rsidR="00650CEA" w:rsidRPr="00882A09">
        <w:rPr>
          <w:rFonts w:ascii="Arial" w:hAnsi="Arial" w:cs="Arial"/>
          <w:lang w:val="en-GB"/>
        </w:rPr>
        <w:fldChar w:fldCharType="end"/>
      </w:r>
      <w:r w:rsidR="00D20A18" w:rsidRPr="00882A09">
        <w:rPr>
          <w:rFonts w:ascii="Arial" w:hAnsi="Arial" w:cs="Arial"/>
          <w:lang w:val="en-GB"/>
        </w:rPr>
        <w:t xml:space="preserve">, </w:t>
      </w:r>
      <w:r w:rsidR="00650CEA" w:rsidRPr="00882A09">
        <w:rPr>
          <w:rFonts w:ascii="Arial" w:hAnsi="Arial" w:cs="Arial"/>
          <w:lang w:val="en-GB"/>
        </w:rPr>
        <w:fldChar w:fldCharType="begin"/>
      </w:r>
      <w:r w:rsidR="00650CEA" w:rsidRPr="00882A09">
        <w:rPr>
          <w:rFonts w:ascii="Arial" w:hAnsi="Arial" w:cs="Arial"/>
          <w:lang w:val="en-GB"/>
        </w:rPr>
        <w:instrText xml:space="preserve"> REF _Ref148019675 \r \h </w:instrText>
      </w:r>
      <w:r w:rsidR="00882A09">
        <w:rPr>
          <w:rFonts w:ascii="Arial" w:hAnsi="Arial" w:cs="Arial"/>
          <w:lang w:val="en-GB"/>
        </w:rPr>
        <w:instrText xml:space="preserve"> \* MERGEFORMAT </w:instrText>
      </w:r>
      <w:r w:rsidR="00650CEA" w:rsidRPr="00882A09">
        <w:rPr>
          <w:rFonts w:ascii="Arial" w:hAnsi="Arial" w:cs="Arial"/>
          <w:lang w:val="en-GB"/>
        </w:rPr>
      </w:r>
      <w:r w:rsidR="00650CEA" w:rsidRPr="00882A09">
        <w:rPr>
          <w:rFonts w:ascii="Arial" w:hAnsi="Arial" w:cs="Arial"/>
          <w:lang w:val="en-GB"/>
        </w:rPr>
        <w:fldChar w:fldCharType="separate"/>
      </w:r>
      <w:r w:rsidR="00F059EE">
        <w:rPr>
          <w:rFonts w:ascii="Arial" w:hAnsi="Arial" w:cs="Arial"/>
          <w:lang w:val="en-GB"/>
        </w:rPr>
        <w:t>Article 24</w:t>
      </w:r>
      <w:r w:rsidR="00650CEA" w:rsidRPr="00882A09">
        <w:rPr>
          <w:rFonts w:ascii="Arial" w:hAnsi="Arial" w:cs="Arial"/>
          <w:lang w:val="en-GB"/>
        </w:rPr>
        <w:fldChar w:fldCharType="end"/>
      </w:r>
      <w:r w:rsidR="00650CEA" w:rsidRPr="00882A09">
        <w:rPr>
          <w:rFonts w:ascii="Arial" w:hAnsi="Arial" w:cs="Arial"/>
          <w:lang w:val="en-GB"/>
        </w:rPr>
        <w:t xml:space="preserve"> </w:t>
      </w:r>
      <w:r w:rsidR="00C459D4" w:rsidRPr="00882A09">
        <w:rPr>
          <w:rFonts w:ascii="Arial" w:hAnsi="Arial" w:cs="Arial"/>
          <w:lang w:val="en-GB"/>
        </w:rPr>
        <w:t xml:space="preserve">and </w:t>
      </w:r>
      <w:r w:rsidR="00650CEA" w:rsidRPr="00882A09">
        <w:rPr>
          <w:rFonts w:ascii="Arial" w:hAnsi="Arial" w:cs="Arial"/>
          <w:lang w:val="en-GB"/>
        </w:rPr>
        <w:fldChar w:fldCharType="begin"/>
      </w:r>
      <w:r w:rsidR="00650CEA" w:rsidRPr="00882A09">
        <w:rPr>
          <w:rFonts w:ascii="Arial" w:hAnsi="Arial" w:cs="Arial"/>
          <w:lang w:val="en-GB"/>
        </w:rPr>
        <w:instrText xml:space="preserve"> REF _Ref148019695 \r \h </w:instrText>
      </w:r>
      <w:r w:rsidR="00882A09">
        <w:rPr>
          <w:rFonts w:ascii="Arial" w:hAnsi="Arial" w:cs="Arial"/>
          <w:lang w:val="en-GB"/>
        </w:rPr>
        <w:instrText xml:space="preserve"> \* MERGEFORMAT </w:instrText>
      </w:r>
      <w:r w:rsidR="00650CEA" w:rsidRPr="00882A09">
        <w:rPr>
          <w:rFonts w:ascii="Arial" w:hAnsi="Arial" w:cs="Arial"/>
          <w:lang w:val="en-GB"/>
        </w:rPr>
      </w:r>
      <w:r w:rsidR="00650CEA" w:rsidRPr="00882A09">
        <w:rPr>
          <w:rFonts w:ascii="Arial" w:hAnsi="Arial" w:cs="Arial"/>
          <w:lang w:val="en-GB"/>
        </w:rPr>
        <w:fldChar w:fldCharType="separate"/>
      </w:r>
      <w:r w:rsidR="00F059EE">
        <w:rPr>
          <w:rFonts w:ascii="Arial" w:hAnsi="Arial" w:cs="Arial"/>
          <w:lang w:val="en-GB"/>
        </w:rPr>
        <w:t>Article 25</w:t>
      </w:r>
      <w:r w:rsidR="00650CEA" w:rsidRPr="00882A09">
        <w:rPr>
          <w:rFonts w:ascii="Arial" w:hAnsi="Arial" w:cs="Arial"/>
          <w:lang w:val="en-GB"/>
        </w:rPr>
        <w:fldChar w:fldCharType="end"/>
      </w:r>
      <w:r w:rsidR="004A417C" w:rsidRPr="00882A09">
        <w:rPr>
          <w:rFonts w:ascii="Arial" w:hAnsi="Arial" w:cs="Arial"/>
          <w:lang w:val="en-GB"/>
        </w:rPr>
        <w:t>.</w:t>
      </w:r>
    </w:p>
    <w:p w14:paraId="77A1E2A1" w14:textId="6852FFB2" w:rsidR="009C51C9" w:rsidRPr="00882A09" w:rsidRDefault="00DE4517" w:rsidP="00055409">
      <w:pPr>
        <w:pStyle w:val="Typografi1"/>
        <w:widowControl w:val="0"/>
        <w:numPr>
          <w:ilvl w:val="1"/>
          <w:numId w:val="6"/>
        </w:numPr>
        <w:spacing w:line="288" w:lineRule="auto"/>
        <w:ind w:hanging="1133"/>
        <w:rPr>
          <w:rFonts w:ascii="Arial" w:hAnsi="Arial" w:cs="Arial"/>
          <w:lang w:val="en-GB"/>
        </w:rPr>
      </w:pPr>
      <w:r w:rsidRPr="00882A09">
        <w:rPr>
          <w:rFonts w:ascii="Arial" w:hAnsi="Arial" w:cs="Arial"/>
          <w:color w:val="000000"/>
          <w:lang w:val="en"/>
        </w:rPr>
        <w:t xml:space="preserve">The </w:t>
      </w:r>
      <w:r w:rsidR="00840A0B" w:rsidRPr="00882A09">
        <w:rPr>
          <w:rFonts w:ascii="Arial" w:hAnsi="Arial" w:cs="Arial"/>
          <w:color w:val="000000"/>
          <w:lang w:val="en"/>
        </w:rPr>
        <w:t>License</w:t>
      </w:r>
      <w:r w:rsidRPr="00882A09">
        <w:rPr>
          <w:rFonts w:ascii="Arial" w:hAnsi="Arial" w:cs="Arial"/>
          <w:color w:val="000000"/>
          <w:lang w:val="en"/>
        </w:rPr>
        <w:t xml:space="preserve"> shall not preclude </w:t>
      </w:r>
      <w:r w:rsidRPr="00882A09">
        <w:rPr>
          <w:rFonts w:ascii="Arial" w:hAnsi="Arial" w:cs="Arial"/>
          <w:lang w:val="en"/>
        </w:rPr>
        <w:t xml:space="preserve">the activities of other </w:t>
      </w:r>
      <w:r w:rsidR="00C70A3C" w:rsidRPr="00882A09">
        <w:rPr>
          <w:rFonts w:ascii="Arial" w:hAnsi="Arial" w:cs="Arial"/>
          <w:color w:val="000000"/>
          <w:lang w:val="en"/>
        </w:rPr>
        <w:t>rightsholders</w:t>
      </w:r>
      <w:r w:rsidRPr="00882A09">
        <w:rPr>
          <w:rFonts w:ascii="Arial" w:hAnsi="Arial" w:cs="Arial"/>
          <w:color w:val="000000"/>
          <w:lang w:val="en"/>
        </w:rPr>
        <w:t xml:space="preserve"> in carrying out studies </w:t>
      </w:r>
      <w:r w:rsidR="001A02F3" w:rsidRPr="00882A09">
        <w:rPr>
          <w:rFonts w:ascii="Arial" w:hAnsi="Arial" w:cs="Arial"/>
          <w:color w:val="000000"/>
          <w:lang w:val="en"/>
        </w:rPr>
        <w:t xml:space="preserve">within the </w:t>
      </w:r>
      <w:r w:rsidR="00840A0B" w:rsidRPr="00882A09">
        <w:rPr>
          <w:rFonts w:ascii="Arial" w:hAnsi="Arial" w:cs="Arial"/>
          <w:color w:val="000000"/>
          <w:lang w:val="en"/>
        </w:rPr>
        <w:t>License</w:t>
      </w:r>
      <w:r w:rsidR="001A02F3" w:rsidRPr="00882A09">
        <w:rPr>
          <w:rFonts w:ascii="Arial" w:hAnsi="Arial" w:cs="Arial"/>
          <w:color w:val="000000"/>
          <w:lang w:val="en"/>
        </w:rPr>
        <w:t xml:space="preserve"> Area for</w:t>
      </w:r>
      <w:r w:rsidRPr="00882A09">
        <w:rPr>
          <w:rFonts w:ascii="Arial" w:hAnsi="Arial" w:cs="Arial"/>
          <w:color w:val="000000"/>
          <w:lang w:val="en"/>
        </w:rPr>
        <w:t xml:space="preserve"> the purpose of exploring and extracting raw materials, establishing and operating </w:t>
      </w:r>
      <w:r w:rsidR="00227247" w:rsidRPr="00882A09">
        <w:rPr>
          <w:rFonts w:ascii="Arial" w:hAnsi="Arial" w:cs="Arial"/>
          <w:color w:val="000000"/>
          <w:lang w:val="en"/>
        </w:rPr>
        <w:t>infrastructure</w:t>
      </w:r>
      <w:r w:rsidRPr="00882A09">
        <w:rPr>
          <w:rFonts w:ascii="Arial" w:hAnsi="Arial" w:cs="Arial"/>
          <w:color w:val="000000"/>
          <w:lang w:val="en"/>
        </w:rPr>
        <w:t xml:space="preserve"> </w:t>
      </w:r>
      <w:r w:rsidR="005E2D4D" w:rsidRPr="00882A09">
        <w:rPr>
          <w:rFonts w:ascii="Arial" w:hAnsi="Arial" w:cs="Arial"/>
          <w:color w:val="000000"/>
          <w:lang w:val="en"/>
        </w:rPr>
        <w:t>or other</w:t>
      </w:r>
      <w:r w:rsidRPr="00882A09">
        <w:rPr>
          <w:rFonts w:ascii="Arial" w:hAnsi="Arial" w:cs="Arial"/>
          <w:color w:val="000000"/>
          <w:lang w:val="en"/>
        </w:rPr>
        <w:t xml:space="preserve"> activities </w:t>
      </w:r>
      <w:r w:rsidR="005E2D4D" w:rsidRPr="00882A09">
        <w:rPr>
          <w:rFonts w:ascii="Arial" w:hAnsi="Arial" w:cs="Arial"/>
          <w:color w:val="000000"/>
          <w:lang w:val="en"/>
        </w:rPr>
        <w:t xml:space="preserve">not conflicting with the rights granted to the </w:t>
      </w:r>
      <w:r w:rsidR="00840A0B" w:rsidRPr="00882A09">
        <w:rPr>
          <w:rFonts w:ascii="Arial" w:hAnsi="Arial" w:cs="Arial"/>
          <w:color w:val="000000"/>
          <w:lang w:val="en"/>
        </w:rPr>
        <w:t>License</w:t>
      </w:r>
      <w:r w:rsidR="005E2D4D" w:rsidRPr="00882A09">
        <w:rPr>
          <w:rFonts w:ascii="Arial" w:hAnsi="Arial" w:cs="Arial"/>
          <w:color w:val="000000"/>
          <w:lang w:val="en"/>
        </w:rPr>
        <w:t>e</w:t>
      </w:r>
      <w:r w:rsidR="00EE678A" w:rsidRPr="00882A09">
        <w:rPr>
          <w:rFonts w:ascii="Arial" w:hAnsi="Arial" w:cs="Arial"/>
          <w:color w:val="000000"/>
          <w:lang w:val="en"/>
        </w:rPr>
        <w:t xml:space="preserve">, including as set out in </w:t>
      </w:r>
      <w:r w:rsidR="00650CEA" w:rsidRPr="00882A09">
        <w:rPr>
          <w:rFonts w:ascii="Arial" w:hAnsi="Arial" w:cs="Arial"/>
          <w:color w:val="000000"/>
          <w:lang w:val="en"/>
        </w:rPr>
        <w:fldChar w:fldCharType="begin"/>
      </w:r>
      <w:r w:rsidR="00650CEA" w:rsidRPr="00882A09">
        <w:rPr>
          <w:rFonts w:ascii="Arial" w:hAnsi="Arial" w:cs="Arial"/>
          <w:color w:val="000000"/>
          <w:lang w:val="en"/>
        </w:rPr>
        <w:instrText xml:space="preserve"> REF _Ref148019736 \r \h </w:instrText>
      </w:r>
      <w:r w:rsidR="00882A09">
        <w:rPr>
          <w:rFonts w:ascii="Arial" w:hAnsi="Arial" w:cs="Arial"/>
          <w:color w:val="000000"/>
          <w:lang w:val="en"/>
        </w:rPr>
        <w:instrText xml:space="preserve"> \* MERGEFORMAT </w:instrText>
      </w:r>
      <w:r w:rsidR="00650CEA" w:rsidRPr="00882A09">
        <w:rPr>
          <w:rFonts w:ascii="Arial" w:hAnsi="Arial" w:cs="Arial"/>
          <w:color w:val="000000"/>
          <w:lang w:val="en"/>
        </w:rPr>
      </w:r>
      <w:r w:rsidR="00650CEA" w:rsidRPr="00882A09">
        <w:rPr>
          <w:rFonts w:ascii="Arial" w:hAnsi="Arial" w:cs="Arial"/>
          <w:color w:val="000000"/>
          <w:lang w:val="en"/>
        </w:rPr>
        <w:fldChar w:fldCharType="separate"/>
      </w:r>
      <w:r w:rsidR="00F059EE">
        <w:rPr>
          <w:rFonts w:ascii="Arial" w:hAnsi="Arial" w:cs="Arial"/>
          <w:color w:val="000000"/>
          <w:lang w:val="en"/>
        </w:rPr>
        <w:t>Article 26</w:t>
      </w:r>
      <w:r w:rsidR="00650CEA" w:rsidRPr="00882A09">
        <w:rPr>
          <w:rFonts w:ascii="Arial" w:hAnsi="Arial" w:cs="Arial"/>
          <w:color w:val="000000"/>
          <w:lang w:val="en"/>
        </w:rPr>
        <w:fldChar w:fldCharType="end"/>
      </w:r>
      <w:r w:rsidRPr="00882A09">
        <w:rPr>
          <w:rFonts w:ascii="Arial" w:hAnsi="Arial" w:cs="Arial"/>
          <w:color w:val="000000"/>
          <w:lang w:val="en"/>
        </w:rPr>
        <w:t xml:space="preserve">. </w:t>
      </w:r>
      <w:r w:rsidR="00D74174" w:rsidRPr="00882A09">
        <w:rPr>
          <w:rFonts w:ascii="Arial" w:hAnsi="Arial" w:cs="Arial"/>
          <w:color w:val="000000"/>
          <w:lang w:val="en"/>
        </w:rPr>
        <w:t>Other</w:t>
      </w:r>
      <w:r w:rsidRPr="00882A09">
        <w:rPr>
          <w:rFonts w:ascii="Arial" w:hAnsi="Arial" w:cs="Arial"/>
          <w:color w:val="000000"/>
          <w:lang w:val="en"/>
        </w:rPr>
        <w:t xml:space="preserve"> right</w:t>
      </w:r>
      <w:r w:rsidR="005E2D4D" w:rsidRPr="00882A09">
        <w:rPr>
          <w:rFonts w:ascii="Arial" w:hAnsi="Arial" w:cs="Arial"/>
          <w:color w:val="000000"/>
          <w:lang w:val="en"/>
        </w:rPr>
        <w:t>s</w:t>
      </w:r>
      <w:r w:rsidRPr="00882A09">
        <w:rPr>
          <w:rFonts w:ascii="Arial" w:hAnsi="Arial" w:cs="Arial"/>
          <w:color w:val="000000"/>
          <w:lang w:val="en"/>
        </w:rPr>
        <w:t>holder</w:t>
      </w:r>
      <w:r w:rsidR="00BB2ACE" w:rsidRPr="00882A09">
        <w:rPr>
          <w:rFonts w:ascii="Arial" w:hAnsi="Arial" w:cs="Arial"/>
          <w:color w:val="000000"/>
          <w:lang w:val="en"/>
        </w:rPr>
        <w:t>s</w:t>
      </w:r>
      <w:r w:rsidRPr="00882A09">
        <w:rPr>
          <w:rFonts w:ascii="Arial" w:hAnsi="Arial" w:cs="Arial"/>
          <w:color w:val="000000"/>
          <w:lang w:val="en"/>
        </w:rPr>
        <w:t xml:space="preserve"> </w:t>
      </w:r>
      <w:r w:rsidR="00BB2ACE" w:rsidRPr="00882A09">
        <w:rPr>
          <w:rFonts w:ascii="Arial" w:hAnsi="Arial" w:cs="Arial"/>
          <w:color w:val="000000"/>
          <w:lang w:val="en"/>
        </w:rPr>
        <w:t>are</w:t>
      </w:r>
      <w:r w:rsidRPr="00882A09">
        <w:rPr>
          <w:rFonts w:ascii="Arial" w:hAnsi="Arial" w:cs="Arial"/>
          <w:color w:val="000000"/>
          <w:lang w:val="en"/>
        </w:rPr>
        <w:t xml:space="preserve"> obliged to ensure that no unnecessary obstacles are placed in the way</w:t>
      </w:r>
      <w:r w:rsidRPr="00882A09">
        <w:rPr>
          <w:rFonts w:ascii="Arial" w:hAnsi="Arial" w:cs="Arial"/>
          <w:lang w:val="en"/>
        </w:rPr>
        <w:t xml:space="preserve"> of activities </w:t>
      </w:r>
      <w:r w:rsidR="00402213" w:rsidRPr="00882A09">
        <w:rPr>
          <w:rFonts w:ascii="Arial" w:hAnsi="Arial" w:cs="Arial"/>
          <w:lang w:val="en"/>
        </w:rPr>
        <w:t xml:space="preserve">of the </w:t>
      </w:r>
      <w:r w:rsidR="00840A0B" w:rsidRPr="00882A09">
        <w:rPr>
          <w:rFonts w:ascii="Arial" w:hAnsi="Arial" w:cs="Arial"/>
          <w:lang w:val="en"/>
        </w:rPr>
        <w:t>License</w:t>
      </w:r>
      <w:r w:rsidR="00402213" w:rsidRPr="00882A09">
        <w:rPr>
          <w:rFonts w:ascii="Arial" w:hAnsi="Arial" w:cs="Arial"/>
          <w:lang w:val="en"/>
        </w:rPr>
        <w:t>e.</w:t>
      </w:r>
    </w:p>
    <w:p w14:paraId="64D2DFBF" w14:textId="585E04A8" w:rsidR="0008224F" w:rsidRPr="00826411" w:rsidRDefault="00840A0B" w:rsidP="00882A09">
      <w:pPr>
        <w:pStyle w:val="Overskrift2"/>
        <w:spacing w:line="288" w:lineRule="auto"/>
        <w:rPr>
          <w:rFonts w:cs="Arial"/>
          <w:szCs w:val="22"/>
        </w:rPr>
      </w:pPr>
      <w:bookmarkStart w:id="60" w:name="_Toc146821347"/>
      <w:bookmarkStart w:id="61" w:name="_Toc146807391"/>
      <w:bookmarkStart w:id="62" w:name="_Toc146807392"/>
      <w:bookmarkStart w:id="63" w:name="_Ref146626854"/>
      <w:bookmarkStart w:id="64" w:name="_Ref146626917"/>
      <w:bookmarkStart w:id="65" w:name="_Toc148025006"/>
      <w:bookmarkStart w:id="66" w:name="_Toc161326376"/>
      <w:bookmarkStart w:id="67" w:name="_Toc199419341"/>
      <w:bookmarkEnd w:id="60"/>
      <w:bookmarkEnd w:id="61"/>
      <w:bookmarkEnd w:id="62"/>
      <w:r w:rsidRPr="00826411">
        <w:rPr>
          <w:rFonts w:cs="Arial"/>
          <w:szCs w:val="22"/>
        </w:rPr>
        <w:t>License</w:t>
      </w:r>
      <w:r w:rsidR="0008224F" w:rsidRPr="00826411">
        <w:rPr>
          <w:rFonts w:cs="Arial"/>
          <w:szCs w:val="22"/>
        </w:rPr>
        <w:t xml:space="preserve"> Area</w:t>
      </w:r>
      <w:bookmarkEnd w:id="63"/>
      <w:bookmarkEnd w:id="64"/>
      <w:bookmarkEnd w:id="65"/>
      <w:bookmarkEnd w:id="66"/>
      <w:bookmarkEnd w:id="67"/>
    </w:p>
    <w:p w14:paraId="2BDC1D30" w14:textId="11ABDF04" w:rsidR="00BD1D88" w:rsidRPr="00882A09" w:rsidRDefault="004F03D7" w:rsidP="00882A09">
      <w:pPr>
        <w:pStyle w:val="Typografi1"/>
        <w:widowControl w:val="0"/>
        <w:numPr>
          <w:ilvl w:val="1"/>
          <w:numId w:val="6"/>
        </w:numPr>
        <w:spacing w:line="288" w:lineRule="auto"/>
        <w:rPr>
          <w:rFonts w:ascii="Arial" w:hAnsi="Arial" w:cs="Arial"/>
          <w:lang w:val="en-GB"/>
        </w:rPr>
      </w:pPr>
      <w:bookmarkStart w:id="68" w:name="_Ref473127128"/>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comprises a geographical </w:t>
      </w:r>
      <w:r w:rsidR="00840A0B" w:rsidRPr="00882A09">
        <w:rPr>
          <w:rFonts w:ascii="Arial" w:hAnsi="Arial" w:cs="Arial"/>
          <w:lang w:val="en-GB"/>
        </w:rPr>
        <w:t>License</w:t>
      </w:r>
      <w:r w:rsidRPr="00882A09">
        <w:rPr>
          <w:rFonts w:ascii="Arial" w:hAnsi="Arial" w:cs="Arial"/>
          <w:lang w:val="en-GB"/>
        </w:rPr>
        <w:t xml:space="preserve"> area delineated by connecting the corner coordinates by latitudes and longitudes in the order stated in </w:t>
      </w:r>
      <w:r w:rsidR="00FC7636" w:rsidRPr="00882A09">
        <w:rPr>
          <w:rFonts w:ascii="Arial" w:hAnsi="Arial" w:cs="Arial"/>
          <w:lang w:val="en-GB"/>
        </w:rPr>
        <w:t xml:space="preserve">Appendix </w:t>
      </w:r>
      <w:r w:rsidR="00FC7636" w:rsidRPr="00882A09">
        <w:rPr>
          <w:rFonts w:ascii="Arial" w:hAnsi="Arial" w:cs="Arial"/>
          <w:bCs/>
          <w:noProof/>
          <w:lang w:val="en-GB"/>
        </w:rPr>
        <w:t>[1]</w:t>
      </w:r>
      <w:r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 xml:space="preserve"> Area). All latitudes and longitudes are stated with reference to the geodetic system stated in</w:t>
      </w:r>
      <w:r w:rsidR="00FC7636" w:rsidRPr="00882A09">
        <w:rPr>
          <w:rFonts w:ascii="Arial" w:hAnsi="Arial" w:cs="Arial"/>
          <w:lang w:val="en-GB"/>
        </w:rPr>
        <w:t xml:space="preserve"> Appendix </w:t>
      </w:r>
      <w:r w:rsidR="00FC7636" w:rsidRPr="00882A09">
        <w:rPr>
          <w:rFonts w:ascii="Arial" w:hAnsi="Arial" w:cs="Arial"/>
          <w:bCs/>
          <w:noProof/>
          <w:lang w:val="en-GB"/>
        </w:rPr>
        <w:t>[1]</w:t>
      </w:r>
      <w:r w:rsidRPr="00882A09">
        <w:rPr>
          <w:rFonts w:ascii="Arial" w:hAnsi="Arial" w:cs="Arial"/>
          <w:lang w:val="en-GB"/>
        </w:rPr>
        <w:t xml:space="preserve">. A map of the </w:t>
      </w:r>
      <w:r w:rsidR="00840A0B" w:rsidRPr="00882A09">
        <w:rPr>
          <w:rFonts w:ascii="Arial" w:hAnsi="Arial" w:cs="Arial"/>
          <w:lang w:val="en-GB"/>
        </w:rPr>
        <w:t>License</w:t>
      </w:r>
      <w:r w:rsidRPr="00882A09">
        <w:rPr>
          <w:rFonts w:ascii="Arial" w:hAnsi="Arial" w:cs="Arial"/>
          <w:lang w:val="en-GB"/>
        </w:rPr>
        <w:t xml:space="preserve"> Area is enclosed in</w:t>
      </w:r>
      <w:r w:rsidR="00982211" w:rsidRPr="00882A09">
        <w:rPr>
          <w:rFonts w:ascii="Arial" w:hAnsi="Arial" w:cs="Arial"/>
          <w:lang w:val="en-GB"/>
        </w:rPr>
        <w:t xml:space="preserve"> Appendix </w:t>
      </w:r>
      <w:bookmarkEnd w:id="68"/>
      <w:r w:rsidR="00982211" w:rsidRPr="00882A09">
        <w:rPr>
          <w:rFonts w:ascii="Arial" w:hAnsi="Arial" w:cs="Arial"/>
          <w:bCs/>
          <w:noProof/>
          <w:lang w:val="en-GB"/>
        </w:rPr>
        <w:t>[1]</w:t>
      </w:r>
      <w:r w:rsidRPr="00882A09">
        <w:rPr>
          <w:rFonts w:ascii="Arial" w:hAnsi="Arial" w:cs="Arial"/>
          <w:lang w:val="en-GB"/>
        </w:rPr>
        <w:t>.</w:t>
      </w:r>
    </w:p>
    <w:p w14:paraId="0B8E440F" w14:textId="4BE615D8" w:rsidR="00B80C45" w:rsidRPr="00882A09" w:rsidRDefault="00B80C45"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In case of any inconsistency between the corner coordinates and delineations stated in </w:t>
      </w:r>
      <w:r w:rsidR="00300008" w:rsidRPr="00882A09">
        <w:rPr>
          <w:rFonts w:ascii="Arial" w:hAnsi="Arial" w:cs="Arial"/>
          <w:lang w:val="en-GB"/>
        </w:rPr>
        <w:t xml:space="preserve">Appendix </w:t>
      </w:r>
      <w:r w:rsidR="00300008" w:rsidRPr="00882A09">
        <w:rPr>
          <w:rFonts w:ascii="Arial" w:hAnsi="Arial" w:cs="Arial"/>
          <w:bCs/>
          <w:noProof/>
          <w:lang w:val="en-GB"/>
        </w:rPr>
        <w:t>[1]</w:t>
      </w:r>
      <w:r w:rsidRPr="00882A09">
        <w:rPr>
          <w:rFonts w:ascii="Arial" w:hAnsi="Arial" w:cs="Arial"/>
          <w:lang w:val="en-GB"/>
        </w:rPr>
        <w:t xml:space="preserve"> and the map of the </w:t>
      </w:r>
      <w:r w:rsidR="00840A0B" w:rsidRPr="00882A09">
        <w:rPr>
          <w:rFonts w:ascii="Arial" w:hAnsi="Arial" w:cs="Arial"/>
          <w:lang w:val="en-GB"/>
        </w:rPr>
        <w:t>License</w:t>
      </w:r>
      <w:r w:rsidRPr="00882A09">
        <w:rPr>
          <w:rFonts w:ascii="Arial" w:hAnsi="Arial" w:cs="Arial"/>
          <w:lang w:val="en-GB"/>
        </w:rPr>
        <w:t xml:space="preserve"> Area </w:t>
      </w:r>
      <w:r w:rsidR="008702BA" w:rsidRPr="00882A09">
        <w:rPr>
          <w:rFonts w:ascii="Arial" w:hAnsi="Arial" w:cs="Arial"/>
          <w:lang w:val="en-GB"/>
        </w:rPr>
        <w:t xml:space="preserve">enclosed </w:t>
      </w:r>
      <w:r w:rsidRPr="00882A09">
        <w:rPr>
          <w:rFonts w:ascii="Arial" w:hAnsi="Arial" w:cs="Arial"/>
          <w:lang w:val="en-GB"/>
        </w:rPr>
        <w:t xml:space="preserve">in </w:t>
      </w:r>
      <w:r w:rsidR="00300008" w:rsidRPr="00882A09">
        <w:rPr>
          <w:rFonts w:ascii="Arial" w:hAnsi="Arial" w:cs="Arial"/>
          <w:lang w:val="en-GB"/>
        </w:rPr>
        <w:t xml:space="preserve">Appendix </w:t>
      </w:r>
      <w:r w:rsidR="00300008" w:rsidRPr="00882A09">
        <w:rPr>
          <w:rFonts w:ascii="Arial" w:hAnsi="Arial" w:cs="Arial"/>
          <w:bCs/>
          <w:noProof/>
          <w:lang w:val="en-GB"/>
        </w:rPr>
        <w:t>[1]</w:t>
      </w:r>
      <w:r w:rsidRPr="00882A09">
        <w:rPr>
          <w:rFonts w:ascii="Arial" w:hAnsi="Arial" w:cs="Arial"/>
          <w:lang w:val="en-US"/>
        </w:rPr>
        <w:t xml:space="preserve">, the corner coordinates and delineations stated in </w:t>
      </w:r>
      <w:r w:rsidR="00300008" w:rsidRPr="00882A09">
        <w:rPr>
          <w:rFonts w:ascii="Arial" w:hAnsi="Arial" w:cs="Arial"/>
          <w:lang w:val="en-GB"/>
        </w:rPr>
        <w:t xml:space="preserve">Appendix </w:t>
      </w:r>
      <w:r w:rsidR="00300008" w:rsidRPr="00882A09">
        <w:rPr>
          <w:rFonts w:ascii="Arial" w:hAnsi="Arial" w:cs="Arial"/>
          <w:bCs/>
          <w:noProof/>
          <w:lang w:val="en-GB"/>
        </w:rPr>
        <w:t>[1]</w:t>
      </w:r>
      <w:r w:rsidRPr="00882A09">
        <w:rPr>
          <w:rFonts w:ascii="Arial" w:hAnsi="Arial" w:cs="Arial"/>
          <w:lang w:val="en-US"/>
        </w:rPr>
        <w:t xml:space="preserve"> shall take precedence over the map </w:t>
      </w:r>
      <w:r w:rsidR="008702BA" w:rsidRPr="00882A09">
        <w:rPr>
          <w:rFonts w:ascii="Arial" w:hAnsi="Arial" w:cs="Arial"/>
          <w:lang w:val="en-US"/>
        </w:rPr>
        <w:t xml:space="preserve">enclosed </w:t>
      </w:r>
      <w:r w:rsidRPr="00882A09">
        <w:rPr>
          <w:rFonts w:ascii="Arial" w:hAnsi="Arial" w:cs="Arial"/>
          <w:lang w:val="en-US"/>
        </w:rPr>
        <w:t xml:space="preserve">in </w:t>
      </w:r>
      <w:r w:rsidR="00300008" w:rsidRPr="00882A09">
        <w:rPr>
          <w:rFonts w:ascii="Arial" w:hAnsi="Arial" w:cs="Arial"/>
          <w:lang w:val="en-GB"/>
        </w:rPr>
        <w:t xml:space="preserve">Appendix </w:t>
      </w:r>
      <w:r w:rsidR="00300008" w:rsidRPr="00882A09">
        <w:rPr>
          <w:rFonts w:ascii="Arial" w:hAnsi="Arial" w:cs="Arial"/>
          <w:bCs/>
          <w:noProof/>
          <w:lang w:val="en-GB"/>
        </w:rPr>
        <w:t>[1]</w:t>
      </w:r>
      <w:r w:rsidRPr="00882A09">
        <w:rPr>
          <w:rFonts w:ascii="Arial" w:hAnsi="Arial" w:cs="Arial"/>
          <w:lang w:val="en-GB"/>
        </w:rPr>
        <w:t xml:space="preserve"> of the </w:t>
      </w:r>
      <w:r w:rsidR="00840A0B" w:rsidRPr="00882A09">
        <w:rPr>
          <w:rFonts w:ascii="Arial" w:hAnsi="Arial" w:cs="Arial"/>
          <w:lang w:val="en-GB"/>
        </w:rPr>
        <w:t>License</w:t>
      </w:r>
      <w:r w:rsidRPr="00882A09">
        <w:rPr>
          <w:rFonts w:ascii="Arial" w:hAnsi="Arial" w:cs="Arial"/>
          <w:lang w:val="en-GB"/>
        </w:rPr>
        <w:t xml:space="preserve"> Area.</w:t>
      </w:r>
      <w:r w:rsidR="008702BA" w:rsidRPr="00882A09">
        <w:rPr>
          <w:rFonts w:ascii="Arial" w:hAnsi="Arial" w:cs="Arial"/>
          <w:lang w:val="en-GB"/>
        </w:rPr>
        <w:t xml:space="preserve"> </w:t>
      </w:r>
    </w:p>
    <w:p w14:paraId="6BD59AEF" w14:textId="54E0CB4C" w:rsidR="00B80C45" w:rsidRPr="00882A09" w:rsidRDefault="00B80C45"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 Area comprises onshore areas only. Th</w:t>
      </w:r>
      <w:r w:rsidR="008702BA" w:rsidRPr="00882A09">
        <w:rPr>
          <w:rFonts w:ascii="Arial" w:hAnsi="Arial" w:cs="Arial"/>
          <w:lang w:val="en-GB"/>
        </w:rPr>
        <w:t>e</w:t>
      </w:r>
      <w:r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 xml:space="preserve"> does not comprise offshore areas, even if offshore areas may be comprised by the areas delineated by the corner coordinates in </w:t>
      </w:r>
      <w:r w:rsidR="00300008" w:rsidRPr="00882A09">
        <w:rPr>
          <w:rFonts w:ascii="Arial" w:hAnsi="Arial" w:cs="Arial"/>
          <w:lang w:val="en-GB"/>
        </w:rPr>
        <w:t xml:space="preserve">Appendix </w:t>
      </w:r>
      <w:r w:rsidR="00300008" w:rsidRPr="00882A09">
        <w:rPr>
          <w:rFonts w:ascii="Arial" w:hAnsi="Arial" w:cs="Arial"/>
          <w:bCs/>
          <w:noProof/>
          <w:lang w:val="en-GB"/>
        </w:rPr>
        <w:t>[1]</w:t>
      </w:r>
      <w:r w:rsidRPr="00882A09">
        <w:rPr>
          <w:rFonts w:ascii="Arial" w:hAnsi="Arial" w:cs="Arial"/>
          <w:lang w:val="en-GB"/>
        </w:rPr>
        <w:t xml:space="preserve"> or are shown as the </w:t>
      </w:r>
      <w:r w:rsidR="00840A0B" w:rsidRPr="00882A09">
        <w:rPr>
          <w:rFonts w:ascii="Arial" w:hAnsi="Arial" w:cs="Arial"/>
          <w:lang w:val="en-GB"/>
        </w:rPr>
        <w:t>License</w:t>
      </w:r>
      <w:r w:rsidRPr="00882A09">
        <w:rPr>
          <w:rFonts w:ascii="Arial" w:hAnsi="Arial" w:cs="Arial"/>
          <w:lang w:val="en-GB"/>
        </w:rPr>
        <w:t xml:space="preserve"> Area in the map of the </w:t>
      </w:r>
      <w:r w:rsidR="00840A0B" w:rsidRPr="00882A09">
        <w:rPr>
          <w:rFonts w:ascii="Arial" w:hAnsi="Arial" w:cs="Arial"/>
          <w:lang w:val="en-GB"/>
        </w:rPr>
        <w:t>License</w:t>
      </w:r>
      <w:r w:rsidRPr="00882A09">
        <w:rPr>
          <w:rFonts w:ascii="Arial" w:hAnsi="Arial" w:cs="Arial"/>
          <w:lang w:val="en-GB"/>
        </w:rPr>
        <w:t xml:space="preserve"> Areas</w:t>
      </w:r>
      <w:r w:rsidR="008702BA" w:rsidRPr="00882A09">
        <w:rPr>
          <w:rFonts w:ascii="Arial" w:hAnsi="Arial" w:cs="Arial"/>
          <w:lang w:val="en-GB"/>
        </w:rPr>
        <w:t xml:space="preserve"> enclosed</w:t>
      </w:r>
      <w:r w:rsidRPr="00882A09">
        <w:rPr>
          <w:rFonts w:ascii="Arial" w:hAnsi="Arial" w:cs="Arial"/>
          <w:lang w:val="en-GB"/>
        </w:rPr>
        <w:t xml:space="preserve"> in </w:t>
      </w:r>
      <w:r w:rsidR="00300008" w:rsidRPr="00882A09">
        <w:rPr>
          <w:rFonts w:ascii="Arial" w:hAnsi="Arial" w:cs="Arial"/>
          <w:lang w:val="en-GB"/>
        </w:rPr>
        <w:t xml:space="preserve">Appendix </w:t>
      </w:r>
      <w:r w:rsidR="00300008" w:rsidRPr="00882A09">
        <w:rPr>
          <w:rFonts w:ascii="Arial" w:hAnsi="Arial" w:cs="Arial"/>
          <w:bCs/>
          <w:noProof/>
          <w:lang w:val="en-GB"/>
        </w:rPr>
        <w:t>[1]</w:t>
      </w:r>
      <w:r w:rsidRPr="00882A09">
        <w:rPr>
          <w:rFonts w:ascii="Arial" w:hAnsi="Arial" w:cs="Arial"/>
          <w:lang w:val="en-GB"/>
        </w:rPr>
        <w:t xml:space="preserve">. The boundary between the </w:t>
      </w:r>
      <w:r w:rsidR="00840A0B" w:rsidRPr="00882A09">
        <w:rPr>
          <w:rFonts w:ascii="Arial" w:hAnsi="Arial" w:cs="Arial"/>
          <w:lang w:val="en-GB"/>
        </w:rPr>
        <w:t>License</w:t>
      </w:r>
      <w:r w:rsidRPr="00882A09">
        <w:rPr>
          <w:rFonts w:ascii="Arial" w:hAnsi="Arial" w:cs="Arial"/>
          <w:lang w:val="en-GB"/>
        </w:rPr>
        <w:t xml:space="preserve"> Area and the adjoining offshore areas follows the mean sea level.</w:t>
      </w:r>
    </w:p>
    <w:p w14:paraId="7CA5B875" w14:textId="34FF76F9" w:rsidR="00B80C45" w:rsidRPr="00882A09" w:rsidRDefault="00B80C45"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relinquish parts of the Hydropower Resource or the </w:t>
      </w:r>
      <w:r w:rsidR="00840A0B" w:rsidRPr="00882A09">
        <w:rPr>
          <w:rFonts w:ascii="Arial" w:hAnsi="Arial" w:cs="Arial"/>
          <w:lang w:val="en-GB"/>
        </w:rPr>
        <w:t>License</w:t>
      </w:r>
      <w:r w:rsidRPr="00882A09">
        <w:rPr>
          <w:rFonts w:ascii="Arial" w:hAnsi="Arial" w:cs="Arial"/>
          <w:lang w:val="en-GB"/>
        </w:rPr>
        <w:t xml:space="preserve"> Area. The relinquishment must be approved by the </w:t>
      </w:r>
      <w:r w:rsidR="00D611F0" w:rsidRPr="00882A09">
        <w:rPr>
          <w:rFonts w:ascii="Arial" w:hAnsi="Arial" w:cs="Arial"/>
          <w:lang w:val="en-GB"/>
        </w:rPr>
        <w:t>Government of Greenland</w:t>
      </w:r>
      <w:r w:rsidRPr="00882A09">
        <w:rPr>
          <w:rFonts w:ascii="Arial" w:hAnsi="Arial" w:cs="Arial"/>
          <w:lang w:val="en-GB"/>
        </w:rPr>
        <w:t xml:space="preserve">. The relinquishment shall take effect from the date of the approval by the </w:t>
      </w:r>
      <w:r w:rsidR="00D611F0" w:rsidRPr="00882A09">
        <w:rPr>
          <w:rFonts w:ascii="Arial" w:hAnsi="Arial" w:cs="Arial"/>
          <w:lang w:val="en-GB"/>
        </w:rPr>
        <w:t>Government of Greenland</w:t>
      </w:r>
      <w:r w:rsidRPr="00882A09">
        <w:rPr>
          <w:rFonts w:ascii="Arial" w:hAnsi="Arial" w:cs="Arial"/>
          <w:lang w:val="en-GB"/>
        </w:rPr>
        <w:t>. After each relinquishment, the relinquished area or areas shall consist of contiguous and compact units of a form and a size which make them suitable for further exploitation of hydropower resources in the area or areas concerned.</w:t>
      </w:r>
    </w:p>
    <w:p w14:paraId="19491B84" w14:textId="478407B2" w:rsidR="00B80C45" w:rsidRPr="00882A09" w:rsidRDefault="00B80C45"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 Area or part thereof cease to be under Danish sovereignty, the </w:t>
      </w:r>
      <w:r w:rsidR="00840A0B" w:rsidRPr="00882A09">
        <w:rPr>
          <w:rFonts w:ascii="Arial" w:hAnsi="Arial" w:cs="Arial"/>
          <w:lang w:val="en-GB"/>
        </w:rPr>
        <w:t>License</w:t>
      </w:r>
      <w:r w:rsidRPr="00882A09">
        <w:rPr>
          <w:rFonts w:ascii="Arial" w:hAnsi="Arial" w:cs="Arial"/>
          <w:lang w:val="en-GB"/>
        </w:rPr>
        <w:t xml:space="preserve">e shall respect such change in the status of the </w:t>
      </w:r>
      <w:r w:rsidR="00840A0B" w:rsidRPr="00882A09">
        <w:rPr>
          <w:rFonts w:ascii="Arial" w:hAnsi="Arial" w:cs="Arial"/>
          <w:lang w:val="en-GB"/>
        </w:rPr>
        <w:t>License</w:t>
      </w:r>
      <w:r w:rsidRPr="00882A09">
        <w:rPr>
          <w:rFonts w:ascii="Arial" w:hAnsi="Arial" w:cs="Arial"/>
          <w:lang w:val="en-GB"/>
        </w:rPr>
        <w:t xml:space="preserve"> Area and have no claim against the </w:t>
      </w:r>
      <w:r w:rsidR="00D611F0" w:rsidRPr="00882A09">
        <w:rPr>
          <w:rFonts w:ascii="Arial" w:hAnsi="Arial" w:cs="Arial"/>
          <w:lang w:val="en-GB"/>
        </w:rPr>
        <w:t>Government of Greenland</w:t>
      </w:r>
      <w:r w:rsidRPr="00882A09">
        <w:rPr>
          <w:rFonts w:ascii="Arial" w:hAnsi="Arial" w:cs="Arial"/>
          <w:lang w:val="en-GB"/>
        </w:rPr>
        <w:t xml:space="preserve"> or the Danish State as a result of or in relation to such change or its direct or indirect consequences. Any such change in the status of the </w:t>
      </w:r>
      <w:r w:rsidR="00840A0B" w:rsidRPr="00882A09">
        <w:rPr>
          <w:rFonts w:ascii="Arial" w:hAnsi="Arial" w:cs="Arial"/>
          <w:lang w:val="en-GB"/>
        </w:rPr>
        <w:t>License</w:t>
      </w:r>
      <w:r w:rsidRPr="00882A09">
        <w:rPr>
          <w:rFonts w:ascii="Arial" w:hAnsi="Arial" w:cs="Arial"/>
          <w:lang w:val="en-GB"/>
        </w:rPr>
        <w:t xml:space="preserve"> Area or part thereof shall not have any effect on the remainder of the </w:t>
      </w:r>
      <w:r w:rsidR="00840A0B" w:rsidRPr="00882A09">
        <w:rPr>
          <w:rFonts w:ascii="Arial" w:hAnsi="Arial" w:cs="Arial"/>
          <w:lang w:val="en-GB"/>
        </w:rPr>
        <w:t>License</w:t>
      </w:r>
      <w:r w:rsidRPr="00882A09">
        <w:rPr>
          <w:rFonts w:ascii="Arial" w:hAnsi="Arial" w:cs="Arial"/>
          <w:lang w:val="en-GB"/>
        </w:rPr>
        <w:t xml:space="preserve"> Area, if any.</w:t>
      </w:r>
      <w:r w:rsidR="009B33C8" w:rsidRPr="00882A09">
        <w:rPr>
          <w:rFonts w:ascii="Arial" w:hAnsi="Arial" w:cs="Arial"/>
          <w:lang w:val="en-GB"/>
        </w:rPr>
        <w:t xml:space="preserve"> </w:t>
      </w:r>
    </w:p>
    <w:p w14:paraId="06332F5C" w14:textId="5976CB25" w:rsidR="001F25D2" w:rsidRPr="00826411" w:rsidRDefault="001F25D2" w:rsidP="00882A09">
      <w:pPr>
        <w:pStyle w:val="Heading1"/>
        <w:numPr>
          <w:ilvl w:val="0"/>
          <w:numId w:val="0"/>
        </w:numPr>
        <w:spacing w:line="288" w:lineRule="auto"/>
        <w:ind w:left="1134" w:hanging="1134"/>
        <w:rPr>
          <w:rFonts w:ascii="Arial" w:hAnsi="Arial" w:cs="Arial"/>
          <w:sz w:val="22"/>
          <w:szCs w:val="22"/>
        </w:rPr>
      </w:pPr>
      <w:bookmarkStart w:id="69" w:name="_Toc148025007"/>
      <w:bookmarkStart w:id="70" w:name="_Toc161326377"/>
      <w:bookmarkStart w:id="71" w:name="_Toc199419342"/>
      <w:r w:rsidRPr="00826411">
        <w:rPr>
          <w:rFonts w:ascii="Arial" w:hAnsi="Arial" w:cs="Arial"/>
          <w:sz w:val="22"/>
          <w:szCs w:val="22"/>
        </w:rPr>
        <w:lastRenderedPageBreak/>
        <w:t xml:space="preserve">PART </w:t>
      </w:r>
      <w:r w:rsidR="00793E35" w:rsidRPr="00826411">
        <w:rPr>
          <w:rFonts w:ascii="Arial" w:hAnsi="Arial" w:cs="Arial"/>
          <w:sz w:val="22"/>
          <w:szCs w:val="22"/>
        </w:rPr>
        <w:t>II</w:t>
      </w:r>
      <w:r w:rsidRPr="00826411">
        <w:rPr>
          <w:rFonts w:ascii="Arial" w:hAnsi="Arial" w:cs="Arial"/>
          <w:sz w:val="22"/>
          <w:szCs w:val="22"/>
        </w:rPr>
        <w:tab/>
      </w:r>
      <w:r w:rsidR="001F4AD8" w:rsidRPr="00826411">
        <w:rPr>
          <w:rFonts w:ascii="Arial" w:hAnsi="Arial" w:cs="Arial"/>
          <w:sz w:val="22"/>
          <w:szCs w:val="22"/>
        </w:rPr>
        <w:t>FEASIBILITY AND PLANNING PHASE</w:t>
      </w:r>
      <w:bookmarkEnd w:id="69"/>
      <w:bookmarkEnd w:id="70"/>
      <w:bookmarkEnd w:id="71"/>
    </w:p>
    <w:p w14:paraId="625C3936" w14:textId="0633DAF7" w:rsidR="0008224F" w:rsidRPr="00826411" w:rsidRDefault="00056D7B" w:rsidP="00882A09">
      <w:pPr>
        <w:pStyle w:val="Overskrift2"/>
        <w:spacing w:line="288" w:lineRule="auto"/>
        <w:rPr>
          <w:rFonts w:cs="Arial"/>
          <w:szCs w:val="22"/>
        </w:rPr>
      </w:pPr>
      <w:bookmarkStart w:id="72" w:name="_Ref147847691"/>
      <w:bookmarkStart w:id="73" w:name="_Ref148018939"/>
      <w:bookmarkStart w:id="74" w:name="_Toc148025008"/>
      <w:bookmarkStart w:id="75" w:name="_Toc161326378"/>
      <w:bookmarkStart w:id="76" w:name="_Toc199419343"/>
      <w:bookmarkStart w:id="77" w:name="_Ref146821962"/>
      <w:r w:rsidRPr="00826411">
        <w:rPr>
          <w:rFonts w:cs="Arial"/>
          <w:szCs w:val="22"/>
        </w:rPr>
        <w:t>F</w:t>
      </w:r>
      <w:r w:rsidR="00B364AF" w:rsidRPr="00826411">
        <w:rPr>
          <w:rFonts w:cs="Arial"/>
          <w:szCs w:val="22"/>
        </w:rPr>
        <w:t>easibility studies</w:t>
      </w:r>
      <w:bookmarkEnd w:id="72"/>
      <w:bookmarkEnd w:id="73"/>
      <w:bookmarkEnd w:id="74"/>
      <w:bookmarkEnd w:id="75"/>
      <w:bookmarkEnd w:id="76"/>
      <w:r w:rsidR="00B364AF" w:rsidRPr="00826411">
        <w:rPr>
          <w:rFonts w:cs="Arial"/>
          <w:szCs w:val="22"/>
        </w:rPr>
        <w:t xml:space="preserve"> </w:t>
      </w:r>
      <w:bookmarkEnd w:id="77"/>
    </w:p>
    <w:p w14:paraId="5F9921F1" w14:textId="53C7BF3A" w:rsidR="00833196" w:rsidRPr="00882A09" w:rsidRDefault="00E30362" w:rsidP="00882A09">
      <w:pPr>
        <w:pStyle w:val="Typografi1"/>
        <w:widowControl w:val="0"/>
        <w:numPr>
          <w:ilvl w:val="1"/>
          <w:numId w:val="6"/>
        </w:numPr>
        <w:spacing w:line="288" w:lineRule="auto"/>
        <w:rPr>
          <w:rFonts w:ascii="Arial" w:hAnsi="Arial" w:cs="Arial"/>
          <w:lang w:val="en-GB"/>
        </w:rPr>
      </w:pPr>
      <w:bookmarkStart w:id="78" w:name="_Ref146874200"/>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carry out </w:t>
      </w:r>
      <w:r w:rsidR="00833196" w:rsidRPr="00882A09">
        <w:rPr>
          <w:rFonts w:ascii="Arial" w:hAnsi="Arial" w:cs="Arial"/>
          <w:lang w:val="en-GB"/>
        </w:rPr>
        <w:t>the</w:t>
      </w:r>
      <w:r w:rsidR="002377BA" w:rsidRPr="00882A09">
        <w:rPr>
          <w:rFonts w:ascii="Arial" w:hAnsi="Arial" w:cs="Arial"/>
          <w:lang w:val="en-GB"/>
        </w:rPr>
        <w:t xml:space="preserve"> work and</w:t>
      </w:r>
      <w:r w:rsidR="00833196" w:rsidRPr="00882A09">
        <w:rPr>
          <w:rFonts w:ascii="Arial" w:hAnsi="Arial" w:cs="Arial"/>
          <w:lang w:val="en-GB"/>
        </w:rPr>
        <w:t xml:space="preserve"> </w:t>
      </w:r>
      <w:r w:rsidR="006D3B55" w:rsidRPr="00882A09">
        <w:rPr>
          <w:rFonts w:ascii="Arial" w:hAnsi="Arial" w:cs="Arial"/>
          <w:lang w:val="en-GB"/>
        </w:rPr>
        <w:t xml:space="preserve">feasibility studies as </w:t>
      </w:r>
      <w:r w:rsidR="002C355A" w:rsidRPr="00882A09">
        <w:rPr>
          <w:rFonts w:ascii="Arial" w:hAnsi="Arial" w:cs="Arial"/>
          <w:lang w:val="en-GB"/>
        </w:rPr>
        <w:t xml:space="preserve">set out in Appendix 2 to this </w:t>
      </w:r>
      <w:r w:rsidR="00840A0B" w:rsidRPr="00882A09">
        <w:rPr>
          <w:rFonts w:ascii="Arial" w:hAnsi="Arial" w:cs="Arial"/>
          <w:lang w:val="en-GB"/>
        </w:rPr>
        <w:t>License</w:t>
      </w:r>
      <w:r w:rsidR="00833196" w:rsidRPr="00882A09">
        <w:rPr>
          <w:rFonts w:ascii="Arial" w:hAnsi="Arial" w:cs="Arial"/>
          <w:lang w:val="en-GB"/>
        </w:rPr>
        <w:t>.</w:t>
      </w:r>
      <w:r w:rsidR="000C585B" w:rsidRPr="00882A09">
        <w:rPr>
          <w:rFonts w:ascii="Arial" w:hAnsi="Arial" w:cs="Arial"/>
          <w:lang w:val="en-GB"/>
        </w:rPr>
        <w:t xml:space="preserve"> </w:t>
      </w:r>
      <w:r w:rsidR="006D24E3" w:rsidRPr="00882A09">
        <w:rPr>
          <w:rFonts w:ascii="Arial" w:hAnsi="Arial" w:cs="Arial"/>
          <w:lang w:val="en-GB"/>
        </w:rPr>
        <w:t>The</w:t>
      </w:r>
      <w:r w:rsidR="00072A0E" w:rsidRPr="00882A09">
        <w:rPr>
          <w:rFonts w:ascii="Arial" w:hAnsi="Arial" w:cs="Arial"/>
          <w:lang w:val="en-GB"/>
        </w:rPr>
        <w:t xml:space="preserve"> work programme of Appendix 2</w:t>
      </w:r>
      <w:r w:rsidR="000C585B" w:rsidRPr="00882A09">
        <w:rPr>
          <w:rFonts w:ascii="Arial" w:hAnsi="Arial" w:cs="Arial"/>
          <w:lang w:val="en-GB"/>
        </w:rPr>
        <w:t xml:space="preserve"> </w:t>
      </w:r>
      <w:r w:rsidR="00194BD6" w:rsidRPr="00882A09">
        <w:rPr>
          <w:rFonts w:ascii="Arial" w:hAnsi="Arial" w:cs="Arial"/>
          <w:color w:val="000000"/>
          <w:lang w:val="en"/>
        </w:rPr>
        <w:t xml:space="preserve">shall include a timetable for carrying out the </w:t>
      </w:r>
      <w:r w:rsidR="00056D7B" w:rsidRPr="00882A09">
        <w:rPr>
          <w:rFonts w:ascii="Arial" w:hAnsi="Arial" w:cs="Arial"/>
          <w:lang w:val="en-GB"/>
        </w:rPr>
        <w:t xml:space="preserve">feasibility </w:t>
      </w:r>
      <w:r w:rsidR="00194BD6" w:rsidRPr="00882A09">
        <w:rPr>
          <w:rFonts w:ascii="Arial" w:hAnsi="Arial" w:cs="Arial"/>
          <w:color w:val="000000"/>
          <w:lang w:val="en"/>
        </w:rPr>
        <w:t xml:space="preserve">works, indicating the date on which the </w:t>
      </w:r>
      <w:r w:rsidR="00840A0B" w:rsidRPr="00882A09">
        <w:rPr>
          <w:rFonts w:ascii="Arial" w:hAnsi="Arial" w:cs="Arial"/>
          <w:color w:val="000000"/>
          <w:lang w:val="en"/>
        </w:rPr>
        <w:t>License</w:t>
      </w:r>
      <w:r w:rsidR="00072A0E" w:rsidRPr="00882A09">
        <w:rPr>
          <w:rFonts w:ascii="Arial" w:hAnsi="Arial" w:cs="Arial"/>
          <w:color w:val="000000"/>
          <w:lang w:val="en"/>
        </w:rPr>
        <w:t>e</w:t>
      </w:r>
      <w:r w:rsidR="00194BD6" w:rsidRPr="00882A09">
        <w:rPr>
          <w:rFonts w:ascii="Arial" w:hAnsi="Arial" w:cs="Arial"/>
          <w:color w:val="000000"/>
          <w:lang w:val="en"/>
        </w:rPr>
        <w:t xml:space="preserve"> expects to be able to </w:t>
      </w:r>
      <w:r w:rsidR="00C32403" w:rsidRPr="00882A09">
        <w:rPr>
          <w:rFonts w:ascii="Arial" w:hAnsi="Arial" w:cs="Arial"/>
          <w:color w:val="000000"/>
          <w:lang w:val="en"/>
        </w:rPr>
        <w:t xml:space="preserve">provide a fully feasible </w:t>
      </w:r>
      <w:r w:rsidR="000E3B1B" w:rsidRPr="00882A09">
        <w:rPr>
          <w:rFonts w:ascii="Arial" w:hAnsi="Arial" w:cs="Arial"/>
          <w:color w:val="000000"/>
          <w:lang w:val="en"/>
        </w:rPr>
        <w:t>Final Construction and Production Plan</w:t>
      </w:r>
      <w:r w:rsidR="00194BD6" w:rsidRPr="00882A09">
        <w:rPr>
          <w:rFonts w:ascii="Arial" w:hAnsi="Arial" w:cs="Arial"/>
          <w:color w:val="000000"/>
          <w:lang w:val="en"/>
        </w:rPr>
        <w:t>.</w:t>
      </w:r>
      <w:bookmarkEnd w:id="78"/>
      <w:r w:rsidR="00194BD6" w:rsidRPr="00882A09">
        <w:rPr>
          <w:rFonts w:ascii="Arial" w:hAnsi="Arial" w:cs="Arial"/>
          <w:color w:val="000000"/>
          <w:lang w:val="en"/>
        </w:rPr>
        <w:t xml:space="preserve"> </w:t>
      </w:r>
    </w:p>
    <w:p w14:paraId="0938DC7C" w14:textId="4865CD86" w:rsidR="00B8128D" w:rsidRPr="00882A09" w:rsidRDefault="00141855" w:rsidP="00882A09">
      <w:pPr>
        <w:pStyle w:val="Typografi1"/>
        <w:widowControl w:val="0"/>
        <w:numPr>
          <w:ilvl w:val="1"/>
          <w:numId w:val="6"/>
        </w:numPr>
        <w:spacing w:line="288" w:lineRule="auto"/>
        <w:rPr>
          <w:rFonts w:ascii="Arial" w:hAnsi="Arial" w:cs="Arial"/>
          <w:lang w:val="en-GB"/>
        </w:rPr>
      </w:pPr>
      <w:bookmarkStart w:id="79" w:name="_Ref146874201"/>
      <w:r w:rsidRPr="00882A09">
        <w:rPr>
          <w:rFonts w:ascii="Arial" w:hAnsi="Arial" w:cs="Arial"/>
          <w:lang w:val="en-GB"/>
        </w:rPr>
        <w:t>T</w:t>
      </w:r>
      <w:r w:rsidR="006A1D66" w:rsidRPr="00882A09">
        <w:rPr>
          <w:rFonts w:ascii="Arial" w:hAnsi="Arial" w:cs="Arial"/>
          <w:lang w:val="en-GB"/>
        </w:rPr>
        <w:t xml:space="preserve">he </w:t>
      </w:r>
      <w:r w:rsidR="00840A0B" w:rsidRPr="00882A09">
        <w:rPr>
          <w:rFonts w:ascii="Arial" w:hAnsi="Arial" w:cs="Arial"/>
          <w:lang w:val="en-GB"/>
        </w:rPr>
        <w:t>License</w:t>
      </w:r>
      <w:r w:rsidR="006A1D66" w:rsidRPr="00882A09">
        <w:rPr>
          <w:rFonts w:ascii="Arial" w:hAnsi="Arial" w:cs="Arial"/>
          <w:lang w:val="en-GB"/>
        </w:rPr>
        <w:t xml:space="preserve">e </w:t>
      </w:r>
      <w:r w:rsidR="00AE003A" w:rsidRPr="00882A09">
        <w:rPr>
          <w:rFonts w:ascii="Arial" w:hAnsi="Arial" w:cs="Arial"/>
          <w:lang w:val="en-GB"/>
        </w:rPr>
        <w:t xml:space="preserve">shall </w:t>
      </w:r>
      <w:r w:rsidR="00B8128D" w:rsidRPr="00882A09">
        <w:rPr>
          <w:rFonts w:ascii="Arial" w:hAnsi="Arial" w:cs="Arial"/>
          <w:lang w:val="en-GB"/>
        </w:rPr>
        <w:t xml:space="preserve">obtain the reports and </w:t>
      </w:r>
      <w:r w:rsidR="00F609E6" w:rsidRPr="00882A09">
        <w:rPr>
          <w:rFonts w:ascii="Arial" w:hAnsi="Arial" w:cs="Arial"/>
          <w:lang w:val="en-GB"/>
        </w:rPr>
        <w:t>assessments</w:t>
      </w:r>
      <w:r w:rsidR="00B8128D" w:rsidRPr="00882A09">
        <w:rPr>
          <w:rFonts w:ascii="Arial" w:hAnsi="Arial" w:cs="Arial"/>
          <w:lang w:val="en-GB"/>
        </w:rPr>
        <w:t xml:space="preserve"> </w:t>
      </w:r>
      <w:r w:rsidR="00DF140F" w:rsidRPr="00882A09">
        <w:rPr>
          <w:rFonts w:ascii="Arial" w:hAnsi="Arial" w:cs="Arial"/>
          <w:lang w:val="en-GB"/>
        </w:rPr>
        <w:t xml:space="preserve">etc. </w:t>
      </w:r>
      <w:r w:rsidR="00B8128D" w:rsidRPr="00882A09">
        <w:rPr>
          <w:rFonts w:ascii="Arial" w:hAnsi="Arial" w:cs="Arial"/>
          <w:lang w:val="en-GB"/>
        </w:rPr>
        <w:t xml:space="preserve">as described </w:t>
      </w:r>
      <w:r w:rsidR="008E3D4E" w:rsidRPr="00882A09">
        <w:rPr>
          <w:rFonts w:ascii="Arial" w:hAnsi="Arial" w:cs="Arial"/>
          <w:lang w:val="en-GB"/>
        </w:rPr>
        <w:t>in</w:t>
      </w:r>
      <w:r w:rsidR="00143D19" w:rsidRPr="00882A09">
        <w:rPr>
          <w:rFonts w:ascii="Arial" w:hAnsi="Arial" w:cs="Arial"/>
          <w:lang w:val="en-GB"/>
        </w:rPr>
        <w:t xml:space="preserve"> Appendix </w:t>
      </w:r>
      <w:r w:rsidR="00143D19" w:rsidRPr="00882A09">
        <w:rPr>
          <w:rFonts w:ascii="Arial" w:hAnsi="Arial" w:cs="Arial"/>
          <w:bCs/>
          <w:noProof/>
          <w:lang w:val="en-GB"/>
        </w:rPr>
        <w:t>[2]</w:t>
      </w:r>
      <w:r w:rsidR="00F528D6" w:rsidRPr="00882A09">
        <w:rPr>
          <w:rFonts w:ascii="Arial" w:hAnsi="Arial" w:cs="Arial"/>
          <w:lang w:val="en-GB"/>
        </w:rPr>
        <w:t>, including</w:t>
      </w:r>
      <w:r w:rsidR="001739AF" w:rsidRPr="00882A09">
        <w:rPr>
          <w:rFonts w:ascii="Arial" w:hAnsi="Arial" w:cs="Arial"/>
          <w:lang w:val="en-GB"/>
        </w:rPr>
        <w:t xml:space="preserve"> </w:t>
      </w:r>
      <w:r w:rsidR="0049047C" w:rsidRPr="00882A09">
        <w:rPr>
          <w:rFonts w:ascii="Arial" w:hAnsi="Arial" w:cs="Arial"/>
          <w:lang w:val="en-GB"/>
        </w:rPr>
        <w:t>as a minimum</w:t>
      </w:r>
      <w:r w:rsidR="00D35AB0" w:rsidRPr="00882A09">
        <w:rPr>
          <w:rFonts w:ascii="Arial" w:hAnsi="Arial" w:cs="Arial"/>
          <w:lang w:val="en-GB"/>
        </w:rPr>
        <w:t>:</w:t>
      </w:r>
      <w:bookmarkEnd w:id="79"/>
    </w:p>
    <w:p w14:paraId="2442AA2B" w14:textId="77777777" w:rsidR="00D35AB0" w:rsidRPr="00882A09" w:rsidRDefault="00D35AB0" w:rsidP="007C1B6B">
      <w:pPr>
        <w:pStyle w:val="Typografi1"/>
        <w:numPr>
          <w:ilvl w:val="0"/>
          <w:numId w:val="29"/>
        </w:numPr>
        <w:tabs>
          <w:tab w:val="left" w:pos="1134"/>
        </w:tabs>
        <w:spacing w:line="288" w:lineRule="auto"/>
        <w:rPr>
          <w:rFonts w:ascii="Arial" w:hAnsi="Arial" w:cs="Arial"/>
          <w:lang w:val="en-GB"/>
        </w:rPr>
      </w:pPr>
      <w:r w:rsidRPr="00882A09">
        <w:rPr>
          <w:rFonts w:ascii="Arial" w:hAnsi="Arial" w:cs="Arial"/>
          <w:lang w:val="en-GB"/>
        </w:rPr>
        <w:t xml:space="preserve">Environmental Impact Assessment (EIA) and EIA Report </w:t>
      </w:r>
    </w:p>
    <w:p w14:paraId="271B2120" w14:textId="061D11DB" w:rsidR="00D35AB0" w:rsidRPr="00882A09" w:rsidRDefault="00D35AB0" w:rsidP="007C1B6B">
      <w:pPr>
        <w:pStyle w:val="Typografi1"/>
        <w:numPr>
          <w:ilvl w:val="0"/>
          <w:numId w:val="29"/>
        </w:numPr>
        <w:tabs>
          <w:tab w:val="left" w:pos="1134"/>
        </w:tabs>
        <w:spacing w:line="288" w:lineRule="auto"/>
        <w:rPr>
          <w:rFonts w:ascii="Arial" w:hAnsi="Arial" w:cs="Arial"/>
          <w:lang w:val="en-GB"/>
        </w:rPr>
      </w:pPr>
      <w:r w:rsidRPr="00882A09">
        <w:rPr>
          <w:rFonts w:ascii="Arial" w:hAnsi="Arial" w:cs="Arial"/>
          <w:lang w:val="en-GB"/>
        </w:rPr>
        <w:t>Social Impact Assessment (SIA) and SIA Report</w:t>
      </w:r>
    </w:p>
    <w:p w14:paraId="56D2A084" w14:textId="77777777" w:rsidR="00D35AB0" w:rsidRPr="00882A09" w:rsidRDefault="00D35AB0" w:rsidP="007C1B6B">
      <w:pPr>
        <w:pStyle w:val="Typografi1"/>
        <w:numPr>
          <w:ilvl w:val="0"/>
          <w:numId w:val="29"/>
        </w:numPr>
        <w:tabs>
          <w:tab w:val="left" w:pos="1134"/>
        </w:tabs>
        <w:spacing w:line="288" w:lineRule="auto"/>
        <w:rPr>
          <w:rFonts w:ascii="Arial" w:hAnsi="Arial" w:cs="Arial"/>
          <w:lang w:val="en-GB"/>
        </w:rPr>
      </w:pPr>
      <w:r w:rsidRPr="00882A09">
        <w:rPr>
          <w:rFonts w:ascii="Arial" w:hAnsi="Arial" w:cs="Arial"/>
          <w:lang w:val="en-GB"/>
        </w:rPr>
        <w:t>Impact Benefit Agreement (IBA)</w:t>
      </w:r>
    </w:p>
    <w:p w14:paraId="0B9B6AA4" w14:textId="3B62C372" w:rsidR="00D35AB0" w:rsidRPr="00882A09" w:rsidRDefault="00D35AB0" w:rsidP="007C1B6B">
      <w:pPr>
        <w:pStyle w:val="Typografi1"/>
        <w:numPr>
          <w:ilvl w:val="0"/>
          <w:numId w:val="29"/>
        </w:numPr>
        <w:tabs>
          <w:tab w:val="left" w:pos="1134"/>
        </w:tabs>
        <w:spacing w:line="288" w:lineRule="auto"/>
        <w:rPr>
          <w:rFonts w:ascii="Arial" w:hAnsi="Arial" w:cs="Arial"/>
          <w:lang w:val="en-GB"/>
        </w:rPr>
      </w:pPr>
      <w:r w:rsidRPr="00882A09">
        <w:rPr>
          <w:rFonts w:ascii="Arial" w:hAnsi="Arial" w:cs="Arial"/>
          <w:lang w:val="en-GB"/>
        </w:rPr>
        <w:t>Industrial and Commercial Activities Agreement (ICAA)</w:t>
      </w:r>
      <w:r w:rsidR="00127FF9" w:rsidRPr="00882A09">
        <w:rPr>
          <w:rFonts w:ascii="Arial" w:hAnsi="Arial" w:cs="Arial"/>
          <w:lang w:val="en-GB"/>
        </w:rPr>
        <w:t xml:space="preserve"> </w:t>
      </w:r>
    </w:p>
    <w:p w14:paraId="1FC21050" w14:textId="37250DDA" w:rsidR="00711426" w:rsidRPr="00882A09" w:rsidRDefault="00A67147"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T</w:t>
      </w:r>
      <w:r w:rsidR="009740A9" w:rsidRPr="00882A09">
        <w:rPr>
          <w:rFonts w:ascii="Arial" w:hAnsi="Arial" w:cs="Arial"/>
          <w:lang w:val="en-GB"/>
        </w:rPr>
        <w:t xml:space="preserve">he </w:t>
      </w:r>
      <w:r w:rsidR="00840A0B" w:rsidRPr="00882A09">
        <w:rPr>
          <w:rFonts w:ascii="Arial" w:hAnsi="Arial" w:cs="Arial"/>
          <w:lang w:val="en-GB"/>
        </w:rPr>
        <w:t>License</w:t>
      </w:r>
      <w:r w:rsidR="009740A9" w:rsidRPr="00882A09">
        <w:rPr>
          <w:rFonts w:ascii="Arial" w:hAnsi="Arial" w:cs="Arial"/>
          <w:lang w:val="en-GB"/>
        </w:rPr>
        <w:t xml:space="preserve">e shall </w:t>
      </w:r>
      <w:r w:rsidR="00D957A4" w:rsidRPr="00882A09">
        <w:rPr>
          <w:rFonts w:ascii="Arial" w:hAnsi="Arial" w:cs="Arial"/>
          <w:lang w:val="en-GB"/>
        </w:rPr>
        <w:t xml:space="preserve">submit a Final Construction and Production Plan to the </w:t>
      </w:r>
      <w:r w:rsidR="00D611F0" w:rsidRPr="00882A09">
        <w:rPr>
          <w:rFonts w:ascii="Arial" w:hAnsi="Arial" w:cs="Arial"/>
          <w:lang w:val="en-GB"/>
        </w:rPr>
        <w:t>Government of Greenland</w:t>
      </w:r>
      <w:r w:rsidR="00060FAD" w:rsidRPr="00882A09">
        <w:rPr>
          <w:rFonts w:ascii="Arial" w:hAnsi="Arial" w:cs="Arial"/>
          <w:lang w:val="en-GB"/>
        </w:rPr>
        <w:t xml:space="preserve"> </w:t>
      </w:r>
      <w:r w:rsidR="001E6F75" w:rsidRPr="00882A09">
        <w:rPr>
          <w:rFonts w:ascii="Arial" w:hAnsi="Arial" w:cs="Arial"/>
          <w:lang w:val="en-GB"/>
        </w:rPr>
        <w:t>for approval</w:t>
      </w:r>
      <w:r w:rsidR="002377BA" w:rsidRPr="00882A09">
        <w:rPr>
          <w:rFonts w:ascii="Arial" w:hAnsi="Arial" w:cs="Arial"/>
          <w:lang w:val="en-GB"/>
        </w:rPr>
        <w:t xml:space="preserve"> </w:t>
      </w:r>
      <w:r w:rsidR="007230AA" w:rsidRPr="00882A09">
        <w:rPr>
          <w:rFonts w:ascii="Arial" w:hAnsi="Arial" w:cs="Arial"/>
          <w:lang w:val="en-GB"/>
        </w:rPr>
        <w:t xml:space="preserve">in accordance with </w:t>
      </w:r>
      <w:r w:rsidR="00143D19" w:rsidRPr="00882A09">
        <w:rPr>
          <w:rFonts w:ascii="Arial" w:hAnsi="Arial" w:cs="Arial"/>
          <w:lang w:val="en-GB"/>
        </w:rPr>
        <w:t xml:space="preserve">Appendix </w:t>
      </w:r>
      <w:r w:rsidR="00143D19" w:rsidRPr="00882A09">
        <w:rPr>
          <w:rFonts w:ascii="Arial" w:hAnsi="Arial" w:cs="Arial"/>
          <w:bCs/>
          <w:noProof/>
          <w:lang w:val="en-GB"/>
        </w:rPr>
        <w:t>[2]</w:t>
      </w:r>
      <w:r w:rsidR="002377BA" w:rsidRPr="00882A09">
        <w:rPr>
          <w:rFonts w:ascii="Arial" w:hAnsi="Arial" w:cs="Arial"/>
          <w:lang w:val="en-GB"/>
        </w:rPr>
        <w:t>.</w:t>
      </w:r>
      <w:r w:rsidR="001E6F75" w:rsidRPr="00882A09">
        <w:rPr>
          <w:rFonts w:ascii="Arial" w:hAnsi="Arial" w:cs="Arial"/>
          <w:lang w:val="en-GB"/>
        </w:rPr>
        <w:t xml:space="preserve"> </w:t>
      </w:r>
      <w:r w:rsidR="002377BA" w:rsidRPr="00882A09">
        <w:rPr>
          <w:rFonts w:ascii="Arial" w:hAnsi="Arial" w:cs="Arial"/>
          <w:lang w:val="en-GB"/>
        </w:rPr>
        <w:t>T</w:t>
      </w:r>
      <w:r w:rsidR="001E6F75" w:rsidRPr="00882A09">
        <w:rPr>
          <w:rFonts w:ascii="Arial" w:hAnsi="Arial" w:cs="Arial"/>
          <w:lang w:val="en-GB"/>
        </w:rPr>
        <w:t>he Final Construction and Production Plan shall</w:t>
      </w:r>
      <w:r w:rsidR="007230AA" w:rsidRPr="00882A09">
        <w:rPr>
          <w:rFonts w:ascii="Arial" w:hAnsi="Arial" w:cs="Arial"/>
          <w:lang w:val="en-GB"/>
        </w:rPr>
        <w:t xml:space="preserve"> </w:t>
      </w:r>
      <w:r w:rsidR="00060FAD" w:rsidRPr="00882A09">
        <w:rPr>
          <w:rFonts w:ascii="Arial" w:hAnsi="Arial" w:cs="Arial"/>
          <w:lang w:val="en-GB"/>
        </w:rPr>
        <w:t>compris</w:t>
      </w:r>
      <w:r w:rsidR="001E6F75" w:rsidRPr="00882A09">
        <w:rPr>
          <w:rFonts w:ascii="Arial" w:hAnsi="Arial" w:cs="Arial"/>
          <w:lang w:val="en-GB"/>
        </w:rPr>
        <w:t>e</w:t>
      </w:r>
      <w:r w:rsidR="00060FAD" w:rsidRPr="00882A09">
        <w:rPr>
          <w:rFonts w:ascii="Arial" w:hAnsi="Arial" w:cs="Arial"/>
          <w:lang w:val="en-GB"/>
        </w:rPr>
        <w:t xml:space="preserve"> a plan for and description of all activities which the </w:t>
      </w:r>
      <w:r w:rsidR="00840A0B" w:rsidRPr="00882A09">
        <w:rPr>
          <w:rFonts w:ascii="Arial" w:hAnsi="Arial" w:cs="Arial"/>
          <w:lang w:val="en-GB"/>
        </w:rPr>
        <w:t>License</w:t>
      </w:r>
      <w:r w:rsidR="00060FAD" w:rsidRPr="00882A09">
        <w:rPr>
          <w:rFonts w:ascii="Arial" w:hAnsi="Arial" w:cs="Arial"/>
          <w:lang w:val="en-GB"/>
        </w:rPr>
        <w:t xml:space="preserve">e plans to perform </w:t>
      </w:r>
      <w:r w:rsidR="000679EB" w:rsidRPr="00882A09" w:rsidDel="00B265DF">
        <w:rPr>
          <w:rFonts w:ascii="Arial" w:hAnsi="Arial" w:cs="Arial"/>
          <w:lang w:val="en-GB"/>
        </w:rPr>
        <w:t>in</w:t>
      </w:r>
      <w:r w:rsidR="00060FAD" w:rsidRPr="00882A09">
        <w:rPr>
          <w:rFonts w:ascii="Arial" w:hAnsi="Arial" w:cs="Arial"/>
          <w:lang w:val="en-GB"/>
        </w:rPr>
        <w:t xml:space="preserve"> the </w:t>
      </w:r>
      <w:r w:rsidR="00056D7B" w:rsidRPr="00882A09">
        <w:rPr>
          <w:rFonts w:ascii="Arial" w:hAnsi="Arial" w:cs="Arial"/>
          <w:lang w:val="en-GB"/>
        </w:rPr>
        <w:t>Generating Phase</w:t>
      </w:r>
      <w:r w:rsidR="00060FAD" w:rsidRPr="00882A09">
        <w:rPr>
          <w:rFonts w:ascii="Arial" w:hAnsi="Arial" w:cs="Arial"/>
          <w:lang w:val="en-GB"/>
        </w:rPr>
        <w:t xml:space="preserve">, including all necessary activities to be performed and all necessary measures to be taken in relation to </w:t>
      </w:r>
      <w:r w:rsidR="00A77273" w:rsidRPr="00882A09">
        <w:rPr>
          <w:rFonts w:ascii="Arial" w:hAnsi="Arial" w:cs="Arial"/>
          <w:lang w:val="en-GB"/>
        </w:rPr>
        <w:t xml:space="preserve">design, </w:t>
      </w:r>
      <w:r w:rsidR="00060FAD" w:rsidRPr="00882A09">
        <w:rPr>
          <w:rFonts w:ascii="Arial" w:hAnsi="Arial" w:cs="Arial"/>
          <w:lang w:val="en-GB"/>
        </w:rPr>
        <w:t>construction, operation and use of the Hydropower Plant</w:t>
      </w:r>
      <w:r w:rsidR="00D30318" w:rsidRPr="00882A09">
        <w:rPr>
          <w:rFonts w:ascii="Arial" w:hAnsi="Arial" w:cs="Arial"/>
          <w:lang w:val="en-GB"/>
        </w:rPr>
        <w:t>(</w:t>
      </w:r>
      <w:r w:rsidR="00060FAD" w:rsidRPr="00882A09">
        <w:rPr>
          <w:rFonts w:ascii="Arial" w:hAnsi="Arial" w:cs="Arial"/>
          <w:lang w:val="en-GB"/>
        </w:rPr>
        <w:t>s</w:t>
      </w:r>
      <w:r w:rsidR="00D30318" w:rsidRPr="00882A09">
        <w:rPr>
          <w:rFonts w:ascii="Arial" w:hAnsi="Arial" w:cs="Arial"/>
          <w:lang w:val="en-GB"/>
        </w:rPr>
        <w:t>)</w:t>
      </w:r>
      <w:r w:rsidR="00060FAD" w:rsidRPr="00882A09">
        <w:rPr>
          <w:rFonts w:ascii="Arial" w:hAnsi="Arial" w:cs="Arial"/>
          <w:lang w:val="en-GB"/>
        </w:rPr>
        <w:t xml:space="preserve"> and exploitation of the Hydropower Resource in the </w:t>
      </w:r>
      <w:r w:rsidR="00840A0B" w:rsidRPr="00882A09">
        <w:rPr>
          <w:rFonts w:ascii="Arial" w:hAnsi="Arial" w:cs="Arial"/>
          <w:lang w:val="en-GB"/>
        </w:rPr>
        <w:t>License</w:t>
      </w:r>
      <w:r w:rsidR="00060FAD" w:rsidRPr="00882A09">
        <w:rPr>
          <w:rFonts w:ascii="Arial" w:hAnsi="Arial" w:cs="Arial"/>
          <w:lang w:val="en-GB"/>
        </w:rPr>
        <w:t xml:space="preserve"> Area for production of electricity.</w:t>
      </w:r>
    </w:p>
    <w:p w14:paraId="01F7F45F" w14:textId="754B966E" w:rsidR="00711426" w:rsidRPr="00882A09" w:rsidRDefault="00711426"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Materials, data and information provided by the </w:t>
      </w:r>
      <w:r w:rsidR="00D611F0" w:rsidRPr="00882A09">
        <w:rPr>
          <w:rFonts w:ascii="Arial" w:hAnsi="Arial" w:cs="Arial"/>
          <w:lang w:val="en-GB"/>
        </w:rPr>
        <w:t>Governmen</w:t>
      </w:r>
      <w:r w:rsidR="00472C47" w:rsidRPr="00882A09">
        <w:rPr>
          <w:rFonts w:ascii="Arial" w:hAnsi="Arial" w:cs="Arial"/>
          <w:lang w:val="en-GB"/>
        </w:rPr>
        <w:t xml:space="preserve">t </w:t>
      </w:r>
      <w:r w:rsidR="00D611F0" w:rsidRPr="00882A09">
        <w:rPr>
          <w:rFonts w:ascii="Arial" w:hAnsi="Arial" w:cs="Arial"/>
          <w:lang w:val="en-GB"/>
        </w:rPr>
        <w:t>of Greenland</w:t>
      </w:r>
      <w:r w:rsidRPr="00882A09">
        <w:rPr>
          <w:rFonts w:ascii="Arial" w:hAnsi="Arial" w:cs="Arial"/>
          <w:lang w:val="en-GB"/>
        </w:rPr>
        <w:t xml:space="preserve"> to the </w:t>
      </w:r>
      <w:r w:rsidR="00840A0B" w:rsidRPr="00882A09">
        <w:rPr>
          <w:rFonts w:ascii="Arial" w:hAnsi="Arial" w:cs="Arial"/>
          <w:lang w:val="en-GB"/>
        </w:rPr>
        <w:t>License</w:t>
      </w:r>
      <w:r w:rsidRPr="00882A09">
        <w:rPr>
          <w:rFonts w:ascii="Arial" w:hAnsi="Arial" w:cs="Arial"/>
          <w:lang w:val="en-GB"/>
        </w:rPr>
        <w:t xml:space="preserve">e is for information purposes only. The </w:t>
      </w:r>
      <w:r w:rsidR="00840A0B" w:rsidRPr="00882A09">
        <w:rPr>
          <w:rFonts w:ascii="Arial" w:hAnsi="Arial" w:cs="Arial"/>
          <w:lang w:val="en-GB"/>
        </w:rPr>
        <w:t>License</w:t>
      </w:r>
      <w:r w:rsidRPr="00882A09">
        <w:rPr>
          <w:rFonts w:ascii="Arial" w:hAnsi="Arial" w:cs="Arial"/>
          <w:lang w:val="en-GB"/>
        </w:rPr>
        <w:t xml:space="preserve">e shall during the </w:t>
      </w:r>
      <w:r w:rsidR="002377BA" w:rsidRPr="00882A09">
        <w:rPr>
          <w:rFonts w:ascii="Arial" w:hAnsi="Arial" w:cs="Arial"/>
          <w:lang w:val="en-GB"/>
        </w:rPr>
        <w:t>Feasibility and Planning Phase</w:t>
      </w:r>
      <w:r w:rsidRPr="00882A09">
        <w:rPr>
          <w:rFonts w:ascii="Arial" w:hAnsi="Arial" w:cs="Arial"/>
          <w:lang w:val="en-GB"/>
        </w:rPr>
        <w:t xml:space="preserve"> make</w:t>
      </w:r>
      <w:r w:rsidR="002377BA" w:rsidRPr="00882A09">
        <w:rPr>
          <w:rFonts w:ascii="Arial" w:hAnsi="Arial" w:cs="Arial"/>
          <w:lang w:val="en-GB"/>
        </w:rPr>
        <w:t xml:space="preserve"> such</w:t>
      </w:r>
      <w:r w:rsidRPr="00882A09">
        <w:rPr>
          <w:rFonts w:ascii="Arial" w:hAnsi="Arial" w:cs="Arial"/>
          <w:lang w:val="en-GB"/>
        </w:rPr>
        <w:t xml:space="preserve"> additional </w:t>
      </w:r>
      <w:r w:rsidR="00143D19" w:rsidRPr="00882A09">
        <w:rPr>
          <w:rFonts w:ascii="Arial" w:hAnsi="Arial" w:cs="Arial"/>
          <w:lang w:val="en-GB"/>
        </w:rPr>
        <w:t xml:space="preserve">feasibility </w:t>
      </w:r>
      <w:r w:rsidRPr="00882A09">
        <w:rPr>
          <w:rFonts w:ascii="Arial" w:hAnsi="Arial" w:cs="Arial"/>
          <w:lang w:val="en-GB"/>
        </w:rPr>
        <w:t xml:space="preserve">investigations and studies as </w:t>
      </w:r>
      <w:r w:rsidR="002377BA" w:rsidRPr="00882A09">
        <w:rPr>
          <w:rFonts w:ascii="Arial" w:hAnsi="Arial" w:cs="Arial"/>
          <w:lang w:val="en-GB"/>
        </w:rPr>
        <w:t xml:space="preserve">the Licensee </w:t>
      </w:r>
      <w:r w:rsidRPr="00882A09">
        <w:rPr>
          <w:rFonts w:ascii="Arial" w:hAnsi="Arial" w:cs="Arial"/>
          <w:lang w:val="en-GB"/>
        </w:rPr>
        <w:t>deem</w:t>
      </w:r>
      <w:r w:rsidR="002377BA" w:rsidRPr="00882A09">
        <w:rPr>
          <w:rFonts w:ascii="Arial" w:hAnsi="Arial" w:cs="Arial"/>
          <w:lang w:val="en-GB"/>
        </w:rPr>
        <w:t>s</w:t>
      </w:r>
      <w:r w:rsidRPr="00882A09">
        <w:rPr>
          <w:rFonts w:ascii="Arial" w:hAnsi="Arial" w:cs="Arial"/>
          <w:lang w:val="en-GB"/>
        </w:rPr>
        <w:t xml:space="preserve"> necessary. The </w:t>
      </w:r>
      <w:r w:rsidR="00D611F0" w:rsidRPr="00882A09">
        <w:rPr>
          <w:rFonts w:ascii="Arial" w:hAnsi="Arial" w:cs="Arial"/>
          <w:lang w:val="en-GB"/>
        </w:rPr>
        <w:t>Government of Greenland</w:t>
      </w:r>
      <w:r w:rsidRPr="00882A09">
        <w:rPr>
          <w:rFonts w:ascii="Arial" w:hAnsi="Arial" w:cs="Arial"/>
          <w:lang w:val="en-GB"/>
        </w:rPr>
        <w:t xml:space="preserve"> makes no representations or warranties, express or implied, as to the accuracy or completeness of the materials, data and information provided by the </w:t>
      </w:r>
      <w:r w:rsidR="00D611F0" w:rsidRPr="00882A09">
        <w:rPr>
          <w:rFonts w:ascii="Arial" w:hAnsi="Arial" w:cs="Arial"/>
          <w:lang w:val="en-GB"/>
        </w:rPr>
        <w:t>Government</w:t>
      </w:r>
      <w:r w:rsidR="00A20CF2" w:rsidRPr="00882A09">
        <w:rPr>
          <w:rFonts w:ascii="Arial" w:hAnsi="Arial" w:cs="Arial"/>
          <w:lang w:val="en-GB"/>
        </w:rPr>
        <w:t xml:space="preserve"> </w:t>
      </w:r>
      <w:r w:rsidR="00D611F0" w:rsidRPr="00882A09">
        <w:rPr>
          <w:rFonts w:ascii="Arial" w:hAnsi="Arial" w:cs="Arial"/>
          <w:lang w:val="en-GB"/>
        </w:rPr>
        <w:t>of Greenland</w:t>
      </w:r>
      <w:r w:rsidRPr="00882A09">
        <w:rPr>
          <w:rFonts w:ascii="Arial" w:hAnsi="Arial" w:cs="Arial"/>
          <w:lang w:val="en-GB"/>
        </w:rPr>
        <w:t xml:space="preserve"> to the </w:t>
      </w:r>
      <w:r w:rsidR="00840A0B" w:rsidRPr="00882A09">
        <w:rPr>
          <w:rFonts w:ascii="Arial" w:hAnsi="Arial" w:cs="Arial"/>
          <w:lang w:val="en-GB"/>
        </w:rPr>
        <w:t>License</w:t>
      </w:r>
      <w:r w:rsidRPr="00882A09">
        <w:rPr>
          <w:rFonts w:ascii="Arial" w:hAnsi="Arial" w:cs="Arial"/>
          <w:lang w:val="en-GB"/>
        </w:rPr>
        <w:t xml:space="preserve">e. The </w:t>
      </w:r>
      <w:r w:rsidR="00840A0B" w:rsidRPr="00882A09">
        <w:rPr>
          <w:rFonts w:ascii="Arial" w:hAnsi="Arial" w:cs="Arial"/>
          <w:lang w:val="en-GB"/>
        </w:rPr>
        <w:t>License</w:t>
      </w:r>
      <w:r w:rsidRPr="00882A09">
        <w:rPr>
          <w:rFonts w:ascii="Arial" w:hAnsi="Arial" w:cs="Arial"/>
          <w:lang w:val="en-GB"/>
        </w:rPr>
        <w:t xml:space="preserve">e shall not hold the </w:t>
      </w:r>
      <w:r w:rsidR="00D611F0" w:rsidRPr="00882A09">
        <w:rPr>
          <w:rFonts w:ascii="Arial" w:hAnsi="Arial" w:cs="Arial"/>
          <w:lang w:val="en-GB"/>
        </w:rPr>
        <w:t>Government of Greenland</w:t>
      </w:r>
      <w:r w:rsidRPr="00882A09">
        <w:rPr>
          <w:rFonts w:ascii="Arial" w:hAnsi="Arial" w:cs="Arial"/>
          <w:lang w:val="en-GB"/>
        </w:rPr>
        <w:t xml:space="preserve"> liable for any errors, omissions or inaccuracies in the materials, data and information or for any decisions made or actions taken, or not taken, in reliance upon the materials, data and information provided. In no event shall the </w:t>
      </w:r>
      <w:r w:rsidR="00D611F0" w:rsidRPr="00882A09">
        <w:rPr>
          <w:rFonts w:ascii="Arial" w:hAnsi="Arial" w:cs="Arial"/>
          <w:lang w:val="en-GB"/>
        </w:rPr>
        <w:t>Government</w:t>
      </w:r>
      <w:r w:rsidR="00B00222" w:rsidRPr="00882A09">
        <w:rPr>
          <w:rFonts w:ascii="Arial" w:hAnsi="Arial" w:cs="Arial"/>
          <w:lang w:val="en-GB"/>
        </w:rPr>
        <w:t xml:space="preserve"> </w:t>
      </w:r>
      <w:r w:rsidR="00D611F0" w:rsidRPr="00882A09">
        <w:rPr>
          <w:rFonts w:ascii="Arial" w:hAnsi="Arial" w:cs="Arial"/>
          <w:lang w:val="en-GB"/>
        </w:rPr>
        <w:t>of Greenland</w:t>
      </w:r>
      <w:r w:rsidRPr="00882A09">
        <w:rPr>
          <w:rFonts w:ascii="Arial" w:hAnsi="Arial" w:cs="Arial"/>
          <w:lang w:val="en-GB"/>
        </w:rPr>
        <w:t xml:space="preserve"> be liable for any damages caused by or related to the materials, data and information provided.</w:t>
      </w:r>
    </w:p>
    <w:p w14:paraId="7F6F0C27" w14:textId="07E7880D" w:rsidR="00E456CB" w:rsidRPr="00826411" w:rsidRDefault="00953FAE" w:rsidP="00882A09">
      <w:pPr>
        <w:pStyle w:val="Overskrift2"/>
        <w:spacing w:line="288" w:lineRule="auto"/>
        <w:rPr>
          <w:rFonts w:cs="Arial"/>
          <w:szCs w:val="22"/>
        </w:rPr>
      </w:pPr>
      <w:bookmarkStart w:id="80" w:name="_Ref146712528"/>
      <w:bookmarkStart w:id="81" w:name="_Toc148025009"/>
      <w:bookmarkStart w:id="82" w:name="_Toc161326379"/>
      <w:bookmarkStart w:id="83" w:name="_Toc199419344"/>
      <w:r w:rsidRPr="00826411">
        <w:rPr>
          <w:rFonts w:cs="Arial"/>
          <w:szCs w:val="22"/>
        </w:rPr>
        <w:t xml:space="preserve">Term of the </w:t>
      </w:r>
      <w:r w:rsidR="003F13BE" w:rsidRPr="00826411">
        <w:rPr>
          <w:rFonts w:cs="Arial"/>
          <w:szCs w:val="22"/>
        </w:rPr>
        <w:t>Feasibility and Planning Phase</w:t>
      </w:r>
      <w:bookmarkEnd w:id="80"/>
      <w:bookmarkEnd w:id="81"/>
      <w:bookmarkEnd w:id="82"/>
      <w:bookmarkEnd w:id="83"/>
    </w:p>
    <w:p w14:paraId="4C669143" w14:textId="4C112EE2" w:rsidR="00C169C5" w:rsidRPr="00882A09" w:rsidRDefault="00546DB3" w:rsidP="00882A09">
      <w:pPr>
        <w:pStyle w:val="Typografi1"/>
        <w:numPr>
          <w:ilvl w:val="1"/>
          <w:numId w:val="6"/>
        </w:numPr>
        <w:tabs>
          <w:tab w:val="left" w:pos="1134"/>
        </w:tabs>
        <w:spacing w:line="288" w:lineRule="auto"/>
        <w:rPr>
          <w:rFonts w:ascii="Arial" w:hAnsi="Arial" w:cs="Arial"/>
          <w:lang w:val="en-GB"/>
        </w:rPr>
      </w:pPr>
      <w:bookmarkStart w:id="84" w:name="_Ref147945763"/>
      <w:r w:rsidRPr="00882A09">
        <w:rPr>
          <w:rFonts w:ascii="Arial" w:hAnsi="Arial" w:cs="Arial"/>
          <w:lang w:val="en-GB"/>
        </w:rPr>
        <w:t xml:space="preserve">This </w:t>
      </w:r>
      <w:r w:rsidR="00840A0B" w:rsidRPr="00882A09">
        <w:rPr>
          <w:rFonts w:ascii="Arial" w:hAnsi="Arial" w:cs="Arial"/>
          <w:lang w:val="en-GB"/>
        </w:rPr>
        <w:t>License</w:t>
      </w:r>
      <w:r w:rsidR="002C3A83" w:rsidRPr="00882A09">
        <w:rPr>
          <w:rFonts w:ascii="Arial" w:hAnsi="Arial" w:cs="Arial"/>
          <w:lang w:val="en-GB"/>
        </w:rPr>
        <w:t xml:space="preserve"> </w:t>
      </w:r>
      <w:r w:rsidR="00E456CB" w:rsidRPr="00882A09">
        <w:rPr>
          <w:rFonts w:ascii="Arial" w:hAnsi="Arial" w:cs="Arial"/>
          <w:lang w:val="en-GB"/>
        </w:rPr>
        <w:t>is</w:t>
      </w:r>
      <w:r w:rsidRPr="00882A09">
        <w:rPr>
          <w:rFonts w:ascii="Arial" w:hAnsi="Arial" w:cs="Arial"/>
          <w:lang w:val="en-GB"/>
        </w:rPr>
        <w:t xml:space="preserve"> granted for</w:t>
      </w:r>
      <w:r w:rsidR="002C3A83" w:rsidRPr="00882A09">
        <w:rPr>
          <w:rFonts w:ascii="Arial" w:hAnsi="Arial" w:cs="Arial"/>
          <w:lang w:val="en-GB"/>
        </w:rPr>
        <w:t xml:space="preserve"> </w:t>
      </w:r>
      <w:r w:rsidR="00EE6765" w:rsidRPr="00882A09">
        <w:rPr>
          <w:rFonts w:ascii="Arial" w:hAnsi="Arial" w:cs="Arial"/>
          <w:bCs/>
          <w:noProof/>
          <w:lang w:val="en-GB"/>
        </w:rPr>
        <w:t>[3]</w:t>
      </w:r>
      <w:r w:rsidR="00E456CB" w:rsidRPr="00882A09">
        <w:rPr>
          <w:rFonts w:ascii="Arial" w:hAnsi="Arial" w:cs="Arial"/>
          <w:lang w:val="en-GB"/>
        </w:rPr>
        <w:t xml:space="preserve"> years </w:t>
      </w:r>
      <w:r w:rsidR="002C3A83" w:rsidRPr="00882A09">
        <w:rPr>
          <w:rFonts w:ascii="Arial" w:hAnsi="Arial" w:cs="Arial"/>
          <w:lang w:val="en-GB"/>
        </w:rPr>
        <w:t xml:space="preserve">commencing </w:t>
      </w:r>
      <w:r w:rsidR="00E456CB" w:rsidRPr="00882A09">
        <w:rPr>
          <w:rFonts w:ascii="Arial" w:hAnsi="Arial" w:cs="Arial"/>
          <w:lang w:val="en-GB"/>
        </w:rPr>
        <w:t xml:space="preserve">from the </w:t>
      </w:r>
      <w:r w:rsidR="00B819C0" w:rsidRPr="00882A09">
        <w:rPr>
          <w:rFonts w:ascii="Arial" w:hAnsi="Arial" w:cs="Arial"/>
          <w:lang w:val="en-GB"/>
        </w:rPr>
        <w:t>date of notification</w:t>
      </w:r>
      <w:r w:rsidR="002C3A83" w:rsidRPr="00882A09">
        <w:rPr>
          <w:rFonts w:ascii="Arial" w:hAnsi="Arial" w:cs="Arial"/>
          <w:lang w:val="en-GB"/>
        </w:rPr>
        <w:t xml:space="preserve"> from the </w:t>
      </w:r>
      <w:r w:rsidR="00D611F0" w:rsidRPr="00882A09">
        <w:rPr>
          <w:rFonts w:ascii="Arial" w:hAnsi="Arial" w:cs="Arial"/>
          <w:lang w:val="en-GB"/>
        </w:rPr>
        <w:t>Government of Greenland</w:t>
      </w:r>
      <w:r w:rsidR="002C3A83" w:rsidRPr="00882A09">
        <w:rPr>
          <w:rFonts w:ascii="Arial" w:hAnsi="Arial" w:cs="Arial"/>
          <w:lang w:val="en-GB"/>
        </w:rPr>
        <w:t xml:space="preserve"> to the Licensee</w:t>
      </w:r>
      <w:r w:rsidR="00CC7EA1" w:rsidRPr="00882A09">
        <w:rPr>
          <w:rFonts w:ascii="Arial" w:hAnsi="Arial" w:cs="Arial"/>
          <w:lang w:val="en-GB"/>
        </w:rPr>
        <w:t xml:space="preserve">, however, subject to extension in accordance with </w:t>
      </w:r>
      <w:r w:rsidR="00143D19" w:rsidRPr="00882A09">
        <w:rPr>
          <w:rFonts w:ascii="Arial" w:hAnsi="Arial" w:cs="Arial"/>
          <w:lang w:val="en-GB"/>
        </w:rPr>
        <w:fldChar w:fldCharType="begin"/>
      </w:r>
      <w:r w:rsidR="00143D19" w:rsidRPr="00882A09">
        <w:rPr>
          <w:rFonts w:ascii="Arial" w:hAnsi="Arial" w:cs="Arial"/>
          <w:lang w:val="en-GB"/>
        </w:rPr>
        <w:instrText xml:space="preserve"> REF _Ref146703382 \r \h </w:instrText>
      </w:r>
      <w:r w:rsidR="00882A09">
        <w:rPr>
          <w:rFonts w:ascii="Arial" w:hAnsi="Arial" w:cs="Arial"/>
          <w:lang w:val="en-GB"/>
        </w:rPr>
        <w:instrText xml:space="preserve"> \* MERGEFORMAT </w:instrText>
      </w:r>
      <w:r w:rsidR="00143D19" w:rsidRPr="00882A09">
        <w:rPr>
          <w:rFonts w:ascii="Arial" w:hAnsi="Arial" w:cs="Arial"/>
          <w:lang w:val="en-GB"/>
        </w:rPr>
      </w:r>
      <w:r w:rsidR="00143D19" w:rsidRPr="00882A09">
        <w:rPr>
          <w:rFonts w:ascii="Arial" w:hAnsi="Arial" w:cs="Arial"/>
          <w:lang w:val="en-GB"/>
        </w:rPr>
        <w:fldChar w:fldCharType="separate"/>
      </w:r>
      <w:r w:rsidR="00F059EE">
        <w:rPr>
          <w:rFonts w:ascii="Arial" w:hAnsi="Arial" w:cs="Arial"/>
          <w:lang w:val="en-GB"/>
        </w:rPr>
        <w:t>Article 7</w:t>
      </w:r>
      <w:r w:rsidR="00143D19" w:rsidRPr="00882A09">
        <w:rPr>
          <w:rFonts w:ascii="Arial" w:hAnsi="Arial" w:cs="Arial"/>
          <w:lang w:val="en-GB"/>
        </w:rPr>
        <w:fldChar w:fldCharType="end"/>
      </w:r>
      <w:r w:rsidR="003F066D" w:rsidRPr="00882A09">
        <w:rPr>
          <w:rFonts w:ascii="Arial" w:hAnsi="Arial" w:cs="Arial"/>
          <w:lang w:val="en-GB"/>
        </w:rPr>
        <w:t>.</w:t>
      </w:r>
      <w:bookmarkEnd w:id="84"/>
      <w:r w:rsidR="003F066D" w:rsidRPr="00882A09">
        <w:rPr>
          <w:rFonts w:ascii="Arial" w:hAnsi="Arial" w:cs="Arial"/>
          <w:lang w:val="en-GB"/>
        </w:rPr>
        <w:t xml:space="preserve"> </w:t>
      </w:r>
    </w:p>
    <w:p w14:paraId="3911F39C" w14:textId="297E31DF" w:rsidR="00E456CB" w:rsidRPr="00882A09" w:rsidRDefault="00131D80"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color w:val="000000"/>
          <w:lang w:val="en"/>
        </w:rPr>
        <w:lastRenderedPageBreak/>
        <w:t xml:space="preserve">The </w:t>
      </w:r>
      <w:r w:rsidR="00D611F0" w:rsidRPr="00882A09">
        <w:rPr>
          <w:rFonts w:ascii="Arial" w:hAnsi="Arial" w:cs="Arial"/>
          <w:color w:val="000000"/>
          <w:lang w:val="en"/>
        </w:rPr>
        <w:t>Government of Greenland</w:t>
      </w:r>
      <w:r w:rsidRPr="00882A09">
        <w:rPr>
          <w:rFonts w:ascii="Arial" w:hAnsi="Arial" w:cs="Arial"/>
          <w:color w:val="000000"/>
          <w:lang w:val="en"/>
        </w:rPr>
        <w:t xml:space="preserve"> may</w:t>
      </w:r>
      <w:r w:rsidR="00CC7EA1" w:rsidRPr="00882A09">
        <w:rPr>
          <w:rFonts w:ascii="Arial" w:hAnsi="Arial" w:cs="Arial"/>
          <w:color w:val="000000"/>
          <w:lang w:val="en"/>
        </w:rPr>
        <w:t xml:space="preserve"> upon application</w:t>
      </w:r>
      <w:r w:rsidRPr="00882A09">
        <w:rPr>
          <w:rFonts w:ascii="Arial" w:hAnsi="Arial" w:cs="Arial"/>
          <w:color w:val="000000"/>
          <w:lang w:val="en"/>
        </w:rPr>
        <w:t>,</w:t>
      </w:r>
      <w:r w:rsidR="00CC7EA1" w:rsidRPr="00882A09">
        <w:rPr>
          <w:rFonts w:ascii="Arial" w:hAnsi="Arial" w:cs="Arial"/>
          <w:color w:val="000000"/>
          <w:lang w:val="en"/>
        </w:rPr>
        <w:t xml:space="preserve"> and</w:t>
      </w:r>
      <w:r w:rsidRPr="00882A09">
        <w:rPr>
          <w:rFonts w:ascii="Arial" w:hAnsi="Arial" w:cs="Arial"/>
          <w:color w:val="000000"/>
          <w:lang w:val="en"/>
        </w:rPr>
        <w:t xml:space="preserve"> in exceptional circumstances</w:t>
      </w:r>
      <w:r w:rsidR="00E915A7" w:rsidRPr="00882A09">
        <w:rPr>
          <w:rFonts w:ascii="Arial" w:hAnsi="Arial" w:cs="Arial"/>
          <w:color w:val="000000"/>
          <w:lang w:val="en"/>
        </w:rPr>
        <w:t xml:space="preserve"> (see Article 36 – Force Majeure)</w:t>
      </w:r>
      <w:r w:rsidRPr="00882A09">
        <w:rPr>
          <w:rFonts w:ascii="Arial" w:hAnsi="Arial" w:cs="Arial"/>
          <w:color w:val="000000"/>
          <w:lang w:val="en"/>
        </w:rPr>
        <w:t xml:space="preserve">, extend the </w:t>
      </w:r>
      <w:r w:rsidR="00840A0B" w:rsidRPr="00882A09">
        <w:rPr>
          <w:rFonts w:ascii="Arial" w:hAnsi="Arial" w:cs="Arial"/>
          <w:color w:val="000000"/>
          <w:lang w:val="en"/>
        </w:rPr>
        <w:t>License</w:t>
      </w:r>
      <w:r w:rsidRPr="00882A09">
        <w:rPr>
          <w:rFonts w:ascii="Arial" w:hAnsi="Arial" w:cs="Arial"/>
          <w:color w:val="000000"/>
          <w:lang w:val="en"/>
        </w:rPr>
        <w:t xml:space="preserve"> </w:t>
      </w:r>
      <w:r w:rsidR="00143D19" w:rsidRPr="00882A09">
        <w:rPr>
          <w:rFonts w:ascii="Arial" w:hAnsi="Arial" w:cs="Arial"/>
          <w:color w:val="000000"/>
          <w:lang w:val="en"/>
        </w:rPr>
        <w:t xml:space="preserve">during the </w:t>
      </w:r>
      <w:r w:rsidR="00143D19" w:rsidRPr="00882A09">
        <w:rPr>
          <w:rFonts w:ascii="Arial" w:hAnsi="Arial" w:cs="Arial"/>
          <w:lang w:val="en-GB"/>
        </w:rPr>
        <w:t>Feasibility and Planning Phase</w:t>
      </w:r>
      <w:r w:rsidR="00143D19" w:rsidRPr="00882A09">
        <w:rPr>
          <w:rFonts w:ascii="Arial" w:hAnsi="Arial" w:cs="Arial"/>
          <w:color w:val="000000"/>
          <w:lang w:val="en"/>
        </w:rPr>
        <w:t xml:space="preserve"> </w:t>
      </w:r>
      <w:r w:rsidR="00CC7EA1" w:rsidRPr="00882A09">
        <w:rPr>
          <w:rFonts w:ascii="Arial" w:hAnsi="Arial" w:cs="Arial"/>
          <w:color w:val="000000"/>
          <w:lang w:val="en"/>
        </w:rPr>
        <w:t xml:space="preserve">for </w:t>
      </w:r>
      <w:r w:rsidR="00143D19" w:rsidRPr="00882A09">
        <w:rPr>
          <w:rFonts w:ascii="Arial" w:hAnsi="Arial" w:cs="Arial"/>
          <w:color w:val="000000"/>
          <w:lang w:val="en"/>
        </w:rPr>
        <w:t xml:space="preserve">a </w:t>
      </w:r>
      <w:r w:rsidR="00CC7EA1" w:rsidRPr="00882A09">
        <w:rPr>
          <w:rFonts w:ascii="Arial" w:hAnsi="Arial" w:cs="Arial"/>
          <w:color w:val="000000"/>
          <w:lang w:val="en"/>
        </w:rPr>
        <w:t>perio</w:t>
      </w:r>
      <w:r w:rsidR="00CC7EA1" w:rsidRPr="00882A09" w:rsidDel="00611646">
        <w:rPr>
          <w:rFonts w:ascii="Arial" w:hAnsi="Arial" w:cs="Arial"/>
          <w:color w:val="000000"/>
          <w:lang w:val="en"/>
        </w:rPr>
        <w:t>d</w:t>
      </w:r>
      <w:r w:rsidR="00CC7EA1" w:rsidRPr="00882A09">
        <w:rPr>
          <w:rFonts w:ascii="Arial" w:hAnsi="Arial" w:cs="Arial"/>
          <w:color w:val="000000"/>
          <w:lang w:val="en"/>
        </w:rPr>
        <w:t xml:space="preserve"> of up to </w:t>
      </w:r>
      <w:r w:rsidR="00CC7EA1" w:rsidRPr="00882A09">
        <w:rPr>
          <w:rFonts w:ascii="Arial" w:hAnsi="Arial" w:cs="Arial"/>
          <w:bCs/>
          <w:noProof/>
          <w:color w:val="000000"/>
          <w:lang w:val="en"/>
        </w:rPr>
        <w:t>[2]</w:t>
      </w:r>
      <w:r w:rsidR="00CC7EA1" w:rsidRPr="00882A09">
        <w:rPr>
          <w:rFonts w:ascii="Arial" w:hAnsi="Arial" w:cs="Arial"/>
          <w:color w:val="000000"/>
          <w:lang w:val="en"/>
        </w:rPr>
        <w:t xml:space="preserve"> additional years for the purpose of performing additional feasibility studies</w:t>
      </w:r>
      <w:r w:rsidRPr="00882A09">
        <w:rPr>
          <w:rFonts w:ascii="Arial" w:hAnsi="Arial" w:cs="Arial"/>
          <w:color w:val="000000"/>
          <w:lang w:val="en"/>
        </w:rPr>
        <w:t>. However, the total</w:t>
      </w:r>
      <w:r w:rsidR="00CC7EA1" w:rsidRPr="00882A09">
        <w:rPr>
          <w:rFonts w:ascii="Arial" w:hAnsi="Arial" w:cs="Arial"/>
          <w:color w:val="000000"/>
          <w:lang w:val="en"/>
        </w:rPr>
        <w:t xml:space="preserve"> duration of the</w:t>
      </w:r>
      <w:r w:rsidRPr="00882A09">
        <w:rPr>
          <w:rFonts w:ascii="Arial" w:hAnsi="Arial" w:cs="Arial"/>
          <w:color w:val="000000"/>
          <w:lang w:val="en"/>
        </w:rPr>
        <w:t xml:space="preserve"> </w:t>
      </w:r>
      <w:r w:rsidR="002C3A83" w:rsidRPr="00882A09">
        <w:rPr>
          <w:rFonts w:ascii="Arial" w:hAnsi="Arial" w:cs="Arial"/>
          <w:lang w:val="en-GB"/>
        </w:rPr>
        <w:t>Feasibility and Planning Phase</w:t>
      </w:r>
      <w:r w:rsidRPr="00882A09">
        <w:rPr>
          <w:rFonts w:ascii="Arial" w:hAnsi="Arial" w:cs="Arial"/>
          <w:color w:val="000000"/>
          <w:lang w:val="en"/>
        </w:rPr>
        <w:t xml:space="preserve"> </w:t>
      </w:r>
      <w:r w:rsidR="0041566F" w:rsidRPr="00882A09">
        <w:rPr>
          <w:rFonts w:ascii="Arial" w:hAnsi="Arial" w:cs="Arial"/>
          <w:color w:val="000000"/>
          <w:lang w:val="en"/>
        </w:rPr>
        <w:t xml:space="preserve">cannot </w:t>
      </w:r>
      <w:r w:rsidRPr="00882A09">
        <w:rPr>
          <w:rFonts w:ascii="Arial" w:hAnsi="Arial" w:cs="Arial"/>
          <w:color w:val="000000"/>
          <w:lang w:val="en"/>
        </w:rPr>
        <w:t>exceed</w:t>
      </w:r>
      <w:r w:rsidR="002C3A83" w:rsidRPr="00882A09">
        <w:rPr>
          <w:rFonts w:ascii="Arial" w:hAnsi="Arial" w:cs="Arial"/>
          <w:color w:val="000000"/>
          <w:lang w:val="en"/>
        </w:rPr>
        <w:t xml:space="preserve"> a term of</w:t>
      </w:r>
      <w:r w:rsidRPr="00882A09">
        <w:rPr>
          <w:rFonts w:ascii="Arial" w:hAnsi="Arial" w:cs="Arial"/>
          <w:color w:val="000000"/>
          <w:lang w:val="en"/>
        </w:rPr>
        <w:t xml:space="preserve"> </w:t>
      </w:r>
      <w:r w:rsidR="00563B48" w:rsidRPr="00882A09">
        <w:rPr>
          <w:rFonts w:ascii="Arial" w:hAnsi="Arial" w:cs="Arial"/>
          <w:bCs/>
          <w:noProof/>
          <w:color w:val="000000"/>
          <w:lang w:val="en"/>
        </w:rPr>
        <w:t>[5]</w:t>
      </w:r>
      <w:r w:rsidR="00563B48" w:rsidRPr="00882A09">
        <w:rPr>
          <w:rFonts w:ascii="Arial" w:hAnsi="Arial" w:cs="Arial"/>
          <w:color w:val="000000"/>
          <w:lang w:val="en"/>
        </w:rPr>
        <w:t xml:space="preserve"> </w:t>
      </w:r>
      <w:r w:rsidRPr="00882A09">
        <w:rPr>
          <w:rFonts w:ascii="Arial" w:hAnsi="Arial" w:cs="Arial"/>
          <w:color w:val="000000"/>
          <w:lang w:val="en"/>
        </w:rPr>
        <w:t>years</w:t>
      </w:r>
      <w:r w:rsidR="00D24515" w:rsidRPr="00882A09">
        <w:rPr>
          <w:rFonts w:ascii="Arial" w:hAnsi="Arial" w:cs="Arial"/>
          <w:color w:val="000000"/>
          <w:lang w:val="en"/>
        </w:rPr>
        <w:t xml:space="preserve"> in total</w:t>
      </w:r>
      <w:r w:rsidR="0034611B" w:rsidRPr="00882A09">
        <w:rPr>
          <w:rFonts w:ascii="Arial" w:hAnsi="Arial" w:cs="Arial"/>
          <w:lang w:val="en-GB"/>
        </w:rPr>
        <w:t>.</w:t>
      </w:r>
    </w:p>
    <w:p w14:paraId="0B11E9CE" w14:textId="23B7338B" w:rsidR="00B47621" w:rsidRPr="00826411" w:rsidRDefault="00953FAE" w:rsidP="00882A09">
      <w:pPr>
        <w:pStyle w:val="Overskrift2"/>
        <w:tabs>
          <w:tab w:val="num" w:pos="1134"/>
        </w:tabs>
        <w:spacing w:line="288" w:lineRule="auto"/>
        <w:rPr>
          <w:rFonts w:cs="Arial"/>
          <w:szCs w:val="22"/>
        </w:rPr>
      </w:pPr>
      <w:bookmarkStart w:id="85" w:name="_Ref148018944"/>
      <w:bookmarkStart w:id="86" w:name="_Toc148025010"/>
      <w:bookmarkStart w:id="87" w:name="_Toc161326380"/>
      <w:bookmarkStart w:id="88" w:name="_Toc199419345"/>
      <w:r w:rsidRPr="00826411">
        <w:rPr>
          <w:rFonts w:cs="Arial"/>
          <w:szCs w:val="22"/>
        </w:rPr>
        <w:t>One</w:t>
      </w:r>
      <w:r w:rsidR="006844B6" w:rsidRPr="00826411">
        <w:rPr>
          <w:rFonts w:cs="Arial"/>
          <w:szCs w:val="22"/>
        </w:rPr>
        <w:t>-</w:t>
      </w:r>
      <w:r w:rsidRPr="00826411">
        <w:rPr>
          <w:rFonts w:cs="Arial"/>
          <w:szCs w:val="22"/>
        </w:rPr>
        <w:t>time fee</w:t>
      </w:r>
      <w:bookmarkEnd w:id="85"/>
      <w:bookmarkEnd w:id="86"/>
      <w:bookmarkEnd w:id="87"/>
      <w:bookmarkEnd w:id="88"/>
    </w:p>
    <w:p w14:paraId="71E94A3F" w14:textId="2069E89E" w:rsidR="00F219B5" w:rsidRPr="00882A09" w:rsidRDefault="00641C27" w:rsidP="00882A09">
      <w:pPr>
        <w:pStyle w:val="Typografi1"/>
        <w:numPr>
          <w:ilvl w:val="1"/>
          <w:numId w:val="6"/>
        </w:numPr>
        <w:tabs>
          <w:tab w:val="left" w:pos="1134"/>
        </w:tabs>
        <w:spacing w:line="288" w:lineRule="auto"/>
        <w:rPr>
          <w:rFonts w:ascii="Arial" w:hAnsi="Arial" w:cs="Arial"/>
          <w:color w:val="000000"/>
          <w:lang w:val="en"/>
        </w:rPr>
      </w:pPr>
      <w:bookmarkStart w:id="89" w:name="_Ref146658785"/>
      <w:r w:rsidRPr="00882A09">
        <w:rPr>
          <w:rFonts w:ascii="Arial" w:hAnsi="Arial" w:cs="Arial"/>
          <w:color w:val="000000"/>
          <w:lang w:val="en"/>
        </w:rPr>
        <w:t xml:space="preserve">The </w:t>
      </w:r>
      <w:r w:rsidR="00840A0B" w:rsidRPr="00882A09">
        <w:rPr>
          <w:rFonts w:ascii="Arial" w:hAnsi="Arial" w:cs="Arial"/>
          <w:color w:val="000000"/>
          <w:lang w:val="en"/>
        </w:rPr>
        <w:t>License</w:t>
      </w:r>
      <w:r w:rsidRPr="00882A09">
        <w:rPr>
          <w:rFonts w:ascii="Arial" w:hAnsi="Arial" w:cs="Arial"/>
          <w:color w:val="000000"/>
          <w:lang w:val="en"/>
        </w:rPr>
        <w:t>e shall pay a</w:t>
      </w:r>
      <w:r w:rsidR="00A16397" w:rsidRPr="00882A09">
        <w:rPr>
          <w:rFonts w:ascii="Arial" w:hAnsi="Arial" w:cs="Arial"/>
          <w:color w:val="000000"/>
          <w:lang w:val="en"/>
        </w:rPr>
        <w:t xml:space="preserve"> </w:t>
      </w:r>
      <w:r w:rsidR="00A35BA8" w:rsidRPr="00882A09">
        <w:rPr>
          <w:rFonts w:ascii="Arial" w:hAnsi="Arial" w:cs="Arial"/>
          <w:color w:val="000000"/>
          <w:lang w:val="en"/>
        </w:rPr>
        <w:t>one-time</w:t>
      </w:r>
      <w:r w:rsidR="005D62F0" w:rsidRPr="00882A09">
        <w:rPr>
          <w:rFonts w:ascii="Arial" w:hAnsi="Arial" w:cs="Arial"/>
          <w:color w:val="000000"/>
          <w:lang w:val="en"/>
        </w:rPr>
        <w:t xml:space="preserve"> fee </w:t>
      </w:r>
      <w:r w:rsidRPr="00882A09">
        <w:rPr>
          <w:rFonts w:ascii="Arial" w:hAnsi="Arial" w:cs="Arial"/>
          <w:color w:val="000000"/>
          <w:lang w:val="en"/>
        </w:rPr>
        <w:t xml:space="preserve">of DKK </w:t>
      </w:r>
      <w:r w:rsidR="00245ED7" w:rsidRPr="00882A09">
        <w:rPr>
          <w:rFonts w:ascii="Arial" w:hAnsi="Arial" w:cs="Arial"/>
          <w:bCs/>
          <w:noProof/>
          <w:color w:val="000000"/>
          <w:lang w:val="en"/>
        </w:rPr>
        <w:t>[●]</w:t>
      </w:r>
      <w:r w:rsidRPr="00882A09">
        <w:rPr>
          <w:rFonts w:ascii="Arial" w:hAnsi="Arial" w:cs="Arial"/>
          <w:color w:val="000000"/>
          <w:lang w:val="en"/>
        </w:rPr>
        <w:t xml:space="preserve"> for </w:t>
      </w:r>
      <w:r w:rsidR="00A16397" w:rsidRPr="00882A09">
        <w:rPr>
          <w:rFonts w:ascii="Arial" w:hAnsi="Arial" w:cs="Arial"/>
          <w:color w:val="000000"/>
          <w:lang w:val="en"/>
        </w:rPr>
        <w:t>the</w:t>
      </w:r>
      <w:r w:rsidRPr="00882A09">
        <w:rPr>
          <w:rFonts w:ascii="Arial" w:hAnsi="Arial" w:cs="Arial"/>
          <w:color w:val="000000"/>
          <w:lang w:val="en"/>
        </w:rPr>
        <w:t xml:space="preserve"> </w:t>
      </w:r>
      <w:r w:rsidR="00840A0B" w:rsidRPr="00882A09">
        <w:rPr>
          <w:rFonts w:ascii="Arial" w:hAnsi="Arial" w:cs="Arial"/>
          <w:color w:val="000000"/>
          <w:lang w:val="en"/>
        </w:rPr>
        <w:t>License</w:t>
      </w:r>
      <w:r w:rsidR="00CC7EA1" w:rsidRPr="00882A09">
        <w:rPr>
          <w:rFonts w:ascii="Arial" w:hAnsi="Arial" w:cs="Arial"/>
          <w:color w:val="000000"/>
          <w:lang w:val="en"/>
        </w:rPr>
        <w:t xml:space="preserve"> and the rights</w:t>
      </w:r>
      <w:r w:rsidRPr="00882A09">
        <w:rPr>
          <w:rFonts w:ascii="Arial" w:hAnsi="Arial" w:cs="Arial"/>
          <w:color w:val="000000"/>
          <w:lang w:val="en"/>
        </w:rPr>
        <w:t xml:space="preserve"> to </w:t>
      </w:r>
      <w:r w:rsidR="00CC7EA1" w:rsidRPr="00882A09">
        <w:rPr>
          <w:rFonts w:ascii="Arial" w:hAnsi="Arial" w:cs="Arial"/>
          <w:color w:val="000000"/>
          <w:lang w:val="en"/>
        </w:rPr>
        <w:t xml:space="preserve">exploit the </w:t>
      </w:r>
      <w:r w:rsidR="00A16397" w:rsidRPr="00882A09">
        <w:rPr>
          <w:rFonts w:ascii="Arial" w:hAnsi="Arial" w:cs="Arial"/>
          <w:color w:val="000000"/>
          <w:lang w:val="en"/>
        </w:rPr>
        <w:t xml:space="preserve">Hydropower Resources in the </w:t>
      </w:r>
      <w:r w:rsidR="00840A0B" w:rsidRPr="00882A09">
        <w:rPr>
          <w:rFonts w:ascii="Arial" w:hAnsi="Arial" w:cs="Arial"/>
          <w:color w:val="000000"/>
          <w:lang w:val="en"/>
        </w:rPr>
        <w:t>License</w:t>
      </w:r>
      <w:r w:rsidR="00A16397" w:rsidRPr="00882A09">
        <w:rPr>
          <w:rFonts w:ascii="Arial" w:hAnsi="Arial" w:cs="Arial"/>
          <w:color w:val="000000"/>
          <w:lang w:val="en"/>
        </w:rPr>
        <w:t xml:space="preserve"> Area</w:t>
      </w:r>
      <w:r w:rsidRPr="00882A09">
        <w:rPr>
          <w:rFonts w:ascii="Arial" w:hAnsi="Arial" w:cs="Arial"/>
          <w:color w:val="000000"/>
          <w:lang w:val="en"/>
        </w:rPr>
        <w:t>.</w:t>
      </w:r>
      <w:bookmarkEnd w:id="89"/>
      <w:r w:rsidRPr="00882A09">
        <w:rPr>
          <w:rFonts w:ascii="Arial" w:hAnsi="Arial" w:cs="Arial"/>
          <w:color w:val="000000"/>
          <w:lang w:val="en"/>
        </w:rPr>
        <w:t xml:space="preserve"> </w:t>
      </w:r>
      <w:bookmarkStart w:id="90" w:name="_Ref146652904"/>
    </w:p>
    <w:p w14:paraId="358A57B0" w14:textId="720BB08C" w:rsidR="007E1BCE" w:rsidRPr="00882A09" w:rsidRDefault="001270C0" w:rsidP="00882A09">
      <w:pPr>
        <w:pStyle w:val="Typografi1"/>
        <w:numPr>
          <w:ilvl w:val="1"/>
          <w:numId w:val="6"/>
        </w:numPr>
        <w:tabs>
          <w:tab w:val="left" w:pos="1134"/>
        </w:tabs>
        <w:spacing w:line="288" w:lineRule="auto"/>
        <w:rPr>
          <w:rFonts w:ascii="Arial" w:hAnsi="Arial" w:cs="Arial"/>
          <w:color w:val="000000"/>
          <w:lang w:val="en"/>
        </w:rPr>
      </w:pPr>
      <w:r w:rsidRPr="00882A09">
        <w:rPr>
          <w:rFonts w:ascii="Arial" w:hAnsi="Arial" w:cs="Arial"/>
          <w:color w:val="000000"/>
          <w:lang w:val="en"/>
        </w:rPr>
        <w:t xml:space="preserve">The fee </w:t>
      </w:r>
      <w:r w:rsidR="00641C27" w:rsidRPr="00882A09">
        <w:rPr>
          <w:rFonts w:ascii="Arial" w:hAnsi="Arial" w:cs="Arial"/>
          <w:color w:val="000000"/>
          <w:lang w:val="en"/>
        </w:rPr>
        <w:t>stated</w:t>
      </w:r>
      <w:r w:rsidR="00BF73D4" w:rsidRPr="00882A09">
        <w:rPr>
          <w:rFonts w:ascii="Arial" w:hAnsi="Arial" w:cs="Arial"/>
          <w:color w:val="000000"/>
          <w:lang w:val="en"/>
        </w:rPr>
        <w:t xml:space="preserve"> in Article </w:t>
      </w:r>
      <w:r w:rsidR="00BF73D4" w:rsidRPr="00882A09">
        <w:rPr>
          <w:rFonts w:ascii="Arial" w:hAnsi="Arial" w:cs="Arial"/>
          <w:color w:val="000000"/>
          <w:lang w:val="en"/>
        </w:rPr>
        <w:fldChar w:fldCharType="begin"/>
      </w:r>
      <w:r w:rsidR="00BF73D4" w:rsidRPr="00882A09">
        <w:rPr>
          <w:rFonts w:ascii="Arial" w:hAnsi="Arial" w:cs="Arial"/>
          <w:color w:val="000000"/>
          <w:lang w:val="en"/>
        </w:rPr>
        <w:instrText xml:space="preserve"> REF _Ref146658785 \r \h </w:instrText>
      </w:r>
      <w:r w:rsidR="009720F9" w:rsidRPr="00882A09">
        <w:rPr>
          <w:rFonts w:ascii="Arial" w:hAnsi="Arial" w:cs="Arial"/>
          <w:color w:val="000000"/>
          <w:lang w:val="en"/>
        </w:rPr>
        <w:instrText xml:space="preserve"> \* MERGEFORMAT </w:instrText>
      </w:r>
      <w:r w:rsidR="00BF73D4" w:rsidRPr="00882A09">
        <w:rPr>
          <w:rFonts w:ascii="Arial" w:hAnsi="Arial" w:cs="Arial"/>
          <w:color w:val="000000"/>
          <w:lang w:val="en"/>
        </w:rPr>
      </w:r>
      <w:r w:rsidR="00BF73D4" w:rsidRPr="00882A09">
        <w:rPr>
          <w:rFonts w:ascii="Arial" w:hAnsi="Arial" w:cs="Arial"/>
          <w:color w:val="000000"/>
          <w:lang w:val="en"/>
        </w:rPr>
        <w:fldChar w:fldCharType="separate"/>
      </w:r>
      <w:r w:rsidR="00F059EE">
        <w:rPr>
          <w:rFonts w:ascii="Arial" w:hAnsi="Arial" w:cs="Arial"/>
          <w:color w:val="000000"/>
          <w:lang w:val="en"/>
        </w:rPr>
        <w:t>6.01</w:t>
      </w:r>
      <w:r w:rsidR="00BF73D4" w:rsidRPr="00882A09">
        <w:rPr>
          <w:rFonts w:ascii="Arial" w:hAnsi="Arial" w:cs="Arial"/>
          <w:color w:val="000000"/>
          <w:lang w:val="en"/>
        </w:rPr>
        <w:fldChar w:fldCharType="end"/>
      </w:r>
      <w:r w:rsidR="00641C27" w:rsidRPr="00882A09">
        <w:rPr>
          <w:rFonts w:ascii="Arial" w:hAnsi="Arial" w:cs="Arial"/>
          <w:color w:val="000000"/>
          <w:lang w:val="en"/>
        </w:rPr>
        <w:t xml:space="preserve"> shall be paid no later than 30 days after the granting of this </w:t>
      </w:r>
      <w:r w:rsidR="00840A0B" w:rsidRPr="00882A09">
        <w:rPr>
          <w:rFonts w:ascii="Arial" w:hAnsi="Arial" w:cs="Arial"/>
          <w:color w:val="000000"/>
          <w:lang w:val="en"/>
        </w:rPr>
        <w:t>License</w:t>
      </w:r>
      <w:r w:rsidR="002C3A83" w:rsidRPr="00882A09">
        <w:rPr>
          <w:rFonts w:ascii="Arial" w:hAnsi="Arial" w:cs="Arial"/>
          <w:color w:val="000000"/>
          <w:lang w:val="en"/>
        </w:rPr>
        <w:t xml:space="preserve"> as set out in Article </w:t>
      </w:r>
      <w:r w:rsidR="002C3A83" w:rsidRPr="00882A09">
        <w:rPr>
          <w:rFonts w:ascii="Arial" w:hAnsi="Arial" w:cs="Arial"/>
          <w:color w:val="000000"/>
          <w:lang w:val="en"/>
        </w:rPr>
        <w:fldChar w:fldCharType="begin"/>
      </w:r>
      <w:r w:rsidR="002C3A83" w:rsidRPr="00882A09">
        <w:rPr>
          <w:rFonts w:ascii="Arial" w:hAnsi="Arial" w:cs="Arial"/>
          <w:color w:val="000000"/>
          <w:lang w:val="en"/>
        </w:rPr>
        <w:instrText xml:space="preserve"> REF _Ref147945763 \r \h </w:instrText>
      </w:r>
      <w:r w:rsidR="00882A09">
        <w:rPr>
          <w:rFonts w:ascii="Arial" w:hAnsi="Arial" w:cs="Arial"/>
          <w:color w:val="000000"/>
          <w:lang w:val="en"/>
        </w:rPr>
        <w:instrText xml:space="preserve"> \* MERGEFORMAT </w:instrText>
      </w:r>
      <w:r w:rsidR="002C3A83" w:rsidRPr="00882A09">
        <w:rPr>
          <w:rFonts w:ascii="Arial" w:hAnsi="Arial" w:cs="Arial"/>
          <w:color w:val="000000"/>
          <w:lang w:val="en"/>
        </w:rPr>
      </w:r>
      <w:r w:rsidR="002C3A83" w:rsidRPr="00882A09">
        <w:rPr>
          <w:rFonts w:ascii="Arial" w:hAnsi="Arial" w:cs="Arial"/>
          <w:color w:val="000000"/>
          <w:lang w:val="en"/>
        </w:rPr>
        <w:fldChar w:fldCharType="separate"/>
      </w:r>
      <w:r w:rsidR="00F059EE">
        <w:rPr>
          <w:rFonts w:ascii="Arial" w:hAnsi="Arial" w:cs="Arial"/>
          <w:color w:val="000000"/>
          <w:lang w:val="en"/>
        </w:rPr>
        <w:t>5.01</w:t>
      </w:r>
      <w:r w:rsidR="002C3A83" w:rsidRPr="00882A09">
        <w:rPr>
          <w:rFonts w:ascii="Arial" w:hAnsi="Arial" w:cs="Arial"/>
          <w:color w:val="000000"/>
          <w:lang w:val="en"/>
        </w:rPr>
        <w:fldChar w:fldCharType="end"/>
      </w:r>
      <w:r w:rsidR="00641C27" w:rsidRPr="00882A09">
        <w:rPr>
          <w:rFonts w:ascii="Arial" w:hAnsi="Arial" w:cs="Arial"/>
          <w:color w:val="000000"/>
          <w:lang w:val="en"/>
        </w:rPr>
        <w:t>.</w:t>
      </w:r>
      <w:bookmarkEnd w:id="90"/>
      <w:r w:rsidR="00CC7EA1" w:rsidRPr="00882A09">
        <w:rPr>
          <w:rFonts w:ascii="Arial" w:hAnsi="Arial" w:cs="Arial"/>
          <w:color w:val="000000"/>
          <w:lang w:val="en"/>
        </w:rPr>
        <w:t xml:space="preserve"> Non-payment will be deemed material breach.</w:t>
      </w:r>
    </w:p>
    <w:p w14:paraId="3DF8AAEE" w14:textId="4A311250" w:rsidR="007F3AC8" w:rsidRPr="00882A09" w:rsidRDefault="00F70A0B" w:rsidP="00882A09">
      <w:pPr>
        <w:pStyle w:val="Typografi1"/>
        <w:numPr>
          <w:ilvl w:val="1"/>
          <w:numId w:val="6"/>
        </w:numPr>
        <w:tabs>
          <w:tab w:val="left" w:pos="1134"/>
        </w:tabs>
        <w:spacing w:line="288" w:lineRule="auto"/>
        <w:rPr>
          <w:rFonts w:ascii="Arial" w:hAnsi="Arial" w:cs="Arial"/>
          <w:color w:val="000000"/>
          <w:lang w:val="en"/>
        </w:rPr>
      </w:pPr>
      <w:r w:rsidRPr="00882A09">
        <w:rPr>
          <w:rFonts w:ascii="Arial" w:hAnsi="Arial" w:cs="Arial"/>
          <w:lang w:val="en-GB"/>
        </w:rPr>
        <w:t>Provided that</w:t>
      </w:r>
      <w:r w:rsidRPr="00882A09">
        <w:rPr>
          <w:rFonts w:ascii="Arial" w:hAnsi="Arial" w:cs="Arial"/>
          <w:color w:val="000000"/>
          <w:lang w:val="en"/>
        </w:rPr>
        <w:t xml:space="preserve"> the Licensee has completed the Feasibility and Planning Phase in accordance with Appendix </w:t>
      </w:r>
      <w:r w:rsidRPr="00882A09">
        <w:rPr>
          <w:rFonts w:ascii="Arial" w:hAnsi="Arial" w:cs="Arial"/>
          <w:bCs/>
          <w:noProof/>
          <w:color w:val="000000"/>
          <w:lang w:val="en"/>
        </w:rPr>
        <w:t>[2]</w:t>
      </w:r>
      <w:r w:rsidRPr="00882A09">
        <w:rPr>
          <w:rFonts w:ascii="Arial" w:hAnsi="Arial" w:cs="Arial"/>
          <w:color w:val="000000"/>
          <w:lang w:val="en"/>
        </w:rPr>
        <w:t xml:space="preserve">, fulfilled the obligations as set out in </w:t>
      </w:r>
      <w:r w:rsidRPr="00882A09">
        <w:rPr>
          <w:rFonts w:ascii="Arial" w:hAnsi="Arial" w:cs="Arial"/>
          <w:color w:val="000000"/>
          <w:lang w:val="en"/>
        </w:rPr>
        <w:fldChar w:fldCharType="begin"/>
      </w:r>
      <w:r w:rsidRPr="00882A09">
        <w:rPr>
          <w:rFonts w:ascii="Arial" w:hAnsi="Arial" w:cs="Arial"/>
          <w:color w:val="000000"/>
          <w:lang w:val="en"/>
        </w:rPr>
        <w:instrText xml:space="preserve"> REF _Ref147847691 \r \h </w:instrText>
      </w:r>
      <w:r w:rsidR="00882A09">
        <w:rPr>
          <w:rFonts w:ascii="Arial" w:hAnsi="Arial" w:cs="Arial"/>
          <w:color w:val="000000"/>
          <w:lang w:val="en"/>
        </w:rPr>
        <w:instrText xml:space="preserve"> \* MERGEFORMAT </w:instrText>
      </w:r>
      <w:r w:rsidRPr="00882A09">
        <w:rPr>
          <w:rFonts w:ascii="Arial" w:hAnsi="Arial" w:cs="Arial"/>
          <w:color w:val="000000"/>
          <w:lang w:val="en"/>
        </w:rPr>
      </w:r>
      <w:r w:rsidRPr="00882A09">
        <w:rPr>
          <w:rFonts w:ascii="Arial" w:hAnsi="Arial" w:cs="Arial"/>
          <w:color w:val="000000"/>
          <w:lang w:val="en"/>
        </w:rPr>
        <w:fldChar w:fldCharType="separate"/>
      </w:r>
      <w:r w:rsidR="00F059EE">
        <w:rPr>
          <w:rFonts w:ascii="Arial" w:hAnsi="Arial" w:cs="Arial"/>
          <w:color w:val="000000"/>
          <w:lang w:val="en"/>
        </w:rPr>
        <w:t>Article 4</w:t>
      </w:r>
      <w:r w:rsidRPr="00882A09">
        <w:rPr>
          <w:rFonts w:ascii="Arial" w:hAnsi="Arial" w:cs="Arial"/>
          <w:color w:val="000000"/>
          <w:lang w:val="en"/>
        </w:rPr>
        <w:fldChar w:fldCharType="end"/>
      </w:r>
      <w:r w:rsidRPr="00882A09">
        <w:rPr>
          <w:rFonts w:ascii="Arial" w:hAnsi="Arial" w:cs="Arial"/>
          <w:color w:val="000000"/>
          <w:lang w:val="en"/>
        </w:rPr>
        <w:t xml:space="preserve">, obtained approval of the Final </w:t>
      </w:r>
      <w:r w:rsidRPr="00882A09">
        <w:rPr>
          <w:rFonts w:ascii="Arial" w:hAnsi="Arial" w:cs="Arial"/>
          <w:lang w:val="en-GB"/>
        </w:rPr>
        <w:t xml:space="preserve">Construction and Production from the </w:t>
      </w:r>
      <w:r w:rsidR="00D611F0" w:rsidRPr="00882A09">
        <w:rPr>
          <w:rFonts w:ascii="Arial" w:hAnsi="Arial" w:cs="Arial"/>
          <w:lang w:val="en-GB"/>
        </w:rPr>
        <w:t>Government of Greenland</w:t>
      </w:r>
      <w:r w:rsidRPr="00882A09">
        <w:rPr>
          <w:rFonts w:ascii="Arial" w:hAnsi="Arial" w:cs="Arial"/>
          <w:lang w:val="en-GB"/>
        </w:rPr>
        <w:t xml:space="preserve"> and the License is extended pursuant to </w:t>
      </w:r>
      <w:r w:rsidRPr="00882A09">
        <w:rPr>
          <w:rFonts w:ascii="Arial" w:hAnsi="Arial" w:cs="Arial"/>
          <w:lang w:val="en-GB"/>
        </w:rPr>
        <w:fldChar w:fldCharType="begin"/>
      </w:r>
      <w:r w:rsidRPr="00882A09">
        <w:rPr>
          <w:rFonts w:ascii="Arial" w:hAnsi="Arial" w:cs="Arial"/>
          <w:lang w:val="en-GB"/>
        </w:rPr>
        <w:instrText xml:space="preserve"> REF _Ref146703382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Article 7</w:t>
      </w:r>
      <w:r w:rsidRPr="00882A09">
        <w:rPr>
          <w:rFonts w:ascii="Arial" w:hAnsi="Arial" w:cs="Arial"/>
          <w:lang w:val="en-GB"/>
        </w:rPr>
        <w:fldChar w:fldCharType="end"/>
      </w:r>
      <w:r w:rsidRPr="00882A09">
        <w:rPr>
          <w:rFonts w:ascii="Arial" w:hAnsi="Arial" w:cs="Arial"/>
          <w:lang w:val="en-GB"/>
        </w:rPr>
        <w:t xml:space="preserve">, </w:t>
      </w:r>
      <w:r w:rsidRPr="00882A09">
        <w:rPr>
          <w:rFonts w:ascii="Arial" w:hAnsi="Arial" w:cs="Arial"/>
          <w:color w:val="000000"/>
          <w:lang w:val="en"/>
        </w:rPr>
        <w:t>t</w:t>
      </w:r>
      <w:r w:rsidR="00CC7EA1" w:rsidRPr="00882A09">
        <w:rPr>
          <w:rFonts w:ascii="Arial" w:hAnsi="Arial" w:cs="Arial"/>
          <w:color w:val="000000"/>
          <w:lang w:val="en"/>
        </w:rPr>
        <w:t xml:space="preserve">he one-time fee will be deducted from the Licensee's first payment of the </w:t>
      </w:r>
      <w:r w:rsidR="00CC7EA1" w:rsidRPr="00882A09">
        <w:rPr>
          <w:rFonts w:ascii="Arial" w:hAnsi="Arial" w:cs="Arial"/>
          <w:lang w:val="en-GB"/>
        </w:rPr>
        <w:t xml:space="preserve">Annual </w:t>
      </w:r>
      <w:r w:rsidR="00143D19" w:rsidRPr="00882A09">
        <w:rPr>
          <w:rFonts w:ascii="Arial" w:hAnsi="Arial" w:cs="Arial"/>
          <w:lang w:val="en-GB"/>
        </w:rPr>
        <w:t xml:space="preserve">Volume </w:t>
      </w:r>
      <w:r w:rsidR="00CC7EA1" w:rsidRPr="00882A09">
        <w:rPr>
          <w:rFonts w:ascii="Arial" w:hAnsi="Arial" w:cs="Arial"/>
          <w:lang w:val="en-GB"/>
        </w:rPr>
        <w:t xml:space="preserve">Royalty as described in </w:t>
      </w:r>
      <w:r w:rsidR="00CC7EA1" w:rsidRPr="00882A09">
        <w:rPr>
          <w:rFonts w:ascii="Arial" w:hAnsi="Arial" w:cs="Arial"/>
          <w:lang w:val="en-GB"/>
        </w:rPr>
        <w:fldChar w:fldCharType="begin"/>
      </w:r>
      <w:r w:rsidR="00CC7EA1" w:rsidRPr="00882A09">
        <w:rPr>
          <w:rFonts w:ascii="Arial" w:hAnsi="Arial" w:cs="Arial"/>
          <w:lang w:val="en-GB"/>
        </w:rPr>
        <w:instrText xml:space="preserve"> REF _Ref147847834 \r \h </w:instrText>
      </w:r>
      <w:r w:rsidR="00882A09">
        <w:rPr>
          <w:rFonts w:ascii="Arial" w:hAnsi="Arial" w:cs="Arial"/>
          <w:lang w:val="en-GB"/>
        </w:rPr>
        <w:instrText xml:space="preserve"> \* MERGEFORMAT </w:instrText>
      </w:r>
      <w:r w:rsidR="00CC7EA1" w:rsidRPr="00882A09">
        <w:rPr>
          <w:rFonts w:ascii="Arial" w:hAnsi="Arial" w:cs="Arial"/>
          <w:lang w:val="en-GB"/>
        </w:rPr>
      </w:r>
      <w:r w:rsidR="00CC7EA1" w:rsidRPr="00882A09">
        <w:rPr>
          <w:rFonts w:ascii="Arial" w:hAnsi="Arial" w:cs="Arial"/>
          <w:lang w:val="en-GB"/>
        </w:rPr>
        <w:fldChar w:fldCharType="separate"/>
      </w:r>
      <w:r w:rsidR="00F059EE">
        <w:rPr>
          <w:rFonts w:ascii="Arial" w:hAnsi="Arial" w:cs="Arial"/>
          <w:lang w:val="en-GB"/>
        </w:rPr>
        <w:t>Article 13</w:t>
      </w:r>
      <w:r w:rsidR="00CC7EA1" w:rsidRPr="00882A09">
        <w:rPr>
          <w:rFonts w:ascii="Arial" w:hAnsi="Arial" w:cs="Arial"/>
          <w:lang w:val="en-GB"/>
        </w:rPr>
        <w:fldChar w:fldCharType="end"/>
      </w:r>
      <w:r w:rsidR="007F3AC8" w:rsidRPr="00882A09">
        <w:rPr>
          <w:rFonts w:ascii="Arial" w:hAnsi="Arial" w:cs="Arial"/>
          <w:lang w:val="en-GB"/>
        </w:rPr>
        <w:t>.</w:t>
      </w:r>
    </w:p>
    <w:p w14:paraId="440DB525" w14:textId="717F82BF" w:rsidR="0017550E" w:rsidRPr="00826411" w:rsidRDefault="0017550E" w:rsidP="00882A09">
      <w:pPr>
        <w:pStyle w:val="Heading1"/>
        <w:numPr>
          <w:ilvl w:val="0"/>
          <w:numId w:val="0"/>
        </w:numPr>
        <w:spacing w:line="288" w:lineRule="auto"/>
        <w:ind w:left="1134" w:hanging="1134"/>
        <w:rPr>
          <w:rFonts w:ascii="Arial" w:hAnsi="Arial" w:cs="Arial"/>
          <w:sz w:val="22"/>
          <w:szCs w:val="22"/>
        </w:rPr>
      </w:pPr>
      <w:bookmarkStart w:id="91" w:name="_Toc148025011"/>
      <w:bookmarkStart w:id="92" w:name="_Toc161326381"/>
      <w:bookmarkStart w:id="93" w:name="_Toc199419346"/>
      <w:r w:rsidRPr="00826411">
        <w:rPr>
          <w:rFonts w:ascii="Arial" w:hAnsi="Arial" w:cs="Arial"/>
          <w:sz w:val="22"/>
          <w:szCs w:val="22"/>
        </w:rPr>
        <w:t xml:space="preserve">PART </w:t>
      </w:r>
      <w:r w:rsidR="00793E35" w:rsidRPr="00826411">
        <w:rPr>
          <w:rFonts w:ascii="Arial" w:hAnsi="Arial" w:cs="Arial"/>
          <w:sz w:val="22"/>
          <w:szCs w:val="22"/>
        </w:rPr>
        <w:t>III</w:t>
      </w:r>
      <w:r w:rsidRPr="00826411">
        <w:rPr>
          <w:rFonts w:ascii="Arial" w:hAnsi="Arial" w:cs="Arial"/>
          <w:sz w:val="22"/>
          <w:szCs w:val="22"/>
        </w:rPr>
        <w:tab/>
      </w:r>
      <w:r w:rsidR="00245ED7" w:rsidRPr="00826411">
        <w:rPr>
          <w:rFonts w:ascii="Arial" w:hAnsi="Arial" w:cs="Arial"/>
          <w:sz w:val="22"/>
          <w:szCs w:val="22"/>
        </w:rPr>
        <w:t xml:space="preserve">GENERATING </w:t>
      </w:r>
      <w:r w:rsidR="00E603E1" w:rsidRPr="00826411">
        <w:rPr>
          <w:rFonts w:ascii="Arial" w:hAnsi="Arial" w:cs="Arial"/>
          <w:sz w:val="22"/>
          <w:szCs w:val="22"/>
        </w:rPr>
        <w:t>PHASE</w:t>
      </w:r>
      <w:bookmarkEnd w:id="91"/>
      <w:bookmarkEnd w:id="92"/>
      <w:bookmarkEnd w:id="93"/>
    </w:p>
    <w:p w14:paraId="3A5F6D8E" w14:textId="72771CCA" w:rsidR="00876EE0" w:rsidRPr="00826411" w:rsidRDefault="002C5885" w:rsidP="00882A09">
      <w:pPr>
        <w:pStyle w:val="Overskrift2"/>
        <w:spacing w:line="288" w:lineRule="auto"/>
        <w:rPr>
          <w:rFonts w:cs="Arial"/>
          <w:szCs w:val="22"/>
        </w:rPr>
      </w:pPr>
      <w:bookmarkStart w:id="94" w:name="_Ref146703382"/>
      <w:bookmarkStart w:id="95" w:name="_Toc148025012"/>
      <w:bookmarkStart w:id="96" w:name="_Toc161326382"/>
      <w:bookmarkStart w:id="97" w:name="_Toc199419347"/>
      <w:r w:rsidRPr="00826411">
        <w:rPr>
          <w:rFonts w:cs="Arial"/>
          <w:szCs w:val="22"/>
        </w:rPr>
        <w:t xml:space="preserve">Extension of </w:t>
      </w:r>
      <w:r w:rsidR="00840A0B" w:rsidRPr="00826411">
        <w:rPr>
          <w:rFonts w:cs="Arial"/>
          <w:szCs w:val="22"/>
        </w:rPr>
        <w:t>License</w:t>
      </w:r>
      <w:r w:rsidRPr="00826411">
        <w:rPr>
          <w:rFonts w:cs="Arial"/>
          <w:szCs w:val="22"/>
        </w:rPr>
        <w:t xml:space="preserve"> for the purpose of </w:t>
      </w:r>
      <w:r w:rsidR="00444287" w:rsidRPr="00826411">
        <w:rPr>
          <w:rFonts w:cs="Arial"/>
          <w:szCs w:val="22"/>
        </w:rPr>
        <w:t>production of</w:t>
      </w:r>
      <w:r w:rsidR="00055409">
        <w:rPr>
          <w:rFonts w:cs="Arial"/>
          <w:szCs w:val="22"/>
        </w:rPr>
        <w:br/>
      </w:r>
      <w:r w:rsidR="00444287" w:rsidRPr="00826411">
        <w:rPr>
          <w:rFonts w:cs="Arial"/>
          <w:szCs w:val="22"/>
        </w:rPr>
        <w:t>electricity</w:t>
      </w:r>
      <w:bookmarkEnd w:id="94"/>
      <w:bookmarkEnd w:id="95"/>
      <w:bookmarkEnd w:id="96"/>
      <w:bookmarkEnd w:id="97"/>
    </w:p>
    <w:p w14:paraId="5910B2A7" w14:textId="0D32EDD5" w:rsidR="008A4FAB" w:rsidRPr="00882A09" w:rsidRDefault="00F70A0B" w:rsidP="00882A09">
      <w:pPr>
        <w:pStyle w:val="Typografi1"/>
        <w:numPr>
          <w:ilvl w:val="1"/>
          <w:numId w:val="6"/>
        </w:numPr>
        <w:spacing w:line="288" w:lineRule="auto"/>
        <w:rPr>
          <w:rFonts w:ascii="Arial" w:hAnsi="Arial" w:cs="Arial"/>
          <w:lang w:val="en-GB"/>
        </w:rPr>
      </w:pPr>
      <w:bookmarkStart w:id="98" w:name="_Ref146712265"/>
      <w:r w:rsidRPr="00882A09">
        <w:rPr>
          <w:rFonts w:ascii="Arial" w:hAnsi="Arial" w:cs="Arial"/>
          <w:lang w:val="en-GB"/>
        </w:rPr>
        <w:t xml:space="preserve">Provided that the </w:t>
      </w:r>
      <w:r w:rsidR="00D611F0" w:rsidRPr="00882A09">
        <w:rPr>
          <w:rFonts w:ascii="Arial" w:hAnsi="Arial" w:cs="Arial"/>
          <w:lang w:val="en-GB"/>
        </w:rPr>
        <w:t>Government of Greenland</w:t>
      </w:r>
      <w:r w:rsidRPr="00882A09">
        <w:rPr>
          <w:rFonts w:ascii="Arial" w:hAnsi="Arial" w:cs="Arial"/>
          <w:lang w:val="en-GB"/>
        </w:rPr>
        <w:t xml:space="preserve"> has approved the </w:t>
      </w:r>
      <w:r w:rsidRPr="00882A09">
        <w:rPr>
          <w:rFonts w:ascii="Arial" w:hAnsi="Arial" w:cs="Arial"/>
          <w:lang w:val="en-US"/>
        </w:rPr>
        <w:t>Final Construction and Production Plan,</w:t>
      </w:r>
      <w:r w:rsidRPr="00882A09">
        <w:rPr>
          <w:rFonts w:ascii="Arial" w:hAnsi="Arial" w:cs="Arial"/>
          <w:lang w:val="en-GB"/>
        </w:rPr>
        <w:t xml:space="preserve"> </w:t>
      </w:r>
      <w:r w:rsidR="004613EE" w:rsidRPr="00882A09">
        <w:rPr>
          <w:rFonts w:ascii="Arial" w:hAnsi="Arial" w:cs="Arial"/>
          <w:lang w:val="en-GB"/>
        </w:rPr>
        <w:t>t</w:t>
      </w:r>
      <w:r w:rsidR="008A4FAB" w:rsidRPr="00882A09">
        <w:rPr>
          <w:rFonts w:ascii="Arial" w:hAnsi="Arial" w:cs="Arial"/>
          <w:lang w:val="en-GB"/>
        </w:rPr>
        <w:t>he Licensee shall have a right</w:t>
      </w:r>
      <w:r w:rsidR="00E6099F" w:rsidRPr="00882A09">
        <w:rPr>
          <w:rFonts w:ascii="Arial" w:hAnsi="Arial" w:cs="Arial"/>
          <w:lang w:val="en-GB"/>
        </w:rPr>
        <w:t xml:space="preserve"> to</w:t>
      </w:r>
      <w:r w:rsidR="008A4FAB" w:rsidRPr="00882A09">
        <w:rPr>
          <w:rFonts w:ascii="Arial" w:hAnsi="Arial" w:cs="Arial"/>
          <w:lang w:val="en-GB"/>
        </w:rPr>
        <w:t xml:space="preserve"> exten</w:t>
      </w:r>
      <w:r w:rsidR="00E6099F" w:rsidRPr="00882A09">
        <w:rPr>
          <w:rFonts w:ascii="Arial" w:hAnsi="Arial" w:cs="Arial"/>
          <w:lang w:val="en-GB"/>
        </w:rPr>
        <w:t xml:space="preserve">d </w:t>
      </w:r>
      <w:r w:rsidR="008A4FAB" w:rsidRPr="00882A09">
        <w:rPr>
          <w:rFonts w:ascii="Arial" w:hAnsi="Arial" w:cs="Arial"/>
          <w:lang w:val="en-GB"/>
        </w:rPr>
        <w:t>the License</w:t>
      </w:r>
      <w:r w:rsidR="00E6099F" w:rsidRPr="00882A09">
        <w:rPr>
          <w:rFonts w:ascii="Arial" w:hAnsi="Arial" w:cs="Arial"/>
          <w:lang w:val="en-GB"/>
        </w:rPr>
        <w:t xml:space="preserve"> for</w:t>
      </w:r>
      <w:r w:rsidR="008A4FAB" w:rsidRPr="00882A09">
        <w:rPr>
          <w:rFonts w:ascii="Arial" w:hAnsi="Arial" w:cs="Arial"/>
          <w:lang w:val="en-GB"/>
        </w:rPr>
        <w:t xml:space="preserve"> the purpose of exploiting the Hydropower Resource in the License Area for production of electricity in accordance with the Final Construction and Production Plan. </w:t>
      </w:r>
      <w:r w:rsidR="00B954A4" w:rsidRPr="00882A09">
        <w:rPr>
          <w:rFonts w:ascii="Arial" w:hAnsi="Arial" w:cs="Arial"/>
          <w:lang w:val="en-GB"/>
        </w:rPr>
        <w:t xml:space="preserve"> </w:t>
      </w:r>
    </w:p>
    <w:p w14:paraId="10EFB4CA" w14:textId="4C213FD6" w:rsidR="008A4FAB" w:rsidRPr="00882A09" w:rsidRDefault="00CA0CC9" w:rsidP="00882A09">
      <w:pPr>
        <w:pStyle w:val="Typografi1"/>
        <w:numPr>
          <w:ilvl w:val="1"/>
          <w:numId w:val="6"/>
        </w:numPr>
        <w:spacing w:line="288" w:lineRule="auto"/>
        <w:rPr>
          <w:rFonts w:ascii="Arial" w:hAnsi="Arial" w:cs="Arial"/>
          <w:lang w:val="en-GB"/>
        </w:rPr>
      </w:pPr>
      <w:r w:rsidRPr="00882A09">
        <w:rPr>
          <w:rFonts w:ascii="Arial" w:hAnsi="Arial" w:cs="Arial"/>
          <w:color w:val="000000"/>
          <w:lang w:val="en"/>
        </w:rPr>
        <w:t xml:space="preserve">Subject to the </w:t>
      </w:r>
      <w:r w:rsidR="00840A0B" w:rsidRPr="00882A09">
        <w:rPr>
          <w:rFonts w:ascii="Arial" w:hAnsi="Arial" w:cs="Arial"/>
          <w:color w:val="000000"/>
          <w:lang w:val="en"/>
        </w:rPr>
        <w:t>License</w:t>
      </w:r>
      <w:r w:rsidRPr="00882A09">
        <w:rPr>
          <w:rFonts w:ascii="Arial" w:hAnsi="Arial" w:cs="Arial"/>
          <w:color w:val="000000"/>
          <w:lang w:val="en"/>
        </w:rPr>
        <w:t xml:space="preserve">e having fulfilled </w:t>
      </w:r>
      <w:r w:rsidR="00E6099F" w:rsidRPr="00882A09">
        <w:rPr>
          <w:rFonts w:ascii="Arial" w:hAnsi="Arial" w:cs="Arial"/>
          <w:color w:val="000000"/>
          <w:lang w:val="en"/>
        </w:rPr>
        <w:t>its</w:t>
      </w:r>
      <w:r w:rsidRPr="00882A09">
        <w:rPr>
          <w:rFonts w:ascii="Arial" w:hAnsi="Arial" w:cs="Arial"/>
          <w:color w:val="000000"/>
          <w:lang w:val="en"/>
        </w:rPr>
        <w:t xml:space="preserve"> obligations</w:t>
      </w:r>
      <w:r w:rsidR="00DB6E17" w:rsidRPr="00882A09">
        <w:rPr>
          <w:rFonts w:ascii="Arial" w:hAnsi="Arial" w:cs="Arial"/>
          <w:color w:val="000000"/>
          <w:lang w:val="en"/>
        </w:rPr>
        <w:t xml:space="preserve"> during the Feasibility and Planning Phase as described in Part </w:t>
      </w:r>
      <w:r w:rsidR="00E6099F" w:rsidRPr="00882A09">
        <w:rPr>
          <w:rFonts w:ascii="Arial" w:hAnsi="Arial" w:cs="Arial"/>
          <w:bCs/>
          <w:noProof/>
          <w:color w:val="000000"/>
          <w:lang w:val="en"/>
        </w:rPr>
        <w:t>[II]</w:t>
      </w:r>
      <w:r w:rsidR="00E6099F" w:rsidRPr="00882A09">
        <w:rPr>
          <w:rFonts w:ascii="Arial" w:hAnsi="Arial" w:cs="Arial"/>
          <w:bCs/>
          <w:color w:val="000000"/>
          <w:lang w:val="en"/>
        </w:rPr>
        <w:t xml:space="preserve"> </w:t>
      </w:r>
      <w:r w:rsidR="00DB6E17" w:rsidRPr="00882A09">
        <w:rPr>
          <w:rFonts w:ascii="Arial" w:hAnsi="Arial" w:cs="Arial"/>
          <w:color w:val="000000"/>
          <w:lang w:val="en"/>
        </w:rPr>
        <w:t>of the License</w:t>
      </w:r>
      <w:r w:rsidR="008A4FAB" w:rsidRPr="00882A09">
        <w:rPr>
          <w:rFonts w:ascii="Arial" w:hAnsi="Arial" w:cs="Arial"/>
          <w:color w:val="000000"/>
          <w:lang w:val="en"/>
        </w:rPr>
        <w:t>,</w:t>
      </w:r>
      <w:r w:rsidRPr="00882A09">
        <w:rPr>
          <w:rFonts w:ascii="Arial" w:hAnsi="Arial" w:cs="Arial"/>
          <w:color w:val="000000"/>
          <w:lang w:val="en"/>
        </w:rPr>
        <w:t xml:space="preserve"> including </w:t>
      </w:r>
      <w:r w:rsidR="008A4FAB" w:rsidRPr="00882A09">
        <w:rPr>
          <w:rFonts w:ascii="Arial" w:hAnsi="Arial" w:cs="Arial"/>
          <w:color w:val="000000"/>
          <w:lang w:val="en"/>
        </w:rPr>
        <w:t xml:space="preserve">having carried </w:t>
      </w:r>
      <w:r w:rsidRPr="00882A09">
        <w:rPr>
          <w:rFonts w:ascii="Arial" w:hAnsi="Arial" w:cs="Arial"/>
          <w:color w:val="000000"/>
          <w:lang w:val="en"/>
        </w:rPr>
        <w:t xml:space="preserve">out feasibility </w:t>
      </w:r>
      <w:r w:rsidR="00DB6E17" w:rsidRPr="00882A09">
        <w:rPr>
          <w:rFonts w:ascii="Arial" w:hAnsi="Arial" w:cs="Arial"/>
          <w:color w:val="000000"/>
          <w:lang w:val="en"/>
        </w:rPr>
        <w:t xml:space="preserve">work and </w:t>
      </w:r>
      <w:r w:rsidRPr="00882A09">
        <w:rPr>
          <w:rFonts w:ascii="Arial" w:hAnsi="Arial" w:cs="Arial"/>
          <w:color w:val="000000"/>
          <w:lang w:val="en"/>
        </w:rPr>
        <w:t xml:space="preserve">studies pursuant to Article </w:t>
      </w:r>
      <w:r w:rsidR="00840A0B" w:rsidRPr="00882A09">
        <w:rPr>
          <w:rFonts w:ascii="Arial" w:hAnsi="Arial" w:cs="Arial"/>
          <w:color w:val="000000"/>
          <w:lang w:val="en"/>
        </w:rPr>
        <w:fldChar w:fldCharType="begin"/>
      </w:r>
      <w:r w:rsidR="00840A0B" w:rsidRPr="00882A09">
        <w:rPr>
          <w:rFonts w:ascii="Arial" w:hAnsi="Arial" w:cs="Arial"/>
          <w:color w:val="000000"/>
          <w:lang w:val="en"/>
        </w:rPr>
        <w:instrText xml:space="preserve"> REF _Ref146874200 \r \h </w:instrText>
      </w:r>
      <w:r w:rsidR="00882A09">
        <w:rPr>
          <w:rFonts w:ascii="Arial" w:hAnsi="Arial" w:cs="Arial"/>
          <w:color w:val="000000"/>
          <w:lang w:val="en"/>
        </w:rPr>
        <w:instrText xml:space="preserve"> \* MERGEFORMAT </w:instrText>
      </w:r>
      <w:r w:rsidR="00840A0B" w:rsidRPr="00882A09">
        <w:rPr>
          <w:rFonts w:ascii="Arial" w:hAnsi="Arial" w:cs="Arial"/>
          <w:color w:val="000000"/>
          <w:lang w:val="en"/>
        </w:rPr>
      </w:r>
      <w:r w:rsidR="00840A0B" w:rsidRPr="00882A09">
        <w:rPr>
          <w:rFonts w:ascii="Arial" w:hAnsi="Arial" w:cs="Arial"/>
          <w:color w:val="000000"/>
          <w:lang w:val="en"/>
        </w:rPr>
        <w:fldChar w:fldCharType="separate"/>
      </w:r>
      <w:r w:rsidR="00F059EE">
        <w:rPr>
          <w:rFonts w:ascii="Arial" w:hAnsi="Arial" w:cs="Arial"/>
          <w:color w:val="000000"/>
          <w:lang w:val="en"/>
        </w:rPr>
        <w:t>4.01</w:t>
      </w:r>
      <w:r w:rsidR="00840A0B" w:rsidRPr="00882A09">
        <w:rPr>
          <w:rFonts w:ascii="Arial" w:hAnsi="Arial" w:cs="Arial"/>
          <w:color w:val="000000"/>
          <w:lang w:val="en"/>
        </w:rPr>
        <w:fldChar w:fldCharType="end"/>
      </w:r>
      <w:r w:rsidR="00231898" w:rsidRPr="00882A09">
        <w:rPr>
          <w:rFonts w:ascii="Arial" w:hAnsi="Arial" w:cs="Arial"/>
          <w:color w:val="000000"/>
          <w:lang w:val="en"/>
        </w:rPr>
        <w:t xml:space="preserve"> </w:t>
      </w:r>
      <w:r w:rsidR="00DB6E17" w:rsidRPr="00882A09">
        <w:rPr>
          <w:rFonts w:ascii="Arial" w:hAnsi="Arial" w:cs="Arial"/>
          <w:color w:val="000000"/>
          <w:lang w:val="en"/>
        </w:rPr>
        <w:t>-</w:t>
      </w:r>
      <w:r w:rsidR="00840A0B" w:rsidRPr="00882A09">
        <w:rPr>
          <w:rFonts w:ascii="Arial" w:hAnsi="Arial" w:cs="Arial"/>
          <w:color w:val="000000"/>
          <w:lang w:val="en"/>
        </w:rPr>
        <w:t xml:space="preserve"> </w:t>
      </w:r>
      <w:r w:rsidR="00840A0B" w:rsidRPr="00882A09">
        <w:rPr>
          <w:rFonts w:ascii="Arial" w:hAnsi="Arial" w:cs="Arial"/>
          <w:color w:val="000000"/>
          <w:lang w:val="en"/>
        </w:rPr>
        <w:fldChar w:fldCharType="begin"/>
      </w:r>
      <w:r w:rsidR="00840A0B" w:rsidRPr="00882A09">
        <w:rPr>
          <w:rFonts w:ascii="Arial" w:hAnsi="Arial" w:cs="Arial"/>
          <w:color w:val="000000"/>
          <w:lang w:val="en"/>
        </w:rPr>
        <w:instrText xml:space="preserve"> REF _Ref146874201 \r \h </w:instrText>
      </w:r>
      <w:r w:rsidR="00882A09">
        <w:rPr>
          <w:rFonts w:ascii="Arial" w:hAnsi="Arial" w:cs="Arial"/>
          <w:color w:val="000000"/>
          <w:lang w:val="en"/>
        </w:rPr>
        <w:instrText xml:space="preserve"> \* MERGEFORMAT </w:instrText>
      </w:r>
      <w:r w:rsidR="00840A0B" w:rsidRPr="00882A09">
        <w:rPr>
          <w:rFonts w:ascii="Arial" w:hAnsi="Arial" w:cs="Arial"/>
          <w:color w:val="000000"/>
          <w:lang w:val="en"/>
        </w:rPr>
      </w:r>
      <w:r w:rsidR="00840A0B" w:rsidRPr="00882A09">
        <w:rPr>
          <w:rFonts w:ascii="Arial" w:hAnsi="Arial" w:cs="Arial"/>
          <w:color w:val="000000"/>
          <w:lang w:val="en"/>
        </w:rPr>
        <w:fldChar w:fldCharType="separate"/>
      </w:r>
      <w:r w:rsidR="00F059EE">
        <w:rPr>
          <w:rFonts w:ascii="Arial" w:hAnsi="Arial" w:cs="Arial"/>
          <w:color w:val="000000"/>
          <w:lang w:val="en"/>
        </w:rPr>
        <w:t>4.02</w:t>
      </w:r>
      <w:r w:rsidR="00840A0B" w:rsidRPr="00882A09">
        <w:rPr>
          <w:rFonts w:ascii="Arial" w:hAnsi="Arial" w:cs="Arial"/>
          <w:color w:val="000000"/>
          <w:lang w:val="en"/>
        </w:rPr>
        <w:fldChar w:fldCharType="end"/>
      </w:r>
      <w:r w:rsidR="008A4FAB" w:rsidRPr="00882A09">
        <w:rPr>
          <w:rFonts w:ascii="Arial" w:hAnsi="Arial" w:cs="Arial"/>
          <w:color w:val="000000"/>
          <w:lang w:val="en"/>
        </w:rPr>
        <w:t>, the Licensee shall submit its</w:t>
      </w:r>
      <w:r w:rsidR="008A4FAB" w:rsidRPr="00882A09">
        <w:rPr>
          <w:rFonts w:ascii="Arial" w:hAnsi="Arial" w:cs="Arial"/>
          <w:lang w:val="en-GB"/>
        </w:rPr>
        <w:t xml:space="preserve"> Final Construction and Production Plan to the </w:t>
      </w:r>
      <w:r w:rsidR="00D611F0" w:rsidRPr="00882A09">
        <w:rPr>
          <w:rFonts w:ascii="Arial" w:hAnsi="Arial" w:cs="Arial"/>
          <w:lang w:val="en-GB"/>
        </w:rPr>
        <w:t>Government of Greenland</w:t>
      </w:r>
      <w:r w:rsidR="008A4FAB" w:rsidRPr="00882A09">
        <w:rPr>
          <w:rFonts w:ascii="Arial" w:hAnsi="Arial" w:cs="Arial"/>
          <w:lang w:val="en-GB"/>
        </w:rPr>
        <w:t xml:space="preserve"> for approval.</w:t>
      </w:r>
      <w:r w:rsidR="008A4FAB" w:rsidRPr="00882A09">
        <w:rPr>
          <w:rFonts w:ascii="Arial" w:hAnsi="Arial" w:cs="Arial"/>
          <w:color w:val="000000"/>
          <w:lang w:val="en"/>
        </w:rPr>
        <w:t xml:space="preserve"> </w:t>
      </w:r>
      <w:r w:rsidR="008A4FAB" w:rsidRPr="00882A09">
        <w:rPr>
          <w:rFonts w:ascii="Arial" w:hAnsi="Arial" w:cs="Arial"/>
          <w:lang w:val="en-GB"/>
        </w:rPr>
        <w:t>The Licensee may together with the Final Construction and Production Plan apply for extension of the License for production of electricity in accordance with the Final Construction and Production Plan.</w:t>
      </w:r>
    </w:p>
    <w:p w14:paraId="1E9092DE" w14:textId="2AA4FD5F" w:rsidR="003F27F7" w:rsidRPr="00882A09" w:rsidRDefault="008A4FAB" w:rsidP="00882A09">
      <w:pPr>
        <w:pStyle w:val="Typografi1"/>
        <w:numPr>
          <w:ilvl w:val="1"/>
          <w:numId w:val="6"/>
        </w:numPr>
        <w:spacing w:line="288" w:lineRule="auto"/>
        <w:rPr>
          <w:rFonts w:ascii="Arial" w:hAnsi="Arial" w:cs="Arial"/>
          <w:lang w:val="en-US"/>
        </w:rPr>
      </w:pPr>
      <w:r w:rsidRPr="00882A09">
        <w:rPr>
          <w:rFonts w:ascii="Arial" w:hAnsi="Arial" w:cs="Arial"/>
          <w:lang w:val="en-US"/>
        </w:rPr>
        <w:t xml:space="preserve">The </w:t>
      </w:r>
      <w:r w:rsidR="00D611F0" w:rsidRPr="00882A09">
        <w:rPr>
          <w:rFonts w:ascii="Arial" w:hAnsi="Arial" w:cs="Arial"/>
          <w:lang w:val="en-US"/>
        </w:rPr>
        <w:t>Government of Greenland</w:t>
      </w:r>
      <w:r w:rsidR="003F27F7" w:rsidRPr="00882A09">
        <w:rPr>
          <w:rFonts w:ascii="Arial" w:hAnsi="Arial" w:cs="Arial"/>
          <w:lang w:val="en-US"/>
        </w:rPr>
        <w:t xml:space="preserve"> may set terms and </w:t>
      </w:r>
      <w:r w:rsidR="00341F21" w:rsidRPr="00882A09">
        <w:rPr>
          <w:rFonts w:ascii="Arial" w:hAnsi="Arial" w:cs="Arial"/>
          <w:lang w:val="en-US"/>
        </w:rPr>
        <w:t>conditions</w:t>
      </w:r>
      <w:r w:rsidR="003F27F7" w:rsidRPr="00882A09">
        <w:rPr>
          <w:rFonts w:ascii="Arial" w:hAnsi="Arial" w:cs="Arial"/>
          <w:lang w:val="en-US"/>
        </w:rPr>
        <w:t xml:space="preserve"> for the approval</w:t>
      </w:r>
      <w:r w:rsidRPr="00882A09">
        <w:rPr>
          <w:rFonts w:ascii="Arial" w:hAnsi="Arial" w:cs="Arial"/>
          <w:lang w:val="en-US"/>
        </w:rPr>
        <w:t xml:space="preserve"> of the Final Construction and Production Plan</w:t>
      </w:r>
      <w:r w:rsidR="003F27F7" w:rsidRPr="00882A09">
        <w:rPr>
          <w:rFonts w:ascii="Arial" w:hAnsi="Arial" w:cs="Arial"/>
          <w:lang w:val="en-US"/>
        </w:rPr>
        <w:t>, which may include provisions on surplus production capacity and on the supply of surplus production capacity or a part of the production to public transmission networks and public and private consumers of electricity.</w:t>
      </w:r>
      <w:r w:rsidR="003F27F7" w:rsidRPr="00882A09">
        <w:rPr>
          <w:rFonts w:ascii="Arial" w:hAnsi="Arial" w:cs="Arial"/>
          <w:lang w:val="en-GB"/>
        </w:rPr>
        <w:t xml:space="preserve"> Further, the </w:t>
      </w:r>
      <w:r w:rsidR="00D611F0" w:rsidRPr="00882A09">
        <w:rPr>
          <w:rFonts w:ascii="Arial" w:hAnsi="Arial" w:cs="Arial"/>
          <w:lang w:val="en-GB"/>
        </w:rPr>
        <w:t xml:space="preserve">Government </w:t>
      </w:r>
      <w:r w:rsidR="00304318" w:rsidRPr="00882A09">
        <w:rPr>
          <w:rFonts w:ascii="Arial" w:hAnsi="Arial" w:cs="Arial"/>
          <w:lang w:val="en-GB"/>
        </w:rPr>
        <w:t>o</w:t>
      </w:r>
      <w:r w:rsidR="00D611F0" w:rsidRPr="00882A09">
        <w:rPr>
          <w:rFonts w:ascii="Arial" w:hAnsi="Arial" w:cs="Arial"/>
          <w:lang w:val="en-GB"/>
        </w:rPr>
        <w:t>f Greenland</w:t>
      </w:r>
      <w:r w:rsidR="003F27F7" w:rsidRPr="00882A09">
        <w:rPr>
          <w:rFonts w:ascii="Arial" w:hAnsi="Arial" w:cs="Arial"/>
          <w:lang w:val="en-GB"/>
        </w:rPr>
        <w:t xml:space="preserve"> may reduce the License Area by altering the corner coordinates and delineations as set out in Appendix </w:t>
      </w:r>
      <w:r w:rsidR="003F27F7" w:rsidRPr="00882A09">
        <w:rPr>
          <w:rFonts w:ascii="Arial" w:hAnsi="Arial" w:cs="Arial"/>
          <w:bCs/>
          <w:noProof/>
          <w:lang w:val="en-GB"/>
        </w:rPr>
        <w:t>[1]</w:t>
      </w:r>
      <w:r w:rsidR="003F27F7" w:rsidRPr="00882A09">
        <w:rPr>
          <w:rFonts w:ascii="Arial" w:hAnsi="Arial" w:cs="Arial"/>
          <w:lang w:val="en-GB"/>
        </w:rPr>
        <w:t xml:space="preserve">.  </w:t>
      </w:r>
    </w:p>
    <w:p w14:paraId="30804C99" w14:textId="61897B22" w:rsidR="00511C5F" w:rsidRPr="00882A09" w:rsidRDefault="003C191A" w:rsidP="00882A09">
      <w:pPr>
        <w:pStyle w:val="Typografi1"/>
        <w:numPr>
          <w:ilvl w:val="1"/>
          <w:numId w:val="6"/>
        </w:numPr>
        <w:spacing w:line="288" w:lineRule="auto"/>
        <w:rPr>
          <w:rFonts w:ascii="Arial" w:hAnsi="Arial" w:cs="Arial"/>
          <w:lang w:val="en-GB"/>
        </w:rPr>
      </w:pPr>
      <w:bookmarkStart w:id="99" w:name="_Ref147950259"/>
      <w:bookmarkStart w:id="100" w:name="_Ref146874202"/>
      <w:bookmarkStart w:id="101" w:name="_Ref146873499"/>
      <w:r w:rsidRPr="00882A09">
        <w:rPr>
          <w:rFonts w:ascii="Arial" w:hAnsi="Arial" w:cs="Arial"/>
          <w:lang w:val="en-GB"/>
        </w:rPr>
        <w:lastRenderedPageBreak/>
        <w:t xml:space="preserve">The </w:t>
      </w:r>
      <w:r w:rsidR="00F96EA2" w:rsidRPr="00882A09">
        <w:rPr>
          <w:rFonts w:ascii="Arial" w:hAnsi="Arial" w:cs="Arial"/>
          <w:lang w:val="en-GB"/>
        </w:rPr>
        <w:t xml:space="preserve">extension of the </w:t>
      </w:r>
      <w:r w:rsidR="00840A0B" w:rsidRPr="00882A09">
        <w:rPr>
          <w:rFonts w:ascii="Arial" w:hAnsi="Arial" w:cs="Arial"/>
          <w:lang w:val="en-GB"/>
        </w:rPr>
        <w:t>License</w:t>
      </w:r>
      <w:r w:rsidR="001E6F75" w:rsidRPr="00882A09">
        <w:rPr>
          <w:rFonts w:ascii="Arial" w:hAnsi="Arial" w:cs="Arial"/>
          <w:lang w:val="en-GB"/>
        </w:rPr>
        <w:t xml:space="preserve"> </w:t>
      </w:r>
      <w:r w:rsidR="00363369" w:rsidRPr="00882A09">
        <w:rPr>
          <w:rFonts w:ascii="Arial" w:hAnsi="Arial" w:cs="Arial"/>
          <w:lang w:val="en-GB"/>
        </w:rPr>
        <w:t>for the purpose of exploitation of the Hydropower Resource</w:t>
      </w:r>
      <w:r w:rsidR="001E6F75" w:rsidRPr="00882A09">
        <w:rPr>
          <w:rFonts w:ascii="Arial" w:hAnsi="Arial" w:cs="Arial"/>
          <w:lang w:val="en-GB"/>
        </w:rPr>
        <w:t xml:space="preserve"> in the License Area for production of electricity</w:t>
      </w:r>
      <w:r w:rsidR="00363369" w:rsidRPr="00882A09">
        <w:rPr>
          <w:rFonts w:ascii="Arial" w:hAnsi="Arial" w:cs="Arial"/>
          <w:lang w:val="en-GB"/>
        </w:rPr>
        <w:t xml:space="preserve"> </w:t>
      </w:r>
      <w:r w:rsidR="00F96EA2" w:rsidRPr="00882A09">
        <w:rPr>
          <w:rFonts w:ascii="Arial" w:hAnsi="Arial" w:cs="Arial"/>
          <w:lang w:val="en-GB"/>
        </w:rPr>
        <w:t>shall be granted by the</w:t>
      </w:r>
      <w:r w:rsidRPr="00882A09">
        <w:rPr>
          <w:rFonts w:ascii="Arial" w:hAnsi="Arial" w:cs="Arial"/>
          <w:lang w:val="en-GB"/>
        </w:rPr>
        <w:t xml:space="preserve"> </w:t>
      </w:r>
      <w:r w:rsidR="00D611F0" w:rsidRPr="00882A09">
        <w:rPr>
          <w:rFonts w:ascii="Arial" w:hAnsi="Arial" w:cs="Arial"/>
          <w:lang w:val="en-GB"/>
        </w:rPr>
        <w:t>Government of Greenland</w:t>
      </w:r>
      <w:r w:rsidR="00511C5F" w:rsidRPr="00882A09">
        <w:rPr>
          <w:rFonts w:ascii="Arial" w:hAnsi="Arial" w:cs="Arial"/>
          <w:lang w:val="en-GB"/>
        </w:rPr>
        <w:t xml:space="preserve"> </w:t>
      </w:r>
      <w:r w:rsidR="00363369" w:rsidRPr="00882A09">
        <w:rPr>
          <w:rFonts w:ascii="Arial" w:hAnsi="Arial" w:cs="Arial"/>
          <w:lang w:val="en-GB"/>
        </w:rPr>
        <w:t xml:space="preserve">for </w:t>
      </w:r>
      <w:r w:rsidR="0088771F" w:rsidRPr="00882A09">
        <w:rPr>
          <w:rFonts w:ascii="Arial" w:hAnsi="Arial" w:cs="Arial"/>
          <w:lang w:val="en-GB"/>
        </w:rPr>
        <w:t xml:space="preserve">a </w:t>
      </w:r>
      <w:r w:rsidR="00363369" w:rsidRPr="00882A09">
        <w:rPr>
          <w:rFonts w:ascii="Arial" w:hAnsi="Arial" w:cs="Arial"/>
          <w:lang w:val="en-GB"/>
        </w:rPr>
        <w:t xml:space="preserve">period of </w:t>
      </w:r>
      <w:r w:rsidR="003C7904" w:rsidRPr="00882A09">
        <w:rPr>
          <w:rFonts w:ascii="Arial" w:hAnsi="Arial" w:cs="Arial"/>
          <w:lang w:val="en-GB"/>
        </w:rPr>
        <w:t>40 years</w:t>
      </w:r>
      <w:r w:rsidR="008171DB" w:rsidRPr="00882A09">
        <w:rPr>
          <w:rFonts w:ascii="Arial" w:hAnsi="Arial" w:cs="Arial"/>
          <w:lang w:val="en-GB"/>
        </w:rPr>
        <w:t xml:space="preserve"> </w:t>
      </w:r>
      <w:r w:rsidR="008A4FAB" w:rsidRPr="00882A09">
        <w:rPr>
          <w:rFonts w:ascii="Arial" w:hAnsi="Arial" w:cs="Arial"/>
          <w:lang w:val="en-GB"/>
        </w:rPr>
        <w:t xml:space="preserve">commencing </w:t>
      </w:r>
      <w:r w:rsidR="008171DB" w:rsidRPr="00882A09">
        <w:rPr>
          <w:rFonts w:ascii="Arial" w:hAnsi="Arial" w:cs="Arial"/>
          <w:lang w:val="en-GB"/>
        </w:rPr>
        <w:t>from the date of extension</w:t>
      </w:r>
      <w:r w:rsidR="008A4FAB" w:rsidRPr="00882A09">
        <w:rPr>
          <w:rFonts w:ascii="Arial" w:hAnsi="Arial" w:cs="Arial"/>
          <w:lang w:val="en-GB"/>
        </w:rPr>
        <w:t xml:space="preserve"> (</w:t>
      </w:r>
      <w:r w:rsidR="00163066" w:rsidRPr="00882A09">
        <w:rPr>
          <w:rFonts w:ascii="Arial" w:hAnsi="Arial" w:cs="Arial"/>
          <w:lang w:val="en-GB"/>
        </w:rPr>
        <w:t xml:space="preserve">the </w:t>
      </w:r>
      <w:r w:rsidR="008A4FAB" w:rsidRPr="00882A09">
        <w:rPr>
          <w:rFonts w:ascii="Arial" w:hAnsi="Arial" w:cs="Arial"/>
          <w:lang w:val="en-GB"/>
        </w:rPr>
        <w:t>Generating Phase)</w:t>
      </w:r>
      <w:r w:rsidR="008171DB" w:rsidRPr="00882A09">
        <w:rPr>
          <w:rFonts w:ascii="Arial" w:hAnsi="Arial" w:cs="Arial"/>
          <w:lang w:val="en-GB"/>
        </w:rPr>
        <w:t xml:space="preserve">, </w:t>
      </w:r>
      <w:r w:rsidR="008A4FAB" w:rsidRPr="00882A09">
        <w:rPr>
          <w:rFonts w:ascii="Arial" w:hAnsi="Arial" w:cs="Arial"/>
          <w:lang w:val="en-GB"/>
        </w:rPr>
        <w:t xml:space="preserve">however, </w:t>
      </w:r>
      <w:r w:rsidR="008171DB" w:rsidRPr="00882A09">
        <w:rPr>
          <w:rFonts w:ascii="Arial" w:hAnsi="Arial" w:cs="Arial"/>
          <w:lang w:val="en-GB"/>
        </w:rPr>
        <w:t xml:space="preserve">subject to Part </w:t>
      </w:r>
      <w:r w:rsidR="00840A0B" w:rsidRPr="00882A09">
        <w:rPr>
          <w:rFonts w:ascii="Arial" w:hAnsi="Arial" w:cs="Arial"/>
          <w:bCs/>
          <w:noProof/>
          <w:lang w:val="en-GB"/>
        </w:rPr>
        <w:t>[VI]</w:t>
      </w:r>
      <w:r w:rsidR="00840A0B" w:rsidRPr="00882A09">
        <w:rPr>
          <w:rFonts w:ascii="Arial" w:hAnsi="Arial" w:cs="Arial"/>
          <w:lang w:val="en-GB"/>
        </w:rPr>
        <w:t xml:space="preserve"> (Expiry of th</w:t>
      </w:r>
      <w:r w:rsidR="00E6099F" w:rsidRPr="00882A09">
        <w:rPr>
          <w:rFonts w:ascii="Arial" w:hAnsi="Arial" w:cs="Arial"/>
          <w:lang w:val="en-GB"/>
        </w:rPr>
        <w:t>e</w:t>
      </w:r>
      <w:r w:rsidR="00840A0B" w:rsidRPr="00882A09">
        <w:rPr>
          <w:rFonts w:ascii="Arial" w:hAnsi="Arial" w:cs="Arial"/>
          <w:lang w:val="en-GB"/>
        </w:rPr>
        <w:t xml:space="preserve"> License) </w:t>
      </w:r>
      <w:r w:rsidR="008171DB" w:rsidRPr="00882A09">
        <w:rPr>
          <w:rFonts w:ascii="Arial" w:hAnsi="Arial" w:cs="Arial"/>
          <w:lang w:val="en-GB"/>
        </w:rPr>
        <w:t xml:space="preserve">of this </w:t>
      </w:r>
      <w:r w:rsidR="00840A0B" w:rsidRPr="00882A09">
        <w:rPr>
          <w:rFonts w:ascii="Arial" w:hAnsi="Arial" w:cs="Arial"/>
          <w:lang w:val="en-GB"/>
        </w:rPr>
        <w:t>License</w:t>
      </w:r>
      <w:r w:rsidR="008171DB" w:rsidRPr="00882A09">
        <w:rPr>
          <w:rFonts w:ascii="Arial" w:hAnsi="Arial" w:cs="Arial"/>
          <w:lang w:val="en-GB"/>
        </w:rPr>
        <w:t>.</w:t>
      </w:r>
      <w:bookmarkEnd w:id="99"/>
      <w:r w:rsidR="006A5666" w:rsidRPr="00882A09">
        <w:rPr>
          <w:rFonts w:ascii="Arial" w:hAnsi="Arial" w:cs="Arial"/>
          <w:lang w:val="en-GB"/>
        </w:rPr>
        <w:t xml:space="preserve"> </w:t>
      </w:r>
      <w:bookmarkEnd w:id="100"/>
      <w:bookmarkEnd w:id="101"/>
    </w:p>
    <w:p w14:paraId="52E71850" w14:textId="55A403B8" w:rsidR="00A86C19" w:rsidRPr="00826411" w:rsidRDefault="00A86C19" w:rsidP="00882A09">
      <w:pPr>
        <w:pStyle w:val="Overskrift2"/>
        <w:spacing w:line="288" w:lineRule="auto"/>
        <w:rPr>
          <w:rFonts w:cs="Arial"/>
          <w:szCs w:val="22"/>
        </w:rPr>
      </w:pPr>
      <w:bookmarkStart w:id="102" w:name="_Toc148025013"/>
      <w:bookmarkStart w:id="103" w:name="_Toc161326383"/>
      <w:bookmarkStart w:id="104" w:name="_Toc199419348"/>
      <w:bookmarkStart w:id="105" w:name="_Ref147859550"/>
      <w:bookmarkEnd w:id="98"/>
      <w:r w:rsidRPr="00826411">
        <w:rPr>
          <w:rFonts w:cs="Arial"/>
          <w:szCs w:val="22"/>
        </w:rPr>
        <w:t xml:space="preserve">Extension of </w:t>
      </w:r>
      <w:r w:rsidR="00E26FB6" w:rsidRPr="00826411">
        <w:rPr>
          <w:rFonts w:cs="Arial"/>
          <w:szCs w:val="22"/>
        </w:rPr>
        <w:t>L</w:t>
      </w:r>
      <w:r w:rsidRPr="00826411">
        <w:rPr>
          <w:rFonts w:cs="Arial"/>
          <w:szCs w:val="22"/>
        </w:rPr>
        <w:t>icen</w:t>
      </w:r>
      <w:r w:rsidR="00E26FB6" w:rsidRPr="00826411">
        <w:rPr>
          <w:rFonts w:cs="Arial"/>
          <w:szCs w:val="22"/>
        </w:rPr>
        <w:t>s</w:t>
      </w:r>
      <w:r w:rsidR="0070647F" w:rsidRPr="00826411">
        <w:rPr>
          <w:rFonts w:cs="Arial"/>
          <w:szCs w:val="22"/>
        </w:rPr>
        <w:t>e</w:t>
      </w:r>
      <w:r w:rsidRPr="00826411">
        <w:rPr>
          <w:rFonts w:cs="Arial"/>
          <w:szCs w:val="22"/>
        </w:rPr>
        <w:t xml:space="preserve"> fee</w:t>
      </w:r>
      <w:bookmarkEnd w:id="102"/>
      <w:bookmarkEnd w:id="103"/>
      <w:bookmarkEnd w:id="104"/>
    </w:p>
    <w:p w14:paraId="069C9A72" w14:textId="7755E2E9" w:rsidR="00A86C19" w:rsidRPr="00882A09" w:rsidRDefault="00A86C19" w:rsidP="00882A09">
      <w:pPr>
        <w:pStyle w:val="Typografi1"/>
        <w:numPr>
          <w:ilvl w:val="1"/>
          <w:numId w:val="6"/>
        </w:numPr>
        <w:spacing w:line="288" w:lineRule="auto"/>
        <w:rPr>
          <w:rFonts w:ascii="Arial" w:hAnsi="Arial" w:cs="Arial"/>
          <w:lang w:val="en-GB"/>
        </w:rPr>
      </w:pPr>
      <w:bookmarkStart w:id="106" w:name="_Ref148020730"/>
      <w:r w:rsidRPr="00882A09">
        <w:rPr>
          <w:rFonts w:ascii="Arial" w:hAnsi="Arial" w:cs="Arial"/>
          <w:lang w:val="en-GB"/>
        </w:rPr>
        <w:t xml:space="preserve">The Licensee shall pay a fee of DKK [100,000] to the </w:t>
      </w:r>
      <w:r w:rsidR="00D611F0" w:rsidRPr="00882A09">
        <w:rPr>
          <w:rFonts w:ascii="Arial" w:hAnsi="Arial" w:cs="Arial"/>
          <w:lang w:val="en-GB"/>
        </w:rPr>
        <w:t>Government of Greenland</w:t>
      </w:r>
      <w:r w:rsidRPr="00882A09">
        <w:rPr>
          <w:rFonts w:ascii="Arial" w:hAnsi="Arial" w:cs="Arial"/>
          <w:lang w:val="en-GB"/>
        </w:rPr>
        <w:t xml:space="preserve"> for the extension of the License pursuant to </w:t>
      </w:r>
      <w:r w:rsidRPr="00882A09">
        <w:rPr>
          <w:rFonts w:ascii="Arial" w:hAnsi="Arial" w:cs="Arial"/>
        </w:rPr>
        <w:fldChar w:fldCharType="begin"/>
      </w:r>
      <w:r w:rsidRPr="00882A09">
        <w:rPr>
          <w:rFonts w:ascii="Arial" w:hAnsi="Arial" w:cs="Arial"/>
          <w:lang w:val="en-GB"/>
        </w:rPr>
        <w:instrText xml:space="preserve"> REF _Ref146703382 \r \h </w:instrText>
      </w:r>
      <w:r w:rsidR="00882A09" w:rsidRPr="00882A09">
        <w:rPr>
          <w:rFonts w:ascii="Arial" w:hAnsi="Arial" w:cs="Arial"/>
          <w:lang w:val="en-US"/>
        </w:rPr>
        <w:instrText xml:space="preserve"> \* MERGEFORMAT </w:instrText>
      </w:r>
      <w:r w:rsidRPr="00882A09">
        <w:rPr>
          <w:rFonts w:ascii="Arial" w:hAnsi="Arial" w:cs="Arial"/>
        </w:rPr>
      </w:r>
      <w:r w:rsidRPr="00882A09">
        <w:rPr>
          <w:rFonts w:ascii="Arial" w:hAnsi="Arial" w:cs="Arial"/>
        </w:rPr>
        <w:fldChar w:fldCharType="separate"/>
      </w:r>
      <w:r w:rsidR="00F059EE">
        <w:rPr>
          <w:rFonts w:ascii="Arial" w:hAnsi="Arial" w:cs="Arial"/>
          <w:lang w:val="en-GB"/>
        </w:rPr>
        <w:t>Article 7</w:t>
      </w:r>
      <w:r w:rsidRPr="00882A09">
        <w:rPr>
          <w:rFonts w:ascii="Arial" w:hAnsi="Arial" w:cs="Arial"/>
        </w:rPr>
        <w:fldChar w:fldCharType="end"/>
      </w:r>
      <w:r w:rsidRPr="00882A09">
        <w:rPr>
          <w:rFonts w:ascii="Arial" w:hAnsi="Arial" w:cs="Arial"/>
          <w:lang w:val="en-GB"/>
        </w:rPr>
        <w:t xml:space="preserve">. The fee covers the </w:t>
      </w:r>
      <w:r w:rsidR="00D611F0" w:rsidRPr="00882A09">
        <w:rPr>
          <w:rFonts w:ascii="Arial" w:hAnsi="Arial" w:cs="Arial"/>
          <w:lang w:val="en-GB"/>
        </w:rPr>
        <w:t>Government of Greenland</w:t>
      </w:r>
      <w:r w:rsidRPr="00882A09">
        <w:rPr>
          <w:rFonts w:ascii="Arial" w:hAnsi="Arial" w:cs="Arial"/>
          <w:lang w:val="en-GB"/>
        </w:rPr>
        <w:t>'s administrative work associated with the extension.</w:t>
      </w:r>
      <w:bookmarkEnd w:id="106"/>
    </w:p>
    <w:p w14:paraId="40DDB1AD" w14:textId="733D14DF" w:rsidR="00A86C19" w:rsidRPr="00882A09" w:rsidRDefault="00A86C19" w:rsidP="00882A09">
      <w:pPr>
        <w:pStyle w:val="Typografi1"/>
        <w:numPr>
          <w:ilvl w:val="1"/>
          <w:numId w:val="6"/>
        </w:numPr>
        <w:spacing w:line="288" w:lineRule="auto"/>
        <w:rPr>
          <w:rFonts w:ascii="Arial" w:hAnsi="Arial" w:cs="Arial"/>
          <w:lang w:val="en-GB"/>
        </w:rPr>
      </w:pPr>
      <w:r w:rsidRPr="00882A09">
        <w:rPr>
          <w:rFonts w:ascii="Arial" w:hAnsi="Arial" w:cs="Arial"/>
          <w:lang w:val="en-GB"/>
        </w:rPr>
        <w:t>The fee stated in Article</w:t>
      </w:r>
      <w:r w:rsidR="00E6099F" w:rsidRPr="00882A09">
        <w:rPr>
          <w:rFonts w:ascii="Arial" w:hAnsi="Arial" w:cs="Arial"/>
          <w:lang w:val="en-GB"/>
        </w:rPr>
        <w:t xml:space="preserve"> </w:t>
      </w:r>
      <w:r w:rsidR="00E6099F" w:rsidRPr="00882A09">
        <w:rPr>
          <w:rFonts w:ascii="Arial" w:hAnsi="Arial" w:cs="Arial"/>
          <w:lang w:val="en-GB"/>
        </w:rPr>
        <w:fldChar w:fldCharType="begin"/>
      </w:r>
      <w:r w:rsidR="00E6099F" w:rsidRPr="00882A09">
        <w:rPr>
          <w:rFonts w:ascii="Arial" w:hAnsi="Arial" w:cs="Arial"/>
          <w:lang w:val="en-GB"/>
        </w:rPr>
        <w:instrText xml:space="preserve"> REF _Ref148020730 \r \h </w:instrText>
      </w:r>
      <w:r w:rsidR="00882A09">
        <w:rPr>
          <w:rFonts w:ascii="Arial" w:hAnsi="Arial" w:cs="Arial"/>
          <w:lang w:val="en-GB"/>
        </w:rPr>
        <w:instrText xml:space="preserve"> \* MERGEFORMAT </w:instrText>
      </w:r>
      <w:r w:rsidR="00E6099F" w:rsidRPr="00882A09">
        <w:rPr>
          <w:rFonts w:ascii="Arial" w:hAnsi="Arial" w:cs="Arial"/>
          <w:lang w:val="en-GB"/>
        </w:rPr>
      </w:r>
      <w:r w:rsidR="00E6099F" w:rsidRPr="00882A09">
        <w:rPr>
          <w:rFonts w:ascii="Arial" w:hAnsi="Arial" w:cs="Arial"/>
          <w:lang w:val="en-GB"/>
        </w:rPr>
        <w:fldChar w:fldCharType="separate"/>
      </w:r>
      <w:r w:rsidR="00F059EE">
        <w:rPr>
          <w:rFonts w:ascii="Arial" w:hAnsi="Arial" w:cs="Arial"/>
          <w:lang w:val="en-GB"/>
        </w:rPr>
        <w:t>8.01</w:t>
      </w:r>
      <w:r w:rsidR="00E6099F" w:rsidRPr="00882A09">
        <w:rPr>
          <w:rFonts w:ascii="Arial" w:hAnsi="Arial" w:cs="Arial"/>
          <w:lang w:val="en-GB"/>
        </w:rPr>
        <w:fldChar w:fldCharType="end"/>
      </w:r>
      <w:r w:rsidRPr="00882A09">
        <w:rPr>
          <w:rFonts w:ascii="Arial" w:hAnsi="Arial" w:cs="Arial"/>
          <w:lang w:val="en-GB"/>
        </w:rPr>
        <w:t xml:space="preserve"> shall be paid no later than 30 days after the date of extension pursuant to Article </w:t>
      </w:r>
      <w:r w:rsidRPr="00882A09">
        <w:rPr>
          <w:rFonts w:ascii="Arial" w:hAnsi="Arial" w:cs="Arial"/>
          <w:lang w:val="en-GB"/>
        </w:rPr>
        <w:fldChar w:fldCharType="begin"/>
      </w:r>
      <w:r w:rsidRPr="00882A09">
        <w:rPr>
          <w:rFonts w:ascii="Arial" w:hAnsi="Arial" w:cs="Arial"/>
          <w:lang w:val="en-GB"/>
        </w:rPr>
        <w:instrText xml:space="preserve"> REF _Ref147950259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7.04</w:t>
      </w:r>
      <w:r w:rsidRPr="00882A09">
        <w:rPr>
          <w:rFonts w:ascii="Arial" w:hAnsi="Arial" w:cs="Arial"/>
          <w:lang w:val="en-GB"/>
        </w:rPr>
        <w:fldChar w:fldCharType="end"/>
      </w:r>
      <w:r w:rsidRPr="00882A09">
        <w:rPr>
          <w:rFonts w:ascii="Arial" w:hAnsi="Arial" w:cs="Arial"/>
          <w:lang w:val="en-GB"/>
        </w:rPr>
        <w:t xml:space="preserve">. </w:t>
      </w:r>
    </w:p>
    <w:p w14:paraId="1F3BC451" w14:textId="5AC6A298" w:rsidR="00A86C19" w:rsidRPr="00882A09" w:rsidRDefault="00A86C19"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The fee stated in Article </w:t>
      </w:r>
      <w:r w:rsidR="00E6099F" w:rsidRPr="00882A09">
        <w:rPr>
          <w:rFonts w:ascii="Arial" w:hAnsi="Arial" w:cs="Arial"/>
          <w:lang w:val="en-GB"/>
        </w:rPr>
        <w:fldChar w:fldCharType="begin"/>
      </w:r>
      <w:r w:rsidR="00E6099F" w:rsidRPr="00882A09">
        <w:rPr>
          <w:rFonts w:ascii="Arial" w:hAnsi="Arial" w:cs="Arial"/>
          <w:lang w:val="en-GB"/>
        </w:rPr>
        <w:instrText xml:space="preserve"> REF _Ref148020730 \r \h </w:instrText>
      </w:r>
      <w:r w:rsidR="00882A09">
        <w:rPr>
          <w:rFonts w:ascii="Arial" w:hAnsi="Arial" w:cs="Arial"/>
          <w:lang w:val="en-GB"/>
        </w:rPr>
        <w:instrText xml:space="preserve"> \* MERGEFORMAT </w:instrText>
      </w:r>
      <w:r w:rsidR="00E6099F" w:rsidRPr="00882A09">
        <w:rPr>
          <w:rFonts w:ascii="Arial" w:hAnsi="Arial" w:cs="Arial"/>
          <w:lang w:val="en-GB"/>
        </w:rPr>
      </w:r>
      <w:r w:rsidR="00E6099F" w:rsidRPr="00882A09">
        <w:rPr>
          <w:rFonts w:ascii="Arial" w:hAnsi="Arial" w:cs="Arial"/>
          <w:lang w:val="en-GB"/>
        </w:rPr>
        <w:fldChar w:fldCharType="separate"/>
      </w:r>
      <w:r w:rsidR="00F059EE">
        <w:rPr>
          <w:rFonts w:ascii="Arial" w:hAnsi="Arial" w:cs="Arial"/>
          <w:lang w:val="en-GB"/>
        </w:rPr>
        <w:t>8.01</w:t>
      </w:r>
      <w:r w:rsidR="00E6099F" w:rsidRPr="00882A09">
        <w:rPr>
          <w:rFonts w:ascii="Arial" w:hAnsi="Arial" w:cs="Arial"/>
          <w:lang w:val="en-GB"/>
        </w:rPr>
        <w:fldChar w:fldCharType="end"/>
      </w:r>
      <w:r w:rsidR="00E6099F" w:rsidRPr="00882A09">
        <w:rPr>
          <w:rFonts w:ascii="Arial" w:hAnsi="Arial" w:cs="Arial"/>
          <w:lang w:val="en-GB"/>
        </w:rPr>
        <w:t xml:space="preserve"> </w:t>
      </w:r>
      <w:r w:rsidRPr="00882A09">
        <w:rPr>
          <w:rFonts w:ascii="Arial" w:hAnsi="Arial" w:cs="Arial"/>
          <w:lang w:val="en-GB"/>
        </w:rPr>
        <w:t xml:space="preserve">shall be adjusted every year with effect from 1 January on the basis of the change in the Greenland consumer price index from July </w:t>
      </w:r>
      <w:r w:rsidRPr="00882A09">
        <w:rPr>
          <w:rFonts w:ascii="Arial" w:hAnsi="Arial" w:cs="Arial"/>
          <w:highlight w:val="yellow"/>
          <w:lang w:val="en-GB"/>
        </w:rPr>
        <w:t>[2022]</w:t>
      </w:r>
      <w:r w:rsidRPr="00882A09">
        <w:rPr>
          <w:rFonts w:ascii="Arial" w:hAnsi="Arial" w:cs="Arial"/>
          <w:lang w:val="en-GB"/>
        </w:rPr>
        <w:t xml:space="preserve"> to July in the year preceding the year concerned.</w:t>
      </w:r>
      <w:bookmarkEnd w:id="105"/>
    </w:p>
    <w:p w14:paraId="21B58A1A" w14:textId="5AE5A6C3" w:rsidR="00EB047F" w:rsidRPr="00826411" w:rsidRDefault="00BF6A6B" w:rsidP="00882A09">
      <w:pPr>
        <w:pStyle w:val="Overskrift2"/>
        <w:spacing w:line="288" w:lineRule="auto"/>
        <w:rPr>
          <w:rFonts w:cs="Arial"/>
          <w:szCs w:val="22"/>
        </w:rPr>
      </w:pPr>
      <w:bookmarkStart w:id="107" w:name="_Toc146716252"/>
      <w:bookmarkStart w:id="108" w:name="_Toc146742664"/>
      <w:bookmarkStart w:id="109" w:name="_Toc148025014"/>
      <w:bookmarkStart w:id="110" w:name="_Toc161326384"/>
      <w:bookmarkStart w:id="111" w:name="_Toc199419349"/>
      <w:bookmarkStart w:id="112" w:name="_Ref531947966"/>
      <w:bookmarkStart w:id="113" w:name="_Toc533152298"/>
      <w:bookmarkStart w:id="114" w:name="_Toc532242352"/>
      <w:bookmarkStart w:id="115" w:name="_Ref31366348"/>
      <w:bookmarkEnd w:id="107"/>
      <w:bookmarkEnd w:id="108"/>
      <w:r w:rsidRPr="00826411">
        <w:rPr>
          <w:rFonts w:cs="Arial"/>
          <w:szCs w:val="22"/>
        </w:rPr>
        <w:t xml:space="preserve">Construction of </w:t>
      </w:r>
      <w:r w:rsidR="000B29FB" w:rsidRPr="00826411">
        <w:rPr>
          <w:rFonts w:cs="Arial"/>
          <w:szCs w:val="22"/>
        </w:rPr>
        <w:t>Hy</w:t>
      </w:r>
      <w:r w:rsidR="00DA1E2F" w:rsidRPr="00826411">
        <w:rPr>
          <w:rFonts w:cs="Arial"/>
          <w:szCs w:val="22"/>
        </w:rPr>
        <w:t xml:space="preserve">dropower </w:t>
      </w:r>
      <w:r w:rsidR="004F1ECE" w:rsidRPr="00826411">
        <w:rPr>
          <w:rFonts w:cs="Arial"/>
          <w:szCs w:val="22"/>
        </w:rPr>
        <w:t>P</w:t>
      </w:r>
      <w:r w:rsidR="00DA1E2F" w:rsidRPr="00826411">
        <w:rPr>
          <w:rFonts w:cs="Arial"/>
          <w:szCs w:val="22"/>
        </w:rPr>
        <w:t>lant</w:t>
      </w:r>
      <w:r w:rsidR="00D30318" w:rsidRPr="00826411">
        <w:rPr>
          <w:rFonts w:cs="Arial"/>
          <w:szCs w:val="22"/>
        </w:rPr>
        <w:t>(</w:t>
      </w:r>
      <w:r w:rsidR="00DA1E2F" w:rsidRPr="00826411">
        <w:rPr>
          <w:rFonts w:cs="Arial"/>
          <w:szCs w:val="22"/>
        </w:rPr>
        <w:t>s</w:t>
      </w:r>
      <w:r w:rsidR="00D30318" w:rsidRPr="00826411">
        <w:rPr>
          <w:rFonts w:cs="Arial"/>
          <w:szCs w:val="22"/>
        </w:rPr>
        <w:t>)</w:t>
      </w:r>
      <w:r w:rsidR="003C0C20" w:rsidRPr="00826411">
        <w:rPr>
          <w:rFonts w:cs="Arial"/>
          <w:szCs w:val="22"/>
        </w:rPr>
        <w:t xml:space="preserve"> etc.</w:t>
      </w:r>
      <w:bookmarkEnd w:id="109"/>
      <w:bookmarkEnd w:id="110"/>
      <w:bookmarkEnd w:id="111"/>
      <w:r w:rsidR="00DA1E2F" w:rsidRPr="00826411">
        <w:rPr>
          <w:rFonts w:cs="Arial"/>
          <w:szCs w:val="22"/>
        </w:rPr>
        <w:t xml:space="preserve"> </w:t>
      </w:r>
      <w:bookmarkEnd w:id="112"/>
      <w:bookmarkEnd w:id="113"/>
      <w:bookmarkEnd w:id="114"/>
    </w:p>
    <w:p w14:paraId="054DBD39" w14:textId="0D753D98" w:rsidR="006234BB" w:rsidRPr="00882A09" w:rsidRDefault="008A4FAB" w:rsidP="00882A09">
      <w:pPr>
        <w:pStyle w:val="Listeafsnit"/>
        <w:numPr>
          <w:ilvl w:val="1"/>
          <w:numId w:val="6"/>
        </w:numPr>
        <w:spacing w:line="288" w:lineRule="auto"/>
        <w:rPr>
          <w:rFonts w:ascii="Arial" w:hAnsi="Arial" w:cs="Arial"/>
        </w:rPr>
      </w:pPr>
      <w:bookmarkStart w:id="116" w:name="_Ref146706620"/>
      <w:bookmarkStart w:id="117" w:name="_Ref531869593"/>
      <w:bookmarkStart w:id="118" w:name="_Ref37769411"/>
      <w:r w:rsidRPr="00882A09">
        <w:rPr>
          <w:rFonts w:ascii="Arial" w:hAnsi="Arial" w:cs="Arial"/>
          <w:szCs w:val="20"/>
        </w:rPr>
        <w:t>T</w:t>
      </w:r>
      <w:r w:rsidR="003F27F7" w:rsidRPr="00882A09">
        <w:rPr>
          <w:rFonts w:ascii="Arial" w:hAnsi="Arial" w:cs="Arial"/>
          <w:szCs w:val="20"/>
        </w:rPr>
        <w:t xml:space="preserve">he </w:t>
      </w:r>
      <w:r w:rsidR="00840A0B" w:rsidRPr="00882A09">
        <w:rPr>
          <w:rFonts w:ascii="Arial" w:hAnsi="Arial" w:cs="Arial"/>
        </w:rPr>
        <w:t>License</w:t>
      </w:r>
      <w:r w:rsidR="001F5131" w:rsidRPr="00882A09">
        <w:rPr>
          <w:rFonts w:ascii="Arial" w:hAnsi="Arial" w:cs="Arial"/>
        </w:rPr>
        <w:t xml:space="preserve">e </w:t>
      </w:r>
      <w:r w:rsidR="007A0F74" w:rsidRPr="00882A09">
        <w:rPr>
          <w:rFonts w:ascii="Arial" w:hAnsi="Arial" w:cs="Arial"/>
        </w:rPr>
        <w:t xml:space="preserve">shall </w:t>
      </w:r>
      <w:r w:rsidR="001F5131" w:rsidRPr="00882A09">
        <w:rPr>
          <w:rFonts w:ascii="Arial" w:hAnsi="Arial" w:cs="Arial"/>
        </w:rPr>
        <w:t>design</w:t>
      </w:r>
      <w:r w:rsidR="00D77AD0" w:rsidRPr="00882A09">
        <w:rPr>
          <w:rFonts w:ascii="Arial" w:hAnsi="Arial" w:cs="Arial"/>
        </w:rPr>
        <w:t xml:space="preserve">, </w:t>
      </w:r>
      <w:r w:rsidR="001F5131" w:rsidRPr="00882A09">
        <w:rPr>
          <w:rFonts w:ascii="Arial" w:hAnsi="Arial" w:cs="Arial"/>
        </w:rPr>
        <w:t>construct</w:t>
      </w:r>
      <w:r w:rsidR="00D77AD0" w:rsidRPr="00882A09">
        <w:rPr>
          <w:rFonts w:ascii="Arial" w:hAnsi="Arial" w:cs="Arial"/>
        </w:rPr>
        <w:t>, operate and finance</w:t>
      </w:r>
      <w:r w:rsidR="001F5131" w:rsidRPr="00882A09">
        <w:rPr>
          <w:rFonts w:ascii="Arial" w:hAnsi="Arial" w:cs="Arial"/>
        </w:rPr>
        <w:t xml:space="preserve"> t</w:t>
      </w:r>
      <w:r w:rsidR="00AA27B9" w:rsidRPr="00882A09">
        <w:rPr>
          <w:rFonts w:ascii="Arial" w:hAnsi="Arial" w:cs="Arial"/>
        </w:rPr>
        <w:t xml:space="preserve">he </w:t>
      </w:r>
      <w:r w:rsidR="004F1ECE" w:rsidRPr="00882A09">
        <w:rPr>
          <w:rFonts w:ascii="Arial" w:hAnsi="Arial" w:cs="Arial"/>
        </w:rPr>
        <w:t>H</w:t>
      </w:r>
      <w:r w:rsidR="00AA27B9" w:rsidRPr="00882A09">
        <w:rPr>
          <w:rFonts w:ascii="Arial" w:hAnsi="Arial" w:cs="Arial"/>
        </w:rPr>
        <w:t xml:space="preserve">ydropower </w:t>
      </w:r>
      <w:r w:rsidR="004F1ECE" w:rsidRPr="00882A09">
        <w:rPr>
          <w:rFonts w:ascii="Arial" w:hAnsi="Arial" w:cs="Arial"/>
        </w:rPr>
        <w:t>P</w:t>
      </w:r>
      <w:r w:rsidR="00AA27B9" w:rsidRPr="00882A09">
        <w:rPr>
          <w:rFonts w:ascii="Arial" w:hAnsi="Arial" w:cs="Arial"/>
        </w:rPr>
        <w:t>lant</w:t>
      </w:r>
      <w:r w:rsidR="00D30318" w:rsidRPr="00882A09">
        <w:rPr>
          <w:rFonts w:ascii="Arial" w:hAnsi="Arial" w:cs="Arial"/>
        </w:rPr>
        <w:t>(</w:t>
      </w:r>
      <w:r w:rsidR="00AA27B9" w:rsidRPr="00882A09">
        <w:rPr>
          <w:rFonts w:ascii="Arial" w:hAnsi="Arial" w:cs="Arial"/>
        </w:rPr>
        <w:t>s</w:t>
      </w:r>
      <w:r w:rsidR="00D30318" w:rsidRPr="00882A09">
        <w:rPr>
          <w:rFonts w:ascii="Arial" w:hAnsi="Arial" w:cs="Arial"/>
        </w:rPr>
        <w:t>)</w:t>
      </w:r>
      <w:r w:rsidR="00AA27B9" w:rsidRPr="00882A09">
        <w:rPr>
          <w:rFonts w:ascii="Arial" w:hAnsi="Arial" w:cs="Arial"/>
        </w:rPr>
        <w:t>, facilities, installations</w:t>
      </w:r>
      <w:r w:rsidR="000B29FB" w:rsidRPr="00882A09">
        <w:rPr>
          <w:rFonts w:ascii="Arial" w:hAnsi="Arial" w:cs="Arial"/>
        </w:rPr>
        <w:t xml:space="preserve"> etc.</w:t>
      </w:r>
      <w:r w:rsidR="00AA27B9" w:rsidRPr="00882A09">
        <w:rPr>
          <w:rFonts w:ascii="Arial" w:hAnsi="Arial" w:cs="Arial"/>
        </w:rPr>
        <w:t xml:space="preserve"> </w:t>
      </w:r>
      <w:r w:rsidR="00981C60" w:rsidRPr="00882A09">
        <w:rPr>
          <w:rFonts w:ascii="Arial" w:hAnsi="Arial" w:cs="Arial"/>
        </w:rPr>
        <w:t xml:space="preserve">and </w:t>
      </w:r>
      <w:r w:rsidR="002266AB" w:rsidRPr="00882A09">
        <w:rPr>
          <w:rFonts w:ascii="Arial" w:hAnsi="Arial" w:cs="Arial"/>
        </w:rPr>
        <w:t xml:space="preserve">in accordance with the Final Construction and </w:t>
      </w:r>
      <w:r w:rsidR="00324F8E" w:rsidRPr="00882A09">
        <w:rPr>
          <w:rFonts w:ascii="Arial" w:hAnsi="Arial" w:cs="Arial"/>
        </w:rPr>
        <w:t>Production Plan</w:t>
      </w:r>
      <w:r w:rsidR="00CC11A5" w:rsidRPr="00882A09">
        <w:rPr>
          <w:rFonts w:ascii="Arial" w:hAnsi="Arial" w:cs="Arial"/>
        </w:rPr>
        <w:t xml:space="preserve"> and</w:t>
      </w:r>
      <w:r w:rsidR="00043764" w:rsidRPr="00882A09">
        <w:rPr>
          <w:rFonts w:ascii="Arial" w:hAnsi="Arial" w:cs="Arial"/>
        </w:rPr>
        <w:t xml:space="preserve"> </w:t>
      </w:r>
      <w:r w:rsidR="00E6099F" w:rsidRPr="00882A09">
        <w:rPr>
          <w:rFonts w:ascii="Arial" w:hAnsi="Arial" w:cs="Arial"/>
        </w:rPr>
        <w:t xml:space="preserve">Appendix </w:t>
      </w:r>
      <w:r w:rsidR="00E6099F" w:rsidRPr="00882A09">
        <w:rPr>
          <w:rFonts w:ascii="Arial" w:hAnsi="Arial" w:cs="Arial"/>
          <w:bCs/>
          <w:noProof/>
        </w:rPr>
        <w:t>[2]</w:t>
      </w:r>
      <w:r w:rsidR="006234BB" w:rsidRPr="00882A09">
        <w:rPr>
          <w:rFonts w:ascii="Arial" w:hAnsi="Arial" w:cs="Arial"/>
        </w:rPr>
        <w:t xml:space="preserve">. </w:t>
      </w:r>
      <w:r w:rsidR="00163066" w:rsidRPr="00882A09">
        <w:rPr>
          <w:rFonts w:ascii="Arial" w:hAnsi="Arial" w:cs="Arial"/>
        </w:rPr>
        <w:t>Construction</w:t>
      </w:r>
      <w:r w:rsidR="00B568E7" w:rsidRPr="00882A09">
        <w:rPr>
          <w:rFonts w:ascii="Arial" w:hAnsi="Arial" w:cs="Arial"/>
        </w:rPr>
        <w:t xml:space="preserve"> of the Hydropower Plant</w:t>
      </w:r>
      <w:r w:rsidR="00D30318" w:rsidRPr="00882A09">
        <w:rPr>
          <w:rFonts w:ascii="Arial" w:hAnsi="Arial" w:cs="Arial"/>
        </w:rPr>
        <w:t>(</w:t>
      </w:r>
      <w:r w:rsidR="00B568E7" w:rsidRPr="00882A09">
        <w:rPr>
          <w:rFonts w:ascii="Arial" w:hAnsi="Arial" w:cs="Arial"/>
        </w:rPr>
        <w:t>s</w:t>
      </w:r>
      <w:r w:rsidR="00D30318" w:rsidRPr="00882A09">
        <w:rPr>
          <w:rFonts w:ascii="Arial" w:hAnsi="Arial" w:cs="Arial"/>
        </w:rPr>
        <w:t>)</w:t>
      </w:r>
      <w:r w:rsidR="00B568E7" w:rsidRPr="00882A09">
        <w:rPr>
          <w:rFonts w:ascii="Arial" w:hAnsi="Arial" w:cs="Arial"/>
        </w:rPr>
        <w:t xml:space="preserve">, facilities, installations etc. in accordance with the Final Construction and Production Plan and </w:t>
      </w:r>
      <w:r w:rsidR="00E6099F" w:rsidRPr="00882A09">
        <w:rPr>
          <w:rFonts w:ascii="Arial" w:hAnsi="Arial" w:cs="Arial"/>
        </w:rPr>
        <w:t xml:space="preserve">Appendix </w:t>
      </w:r>
      <w:r w:rsidR="00E6099F" w:rsidRPr="00882A09">
        <w:rPr>
          <w:rFonts w:ascii="Arial" w:hAnsi="Arial" w:cs="Arial"/>
          <w:bCs/>
          <w:noProof/>
        </w:rPr>
        <w:t>[2]</w:t>
      </w:r>
      <w:r w:rsidR="00B568E7" w:rsidRPr="00882A09">
        <w:rPr>
          <w:rFonts w:ascii="Arial" w:hAnsi="Arial" w:cs="Arial"/>
          <w:bCs/>
        </w:rPr>
        <w:t xml:space="preserve"> may commence upon </w:t>
      </w:r>
      <w:r w:rsidR="00A87109" w:rsidRPr="00882A09">
        <w:rPr>
          <w:rFonts w:ascii="Arial" w:hAnsi="Arial" w:cs="Arial"/>
          <w:bCs/>
        </w:rPr>
        <w:t xml:space="preserve">the </w:t>
      </w:r>
      <w:r w:rsidR="00B568E7" w:rsidRPr="00882A09">
        <w:rPr>
          <w:rFonts w:ascii="Arial" w:hAnsi="Arial" w:cs="Arial"/>
          <w:bCs/>
        </w:rPr>
        <w:t>extension of the License pursuant to [</w:t>
      </w:r>
      <w:r w:rsidR="0070647F" w:rsidRPr="00882A09">
        <w:rPr>
          <w:rFonts w:ascii="Arial" w:hAnsi="Arial" w:cs="Arial"/>
        </w:rPr>
        <w:fldChar w:fldCharType="begin"/>
      </w:r>
      <w:r w:rsidR="0070647F" w:rsidRPr="00882A09">
        <w:rPr>
          <w:rFonts w:ascii="Arial" w:hAnsi="Arial" w:cs="Arial"/>
        </w:rPr>
        <w:instrText xml:space="preserve"> REF _Ref146703382 \r \h </w:instrText>
      </w:r>
      <w:r w:rsidR="00882A09">
        <w:rPr>
          <w:rFonts w:ascii="Arial" w:hAnsi="Arial" w:cs="Arial"/>
        </w:rPr>
        <w:instrText xml:space="preserve"> \* MERGEFORMAT </w:instrText>
      </w:r>
      <w:r w:rsidR="0070647F" w:rsidRPr="00882A09">
        <w:rPr>
          <w:rFonts w:ascii="Arial" w:hAnsi="Arial" w:cs="Arial"/>
        </w:rPr>
      </w:r>
      <w:r w:rsidR="0070647F" w:rsidRPr="00882A09">
        <w:rPr>
          <w:rFonts w:ascii="Arial" w:hAnsi="Arial" w:cs="Arial"/>
        </w:rPr>
        <w:fldChar w:fldCharType="separate"/>
      </w:r>
      <w:r w:rsidR="00F059EE">
        <w:rPr>
          <w:rFonts w:ascii="Arial" w:hAnsi="Arial" w:cs="Arial"/>
        </w:rPr>
        <w:t>Article 7</w:t>
      </w:r>
      <w:r w:rsidR="0070647F" w:rsidRPr="00882A09">
        <w:rPr>
          <w:rFonts w:ascii="Arial" w:hAnsi="Arial" w:cs="Arial"/>
        </w:rPr>
        <w:fldChar w:fldCharType="end"/>
      </w:r>
      <w:r w:rsidR="00B568E7" w:rsidRPr="00882A09">
        <w:rPr>
          <w:rFonts w:ascii="Arial" w:hAnsi="Arial" w:cs="Arial"/>
          <w:bCs/>
        </w:rPr>
        <w:t>].</w:t>
      </w:r>
    </w:p>
    <w:p w14:paraId="43EE6A62" w14:textId="59A29164" w:rsidR="003528CF" w:rsidRPr="00882A09" w:rsidRDefault="003528CF" w:rsidP="00882A09">
      <w:pPr>
        <w:pStyle w:val="Typografi1"/>
        <w:numPr>
          <w:ilvl w:val="1"/>
          <w:numId w:val="6"/>
        </w:numPr>
        <w:spacing w:line="288" w:lineRule="auto"/>
        <w:rPr>
          <w:rFonts w:ascii="Arial" w:hAnsi="Arial" w:cs="Arial"/>
          <w:lang w:val="en-GB"/>
        </w:rPr>
      </w:pPr>
      <w:r w:rsidRPr="00882A09">
        <w:rPr>
          <w:rFonts w:ascii="Arial" w:hAnsi="Arial" w:cs="Arial"/>
          <w:lang w:val="en-US"/>
        </w:rPr>
        <w:t xml:space="preserve">The </w:t>
      </w:r>
      <w:r w:rsidR="00840A0B" w:rsidRPr="00882A09">
        <w:rPr>
          <w:rFonts w:ascii="Arial" w:hAnsi="Arial" w:cs="Arial"/>
          <w:lang w:val="en-US"/>
        </w:rPr>
        <w:t>License</w:t>
      </w:r>
      <w:r w:rsidRPr="00882A09">
        <w:rPr>
          <w:rFonts w:ascii="Arial" w:hAnsi="Arial" w:cs="Arial"/>
          <w:lang w:val="en-US"/>
        </w:rPr>
        <w:t xml:space="preserve">e shall design, establish, operate and finance transmission lines in </w:t>
      </w:r>
      <w:r w:rsidRPr="00882A09">
        <w:rPr>
          <w:rFonts w:ascii="Arial" w:hAnsi="Arial" w:cs="Arial"/>
          <w:highlight w:val="yellow"/>
          <w:lang w:val="en-US"/>
        </w:rPr>
        <w:t>[…]</w:t>
      </w:r>
      <w:r w:rsidRPr="00882A09">
        <w:rPr>
          <w:rFonts w:ascii="Arial" w:hAnsi="Arial" w:cs="Arial"/>
          <w:lang w:val="en-US"/>
        </w:rPr>
        <w:t xml:space="preserve">, </w:t>
      </w:r>
      <w:r w:rsidRPr="00882A09">
        <w:rPr>
          <w:rFonts w:ascii="Arial" w:hAnsi="Arial" w:cs="Arial"/>
          <w:highlight w:val="yellow"/>
          <w:lang w:val="en-US"/>
        </w:rPr>
        <w:t>[…]</w:t>
      </w:r>
      <w:r w:rsidRPr="00882A09">
        <w:rPr>
          <w:rFonts w:ascii="Arial" w:hAnsi="Arial" w:cs="Arial"/>
          <w:lang w:val="en-US"/>
        </w:rPr>
        <w:t xml:space="preserve">, </w:t>
      </w:r>
      <w:r w:rsidRPr="00882A09">
        <w:rPr>
          <w:rFonts w:ascii="Arial" w:hAnsi="Arial" w:cs="Arial"/>
          <w:highlight w:val="yellow"/>
          <w:lang w:val="en-US"/>
        </w:rPr>
        <w:t>[…]</w:t>
      </w:r>
      <w:r w:rsidRPr="00882A09">
        <w:rPr>
          <w:rFonts w:ascii="Arial" w:hAnsi="Arial" w:cs="Arial"/>
          <w:lang w:val="en-US"/>
        </w:rPr>
        <w:t xml:space="preserve"> and </w:t>
      </w:r>
      <w:r w:rsidRPr="00882A09">
        <w:rPr>
          <w:rFonts w:ascii="Arial" w:hAnsi="Arial" w:cs="Arial"/>
          <w:highlight w:val="yellow"/>
          <w:lang w:val="en-US"/>
        </w:rPr>
        <w:t>[…]</w:t>
      </w:r>
      <w:r w:rsidRPr="00882A09">
        <w:rPr>
          <w:rFonts w:ascii="Arial" w:hAnsi="Arial" w:cs="Arial"/>
          <w:lang w:val="en-US"/>
        </w:rPr>
        <w:t xml:space="preserve">. The </w:t>
      </w:r>
      <w:r w:rsidR="00840A0B" w:rsidRPr="00882A09">
        <w:rPr>
          <w:rFonts w:ascii="Arial" w:hAnsi="Arial" w:cs="Arial"/>
          <w:lang w:val="en-US"/>
        </w:rPr>
        <w:t>License</w:t>
      </w:r>
      <w:r w:rsidRPr="00882A09">
        <w:rPr>
          <w:rFonts w:ascii="Arial" w:hAnsi="Arial" w:cs="Arial"/>
          <w:lang w:val="en-US"/>
        </w:rPr>
        <w:t xml:space="preserve">e shall not be required to finance, establish and operate transmission lines to public transmission networks and public and private consumers of electricity, unless otherwise determined by the </w:t>
      </w:r>
      <w:r w:rsidR="00D611F0" w:rsidRPr="00882A09">
        <w:rPr>
          <w:rFonts w:ascii="Arial" w:hAnsi="Arial" w:cs="Arial"/>
          <w:lang w:val="en-US"/>
        </w:rPr>
        <w:t>Government of Greenland</w:t>
      </w:r>
      <w:r w:rsidRPr="00882A09">
        <w:rPr>
          <w:rFonts w:ascii="Arial" w:hAnsi="Arial" w:cs="Arial"/>
          <w:lang w:val="en-US"/>
        </w:rPr>
        <w:t xml:space="preserve"> in relation to its approval of the Final Construction and Production Plan.</w:t>
      </w:r>
    </w:p>
    <w:p w14:paraId="5497B682" w14:textId="4CB09B25" w:rsidR="006234BB" w:rsidRPr="00882A09" w:rsidRDefault="006234BB"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use the best available technology and using materials approved by the European Union, unless the </w:t>
      </w:r>
      <w:r w:rsidR="00D611F0" w:rsidRPr="00882A09">
        <w:rPr>
          <w:rFonts w:ascii="Arial" w:hAnsi="Arial" w:cs="Arial"/>
          <w:lang w:val="en-GB"/>
        </w:rPr>
        <w:t>Government of Greenland</w:t>
      </w:r>
      <w:r w:rsidRPr="00882A09">
        <w:rPr>
          <w:rFonts w:ascii="Arial" w:hAnsi="Arial" w:cs="Arial"/>
          <w:lang w:val="en-GB"/>
        </w:rPr>
        <w:t xml:space="preserve"> approves the use of other materials of a similar or better quality.</w:t>
      </w:r>
    </w:p>
    <w:p w14:paraId="6B551FC1" w14:textId="5F000108" w:rsidR="00E92339" w:rsidRPr="00882A09" w:rsidRDefault="00427BAD" w:rsidP="00882A09">
      <w:pPr>
        <w:pStyle w:val="Typografi1"/>
        <w:numPr>
          <w:ilvl w:val="1"/>
          <w:numId w:val="6"/>
        </w:numPr>
        <w:spacing w:line="288" w:lineRule="auto"/>
        <w:rPr>
          <w:rFonts w:ascii="Arial" w:hAnsi="Arial" w:cs="Arial"/>
          <w:lang w:val="en-GB"/>
        </w:rPr>
      </w:pPr>
      <w:bookmarkStart w:id="119" w:name="_Ref147947819"/>
      <w:r w:rsidRPr="00882A09">
        <w:rPr>
          <w:rFonts w:ascii="Arial" w:hAnsi="Arial" w:cs="Arial"/>
          <w:lang w:val="en-GB"/>
        </w:rPr>
        <w:t xml:space="preserve">The construction of the </w:t>
      </w:r>
      <w:r w:rsidR="004F1ECE" w:rsidRPr="00882A09">
        <w:rPr>
          <w:rFonts w:ascii="Arial" w:hAnsi="Arial" w:cs="Arial"/>
          <w:lang w:val="en-GB"/>
        </w:rPr>
        <w:t>H</w:t>
      </w:r>
      <w:r w:rsidRPr="00882A09">
        <w:rPr>
          <w:rFonts w:ascii="Arial" w:hAnsi="Arial" w:cs="Arial"/>
          <w:lang w:val="en-GB"/>
        </w:rPr>
        <w:t xml:space="preserve">ydropower </w:t>
      </w:r>
      <w:r w:rsidR="004F1ECE" w:rsidRPr="00882A09">
        <w:rPr>
          <w:rFonts w:ascii="Arial" w:hAnsi="Arial" w:cs="Arial"/>
          <w:lang w:val="en-GB"/>
        </w:rPr>
        <w:t>P</w:t>
      </w:r>
      <w:r w:rsidRPr="00882A09">
        <w:rPr>
          <w:rFonts w:ascii="Arial" w:hAnsi="Arial" w:cs="Arial"/>
          <w:lang w:val="en-GB"/>
        </w:rPr>
        <w:t>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001F5131" w:rsidRPr="00882A09">
        <w:rPr>
          <w:rFonts w:ascii="Arial" w:hAnsi="Arial" w:cs="Arial"/>
          <w:lang w:val="en-GB"/>
        </w:rPr>
        <w:t>, facilities, installations etc.</w:t>
      </w:r>
      <w:r w:rsidRPr="00882A09">
        <w:rPr>
          <w:rFonts w:ascii="Arial" w:hAnsi="Arial" w:cs="Arial"/>
          <w:lang w:val="en-GB"/>
        </w:rPr>
        <w:t xml:space="preserve"> shall commence no later than 3 years after the </w:t>
      </w:r>
      <w:r w:rsidR="001B4090" w:rsidRPr="00882A09">
        <w:rPr>
          <w:rFonts w:ascii="Arial" w:hAnsi="Arial" w:cs="Arial"/>
          <w:lang w:val="en-GB"/>
        </w:rPr>
        <w:t xml:space="preserve">extension of the </w:t>
      </w:r>
      <w:r w:rsidR="00840A0B" w:rsidRPr="00882A09">
        <w:rPr>
          <w:rFonts w:ascii="Arial" w:hAnsi="Arial" w:cs="Arial"/>
          <w:lang w:val="en-GB"/>
        </w:rPr>
        <w:t>License</w:t>
      </w:r>
      <w:r w:rsidR="001B4090" w:rsidRPr="00882A09">
        <w:rPr>
          <w:rFonts w:ascii="Arial" w:hAnsi="Arial" w:cs="Arial"/>
          <w:lang w:val="en-GB"/>
        </w:rPr>
        <w:t xml:space="preserve"> pursuant to Article</w:t>
      </w:r>
      <w:r w:rsidR="00E6099F" w:rsidRPr="00882A09">
        <w:rPr>
          <w:rFonts w:ascii="Arial" w:hAnsi="Arial" w:cs="Arial"/>
          <w:lang w:val="en-GB"/>
        </w:rPr>
        <w:t xml:space="preserve"> </w:t>
      </w:r>
      <w:r w:rsidR="00E6099F" w:rsidRPr="00882A09">
        <w:rPr>
          <w:rFonts w:ascii="Arial" w:hAnsi="Arial" w:cs="Arial"/>
          <w:lang w:val="en-GB"/>
        </w:rPr>
        <w:fldChar w:fldCharType="begin"/>
      </w:r>
      <w:r w:rsidR="00E6099F" w:rsidRPr="00882A09">
        <w:rPr>
          <w:rFonts w:ascii="Arial" w:hAnsi="Arial" w:cs="Arial"/>
          <w:lang w:val="en-GB"/>
        </w:rPr>
        <w:instrText xml:space="preserve"> REF _Ref147950259 \r \h </w:instrText>
      </w:r>
      <w:r w:rsidR="00882A09">
        <w:rPr>
          <w:rFonts w:ascii="Arial" w:hAnsi="Arial" w:cs="Arial"/>
          <w:lang w:val="en-GB"/>
        </w:rPr>
        <w:instrText xml:space="preserve"> \* MERGEFORMAT </w:instrText>
      </w:r>
      <w:r w:rsidR="00E6099F" w:rsidRPr="00882A09">
        <w:rPr>
          <w:rFonts w:ascii="Arial" w:hAnsi="Arial" w:cs="Arial"/>
          <w:lang w:val="en-GB"/>
        </w:rPr>
      </w:r>
      <w:r w:rsidR="00E6099F" w:rsidRPr="00882A09">
        <w:rPr>
          <w:rFonts w:ascii="Arial" w:hAnsi="Arial" w:cs="Arial"/>
          <w:lang w:val="en-GB"/>
        </w:rPr>
        <w:fldChar w:fldCharType="separate"/>
      </w:r>
      <w:r w:rsidR="00F059EE">
        <w:rPr>
          <w:rFonts w:ascii="Arial" w:hAnsi="Arial" w:cs="Arial"/>
          <w:lang w:val="en-GB"/>
        </w:rPr>
        <w:t>7.04</w:t>
      </w:r>
      <w:r w:rsidR="00E6099F" w:rsidRPr="00882A09">
        <w:rPr>
          <w:rFonts w:ascii="Arial" w:hAnsi="Arial" w:cs="Arial"/>
          <w:lang w:val="en-GB"/>
        </w:rPr>
        <w:fldChar w:fldCharType="end"/>
      </w:r>
      <w:r w:rsidRPr="00882A09">
        <w:rPr>
          <w:rFonts w:ascii="Arial" w:hAnsi="Arial" w:cs="Arial"/>
          <w:lang w:val="en-GB"/>
        </w:rPr>
        <w:t xml:space="preserve">. </w:t>
      </w:r>
      <w:r w:rsidR="00D94807" w:rsidRPr="00882A09">
        <w:rPr>
          <w:rFonts w:ascii="Arial" w:hAnsi="Arial" w:cs="Arial"/>
          <w:lang w:val="en-GB"/>
        </w:rPr>
        <w:t xml:space="preserve">The starting date of the construction will be the date when the </w:t>
      </w:r>
      <w:r w:rsidR="00840A0B" w:rsidRPr="00882A09">
        <w:rPr>
          <w:rFonts w:ascii="Arial" w:hAnsi="Arial" w:cs="Arial"/>
          <w:lang w:val="en-GB"/>
        </w:rPr>
        <w:t>License</w:t>
      </w:r>
      <w:r w:rsidR="00D64ED2" w:rsidRPr="00882A09">
        <w:rPr>
          <w:rFonts w:ascii="Arial" w:hAnsi="Arial" w:cs="Arial"/>
          <w:lang w:val="en-GB"/>
        </w:rPr>
        <w:t xml:space="preserve">e has </w:t>
      </w:r>
      <w:r w:rsidR="001B4090" w:rsidRPr="00882A09">
        <w:rPr>
          <w:rFonts w:ascii="Arial" w:hAnsi="Arial" w:cs="Arial"/>
          <w:lang w:val="en-GB"/>
        </w:rPr>
        <w:t>obtained</w:t>
      </w:r>
      <w:r w:rsidR="00D94807" w:rsidRPr="00882A09">
        <w:rPr>
          <w:rFonts w:ascii="Arial" w:hAnsi="Arial" w:cs="Arial"/>
          <w:lang w:val="en-GB"/>
        </w:rPr>
        <w:t xml:space="preserve"> all the necessary consents and </w:t>
      </w:r>
      <w:r w:rsidR="001B4090" w:rsidRPr="00882A09">
        <w:rPr>
          <w:rFonts w:ascii="Arial" w:hAnsi="Arial" w:cs="Arial"/>
          <w:lang w:val="en-GB"/>
        </w:rPr>
        <w:t>permits</w:t>
      </w:r>
      <w:r w:rsidR="00D94807" w:rsidRPr="00882A09">
        <w:rPr>
          <w:rFonts w:ascii="Arial" w:hAnsi="Arial" w:cs="Arial"/>
          <w:lang w:val="en-GB"/>
        </w:rPr>
        <w:t xml:space="preserve"> and started construction work at the site</w:t>
      </w:r>
      <w:r w:rsidR="00D64ED2" w:rsidRPr="00882A09">
        <w:rPr>
          <w:rFonts w:ascii="Arial" w:hAnsi="Arial" w:cs="Arial"/>
          <w:lang w:val="en-GB"/>
        </w:rPr>
        <w:t>.</w:t>
      </w:r>
      <w:bookmarkEnd w:id="119"/>
      <w:r w:rsidR="001B4090" w:rsidRPr="00882A09">
        <w:rPr>
          <w:rFonts w:ascii="Arial" w:hAnsi="Arial" w:cs="Arial"/>
          <w:lang w:val="en-GB"/>
        </w:rPr>
        <w:t xml:space="preserve"> </w:t>
      </w:r>
    </w:p>
    <w:p w14:paraId="2524C311" w14:textId="5C7EADE9" w:rsidR="00D900B2" w:rsidRPr="00882A09" w:rsidRDefault="003654B4"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If </w:t>
      </w:r>
      <w:r w:rsidR="00BB107C" w:rsidRPr="00882A09">
        <w:rPr>
          <w:rFonts w:ascii="Arial" w:hAnsi="Arial" w:cs="Arial"/>
          <w:lang w:val="en-GB"/>
        </w:rPr>
        <w:t xml:space="preserve">the </w:t>
      </w:r>
      <w:r w:rsidR="00840A0B" w:rsidRPr="00882A09">
        <w:rPr>
          <w:rFonts w:ascii="Arial" w:hAnsi="Arial" w:cs="Arial"/>
          <w:lang w:val="en-GB"/>
        </w:rPr>
        <w:t>License</w:t>
      </w:r>
      <w:r w:rsidR="00BB107C" w:rsidRPr="00882A09">
        <w:rPr>
          <w:rFonts w:ascii="Arial" w:hAnsi="Arial" w:cs="Arial"/>
          <w:lang w:val="en-GB"/>
        </w:rPr>
        <w:t>e does not comply with</w:t>
      </w:r>
      <w:r w:rsidR="00E92339" w:rsidRPr="00882A09">
        <w:rPr>
          <w:rFonts w:ascii="Arial" w:hAnsi="Arial" w:cs="Arial"/>
          <w:lang w:val="en-GB"/>
        </w:rPr>
        <w:t xml:space="preserve"> </w:t>
      </w:r>
      <w:r w:rsidR="00BB107C" w:rsidRPr="00882A09">
        <w:rPr>
          <w:rFonts w:ascii="Arial" w:hAnsi="Arial" w:cs="Arial"/>
          <w:lang w:val="en-GB"/>
        </w:rPr>
        <w:t xml:space="preserve">the </w:t>
      </w:r>
      <w:r w:rsidR="00E92339" w:rsidRPr="00882A09">
        <w:rPr>
          <w:rFonts w:ascii="Arial" w:hAnsi="Arial" w:cs="Arial"/>
          <w:lang w:val="en-GB"/>
        </w:rPr>
        <w:t>time limit</w:t>
      </w:r>
      <w:r w:rsidR="00401CD7" w:rsidRPr="00882A09">
        <w:rPr>
          <w:rFonts w:ascii="Arial" w:hAnsi="Arial" w:cs="Arial"/>
          <w:lang w:val="en-GB"/>
        </w:rPr>
        <w:t xml:space="preserve"> for commencing</w:t>
      </w:r>
      <w:r w:rsidR="00BB107C" w:rsidRPr="00882A09">
        <w:rPr>
          <w:rFonts w:ascii="Arial" w:hAnsi="Arial" w:cs="Arial"/>
          <w:lang w:val="en-GB"/>
        </w:rPr>
        <w:t xml:space="preserve"> </w:t>
      </w:r>
      <w:r w:rsidR="00401CD7" w:rsidRPr="00882A09">
        <w:rPr>
          <w:rFonts w:ascii="Arial" w:hAnsi="Arial" w:cs="Arial"/>
          <w:lang w:val="en-GB"/>
        </w:rPr>
        <w:t>the construction of the Hydropower Plant</w:t>
      </w:r>
      <w:r w:rsidR="00D30318" w:rsidRPr="00882A09">
        <w:rPr>
          <w:rFonts w:ascii="Arial" w:hAnsi="Arial" w:cs="Arial"/>
          <w:lang w:val="en-GB"/>
        </w:rPr>
        <w:t>(</w:t>
      </w:r>
      <w:r w:rsidR="00401CD7" w:rsidRPr="00882A09">
        <w:rPr>
          <w:rFonts w:ascii="Arial" w:hAnsi="Arial" w:cs="Arial"/>
          <w:lang w:val="en-GB"/>
        </w:rPr>
        <w:t>s</w:t>
      </w:r>
      <w:r w:rsidR="00D30318" w:rsidRPr="00882A09">
        <w:rPr>
          <w:rFonts w:ascii="Arial" w:hAnsi="Arial" w:cs="Arial"/>
          <w:lang w:val="en-GB"/>
        </w:rPr>
        <w:t>)</w:t>
      </w:r>
      <w:r w:rsidR="00401CD7" w:rsidRPr="00882A09">
        <w:rPr>
          <w:rFonts w:ascii="Arial" w:hAnsi="Arial" w:cs="Arial"/>
          <w:lang w:val="en-GB"/>
        </w:rPr>
        <w:t xml:space="preserve">, facilities, installations etc. </w:t>
      </w:r>
      <w:r w:rsidR="00070EF9" w:rsidRPr="00882A09">
        <w:rPr>
          <w:rFonts w:ascii="Arial" w:hAnsi="Arial" w:cs="Arial"/>
          <w:lang w:val="en-GB"/>
        </w:rPr>
        <w:t xml:space="preserve">as described in Article </w:t>
      </w:r>
      <w:r w:rsidR="00D900B2" w:rsidRPr="00882A09">
        <w:rPr>
          <w:rFonts w:ascii="Arial" w:hAnsi="Arial" w:cs="Arial"/>
          <w:lang w:val="en-GB"/>
        </w:rPr>
        <w:fldChar w:fldCharType="begin"/>
      </w:r>
      <w:r w:rsidR="00D900B2" w:rsidRPr="00882A09">
        <w:rPr>
          <w:rFonts w:ascii="Arial" w:hAnsi="Arial" w:cs="Arial"/>
          <w:lang w:val="en-GB"/>
        </w:rPr>
        <w:instrText xml:space="preserve"> REF _Ref147947819 \r \h </w:instrText>
      </w:r>
      <w:r w:rsidR="00882A09">
        <w:rPr>
          <w:rFonts w:ascii="Arial" w:hAnsi="Arial" w:cs="Arial"/>
          <w:lang w:val="en-GB"/>
        </w:rPr>
        <w:instrText xml:space="preserve"> \* MERGEFORMAT </w:instrText>
      </w:r>
      <w:r w:rsidR="00D900B2" w:rsidRPr="00882A09">
        <w:rPr>
          <w:rFonts w:ascii="Arial" w:hAnsi="Arial" w:cs="Arial"/>
          <w:lang w:val="en-GB"/>
        </w:rPr>
      </w:r>
      <w:r w:rsidR="00D900B2" w:rsidRPr="00882A09">
        <w:rPr>
          <w:rFonts w:ascii="Arial" w:hAnsi="Arial" w:cs="Arial"/>
          <w:lang w:val="en-GB"/>
        </w:rPr>
        <w:fldChar w:fldCharType="separate"/>
      </w:r>
      <w:r w:rsidR="00F059EE">
        <w:rPr>
          <w:rFonts w:ascii="Arial" w:hAnsi="Arial" w:cs="Arial"/>
          <w:lang w:val="en-GB"/>
        </w:rPr>
        <w:t>9.04</w:t>
      </w:r>
      <w:r w:rsidR="00D900B2" w:rsidRPr="00882A09">
        <w:rPr>
          <w:rFonts w:ascii="Arial" w:hAnsi="Arial" w:cs="Arial"/>
          <w:lang w:val="en-GB"/>
        </w:rPr>
        <w:fldChar w:fldCharType="end"/>
      </w:r>
      <w:r w:rsidR="00E6099F" w:rsidRPr="00882A09">
        <w:rPr>
          <w:rFonts w:ascii="Arial" w:hAnsi="Arial" w:cs="Arial"/>
          <w:lang w:val="en-GB"/>
        </w:rPr>
        <w:t xml:space="preserve">, </w:t>
      </w:r>
      <w:r w:rsidR="00BA2B41" w:rsidRPr="00882A09">
        <w:rPr>
          <w:rFonts w:ascii="Arial" w:hAnsi="Arial" w:cs="Arial"/>
          <w:lang w:val="en-GB"/>
        </w:rPr>
        <w:t xml:space="preserve">the </w:t>
      </w:r>
      <w:r w:rsidR="00D611F0" w:rsidRPr="00882A09">
        <w:rPr>
          <w:rFonts w:ascii="Arial" w:hAnsi="Arial" w:cs="Arial"/>
          <w:lang w:val="en-GB"/>
        </w:rPr>
        <w:t>Government of Greenland</w:t>
      </w:r>
      <w:r w:rsidR="00BA2B41" w:rsidRPr="00882A09">
        <w:rPr>
          <w:rFonts w:ascii="Arial" w:hAnsi="Arial" w:cs="Arial"/>
          <w:lang w:val="en-GB"/>
        </w:rPr>
        <w:t xml:space="preserve"> shall be entitled to liquidated damages</w:t>
      </w:r>
      <w:r w:rsidR="00D40392" w:rsidRPr="00882A09">
        <w:rPr>
          <w:rFonts w:ascii="Arial" w:hAnsi="Arial" w:cs="Arial"/>
          <w:lang w:val="en-GB"/>
        </w:rPr>
        <w:t xml:space="preserve"> of DKK </w:t>
      </w:r>
      <w:r w:rsidR="00D40392" w:rsidRPr="00882A09">
        <w:rPr>
          <w:rFonts w:ascii="Arial" w:hAnsi="Arial" w:cs="Arial"/>
          <w:bCs/>
          <w:noProof/>
          <w:lang w:val="en-GB"/>
        </w:rPr>
        <w:t>[●]</w:t>
      </w:r>
      <w:r w:rsidR="00D40392" w:rsidRPr="00882A09">
        <w:rPr>
          <w:rFonts w:ascii="Arial" w:hAnsi="Arial" w:cs="Arial"/>
          <w:lang w:val="en-GB"/>
        </w:rPr>
        <w:t xml:space="preserve"> per </w:t>
      </w:r>
      <w:r w:rsidR="007D1DFF" w:rsidRPr="00882A09">
        <w:rPr>
          <w:rFonts w:ascii="Arial" w:hAnsi="Arial" w:cs="Arial"/>
          <w:lang w:val="en-GB"/>
        </w:rPr>
        <w:t xml:space="preserve">commenced </w:t>
      </w:r>
      <w:r w:rsidR="00D40392" w:rsidRPr="00882A09">
        <w:rPr>
          <w:rFonts w:ascii="Arial" w:hAnsi="Arial" w:cs="Arial"/>
          <w:lang w:val="en-GB"/>
        </w:rPr>
        <w:t>week</w:t>
      </w:r>
      <w:r w:rsidR="007D1DFF" w:rsidRPr="00882A09">
        <w:rPr>
          <w:rFonts w:ascii="Arial" w:hAnsi="Arial" w:cs="Arial"/>
          <w:lang w:val="en-GB"/>
        </w:rPr>
        <w:t xml:space="preserve"> of delay</w:t>
      </w:r>
      <w:r w:rsidR="00D40392" w:rsidRPr="00882A09">
        <w:rPr>
          <w:rFonts w:ascii="Arial" w:hAnsi="Arial" w:cs="Arial"/>
          <w:lang w:val="en-GB"/>
        </w:rPr>
        <w:t>.</w:t>
      </w:r>
    </w:p>
    <w:p w14:paraId="6AE46C9D" w14:textId="60CD48F3" w:rsidR="00F74ACB" w:rsidRPr="00882A09" w:rsidRDefault="00F74ACB" w:rsidP="00882A09">
      <w:pPr>
        <w:pStyle w:val="Typografi1"/>
        <w:numPr>
          <w:ilvl w:val="1"/>
          <w:numId w:val="6"/>
        </w:numPr>
        <w:spacing w:line="288" w:lineRule="auto"/>
        <w:rPr>
          <w:rFonts w:ascii="Arial" w:hAnsi="Arial" w:cs="Arial"/>
          <w:lang w:val="en-GB"/>
        </w:rPr>
      </w:pPr>
      <w:bookmarkStart w:id="120" w:name="_Ref147948382"/>
      <w:r w:rsidRPr="00882A09">
        <w:rPr>
          <w:rFonts w:ascii="Arial" w:hAnsi="Arial" w:cs="Arial"/>
          <w:lang w:val="en-GB"/>
        </w:rPr>
        <w:lastRenderedPageBreak/>
        <w:t xml:space="preserve">Upon </w:t>
      </w:r>
      <w:r w:rsidR="00A87109" w:rsidRPr="00882A09">
        <w:rPr>
          <w:rFonts w:ascii="Arial" w:hAnsi="Arial" w:cs="Arial"/>
          <w:lang w:val="en-GB"/>
        </w:rPr>
        <w:t>completion</w:t>
      </w:r>
      <w:r w:rsidRPr="00882A09">
        <w:rPr>
          <w:rFonts w:ascii="Arial" w:hAnsi="Arial" w:cs="Arial"/>
          <w:lang w:val="en-GB"/>
        </w:rPr>
        <w:t xml:space="preserve"> of the construction of the Hydropower Plant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facilities, installations etc., the Licensee shall summon the </w:t>
      </w:r>
      <w:r w:rsidR="00D611F0" w:rsidRPr="00882A09">
        <w:rPr>
          <w:rFonts w:ascii="Arial" w:hAnsi="Arial" w:cs="Arial"/>
          <w:lang w:val="en-GB"/>
        </w:rPr>
        <w:t>Government of Greenland</w:t>
      </w:r>
      <w:r w:rsidRPr="00882A09">
        <w:rPr>
          <w:rFonts w:ascii="Arial" w:hAnsi="Arial" w:cs="Arial"/>
          <w:lang w:val="en-GB"/>
        </w:rPr>
        <w:t xml:space="preserve"> for a meeting with the purpose of obtaining approval from the </w:t>
      </w:r>
      <w:r w:rsidR="00D611F0" w:rsidRPr="00882A09">
        <w:rPr>
          <w:rFonts w:ascii="Arial" w:hAnsi="Arial" w:cs="Arial"/>
          <w:lang w:val="en-GB"/>
        </w:rPr>
        <w:t>Government of Greenland</w:t>
      </w:r>
      <w:r w:rsidRPr="00882A09">
        <w:rPr>
          <w:rFonts w:ascii="Arial" w:hAnsi="Arial" w:cs="Arial"/>
          <w:lang w:val="en-GB"/>
        </w:rPr>
        <w:t xml:space="preserve"> that the construction of the Hydropower Plant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facilities, installations etc. is in accordance with the Final Construction and Production Plan.</w:t>
      </w:r>
      <w:bookmarkEnd w:id="120"/>
      <w:r w:rsidRPr="00882A09">
        <w:rPr>
          <w:rFonts w:ascii="Arial" w:hAnsi="Arial" w:cs="Arial"/>
          <w:lang w:val="en-GB"/>
        </w:rPr>
        <w:t xml:space="preserve"> </w:t>
      </w:r>
    </w:p>
    <w:p w14:paraId="179319F2" w14:textId="37C58CA1" w:rsidR="00F74ACB" w:rsidRPr="00882A09" w:rsidRDefault="00D26CCA" w:rsidP="00882A09">
      <w:pPr>
        <w:pStyle w:val="Typografi1"/>
        <w:numPr>
          <w:ilvl w:val="1"/>
          <w:numId w:val="6"/>
        </w:numPr>
        <w:spacing w:line="288" w:lineRule="auto"/>
        <w:rPr>
          <w:rFonts w:ascii="Arial" w:hAnsi="Arial" w:cs="Arial"/>
          <w:lang w:val="en-GB"/>
        </w:rPr>
      </w:pPr>
      <w:r w:rsidRPr="00882A09">
        <w:rPr>
          <w:rFonts w:ascii="Arial" w:hAnsi="Arial" w:cs="Arial"/>
          <w:lang w:val="en-GB"/>
        </w:rPr>
        <w:t>If the construction of the Hydropower Plant</w:t>
      </w:r>
      <w:r w:rsidR="00704628" w:rsidRPr="00882A09">
        <w:rPr>
          <w:rFonts w:ascii="Arial" w:hAnsi="Arial" w:cs="Arial"/>
          <w:lang w:val="en-GB"/>
        </w:rPr>
        <w:t>(</w:t>
      </w:r>
      <w:r w:rsidRPr="00882A09">
        <w:rPr>
          <w:rFonts w:ascii="Arial" w:hAnsi="Arial" w:cs="Arial"/>
          <w:lang w:val="en-GB"/>
        </w:rPr>
        <w:t>s</w:t>
      </w:r>
      <w:r w:rsidR="00704628" w:rsidRPr="00882A09">
        <w:rPr>
          <w:rFonts w:ascii="Arial" w:hAnsi="Arial" w:cs="Arial"/>
          <w:lang w:val="en-GB"/>
        </w:rPr>
        <w:t>)</w:t>
      </w:r>
      <w:r w:rsidRPr="00882A09">
        <w:rPr>
          <w:rFonts w:ascii="Arial" w:hAnsi="Arial" w:cs="Arial"/>
          <w:lang w:val="en-GB"/>
        </w:rPr>
        <w:t xml:space="preserve">, facilities, installations etc. is not in accordance with the Final Construction and Production Plan, the </w:t>
      </w:r>
      <w:r w:rsidR="00D611F0" w:rsidRPr="00882A09">
        <w:rPr>
          <w:rFonts w:ascii="Arial" w:hAnsi="Arial" w:cs="Arial"/>
          <w:lang w:val="en-GB"/>
        </w:rPr>
        <w:t>Government of Greenland</w:t>
      </w:r>
      <w:r w:rsidRPr="00882A09">
        <w:rPr>
          <w:rFonts w:ascii="Arial" w:hAnsi="Arial" w:cs="Arial"/>
          <w:lang w:val="en-GB"/>
        </w:rPr>
        <w:t xml:space="preserve"> </w:t>
      </w:r>
      <w:r w:rsidR="00A87109" w:rsidRPr="00882A09">
        <w:rPr>
          <w:rFonts w:ascii="Arial" w:hAnsi="Arial" w:cs="Arial"/>
          <w:lang w:val="en-GB"/>
        </w:rPr>
        <w:t xml:space="preserve">may condition its approval upon the Licensee rectifying such parts of the Hydropower Plant not in accordance with the Final Construction and Production Plan. If the Licensee is unable to rectify such parts of the Hydropower Plant not in accordance with the Final Construction and Production Plan, the </w:t>
      </w:r>
      <w:r w:rsidR="00D611F0" w:rsidRPr="00882A09">
        <w:rPr>
          <w:rFonts w:ascii="Arial" w:hAnsi="Arial" w:cs="Arial"/>
          <w:lang w:val="en-GB"/>
        </w:rPr>
        <w:t>Government of Greenland</w:t>
      </w:r>
      <w:r w:rsidR="00A87109" w:rsidRPr="00882A09">
        <w:rPr>
          <w:rFonts w:ascii="Arial" w:hAnsi="Arial" w:cs="Arial"/>
          <w:lang w:val="en-GB"/>
        </w:rPr>
        <w:t xml:space="preserve"> shall keep the one-time fee paid by the Licensee and such shall not be deducted in the Annual Royalty.</w:t>
      </w:r>
      <w:r w:rsidRPr="00882A09">
        <w:rPr>
          <w:rFonts w:ascii="Arial" w:hAnsi="Arial" w:cs="Arial"/>
          <w:lang w:val="en-GB"/>
        </w:rPr>
        <w:t xml:space="preserve">  </w:t>
      </w:r>
    </w:p>
    <w:p w14:paraId="756470CA" w14:textId="61E8BDAB" w:rsidR="00D900B2" w:rsidRPr="00826411" w:rsidRDefault="00D900B2" w:rsidP="00882A09">
      <w:pPr>
        <w:pStyle w:val="Overskrift2"/>
        <w:spacing w:line="288" w:lineRule="auto"/>
        <w:rPr>
          <w:rFonts w:cs="Arial"/>
          <w:szCs w:val="22"/>
        </w:rPr>
      </w:pPr>
      <w:bookmarkStart w:id="121" w:name="_Toc148025015"/>
      <w:bookmarkStart w:id="122" w:name="_Toc161326385"/>
      <w:bookmarkStart w:id="123" w:name="_Toc199419350"/>
      <w:bookmarkStart w:id="124" w:name="_Ref31366359"/>
      <w:bookmarkStart w:id="125" w:name="_Ref377510406"/>
      <w:bookmarkStart w:id="126" w:name="_Ref419878782"/>
      <w:r w:rsidRPr="00826411">
        <w:rPr>
          <w:rFonts w:cs="Arial"/>
          <w:szCs w:val="22"/>
        </w:rPr>
        <w:t>Commercial operations</w:t>
      </w:r>
      <w:bookmarkEnd w:id="121"/>
      <w:bookmarkEnd w:id="122"/>
      <w:bookmarkEnd w:id="123"/>
      <w:r w:rsidRPr="00826411">
        <w:rPr>
          <w:rFonts w:cs="Arial"/>
          <w:szCs w:val="22"/>
        </w:rPr>
        <w:t xml:space="preserve"> </w:t>
      </w:r>
    </w:p>
    <w:p w14:paraId="11A5CFBC" w14:textId="4C05411B" w:rsidR="00D900B2" w:rsidRPr="00882A09" w:rsidRDefault="00A87109" w:rsidP="00882A09">
      <w:pPr>
        <w:pStyle w:val="Typografi1"/>
        <w:numPr>
          <w:ilvl w:val="1"/>
          <w:numId w:val="6"/>
        </w:numPr>
        <w:spacing w:line="288" w:lineRule="auto"/>
        <w:rPr>
          <w:rFonts w:ascii="Arial" w:hAnsi="Arial" w:cs="Arial"/>
          <w:lang w:val="en-GB"/>
        </w:rPr>
      </w:pPr>
      <w:r w:rsidRPr="00882A09">
        <w:rPr>
          <w:rFonts w:ascii="Arial" w:hAnsi="Arial" w:cs="Arial"/>
          <w:lang w:val="en-GB"/>
        </w:rPr>
        <w:t>After having obtained</w:t>
      </w:r>
      <w:r w:rsidR="002A7506" w:rsidRPr="00882A09">
        <w:rPr>
          <w:rFonts w:ascii="Arial" w:hAnsi="Arial" w:cs="Arial"/>
          <w:lang w:val="en-GB"/>
        </w:rPr>
        <w:t xml:space="preserve"> approval from the </w:t>
      </w:r>
      <w:r w:rsidR="00D611F0" w:rsidRPr="00882A09">
        <w:rPr>
          <w:rFonts w:ascii="Arial" w:hAnsi="Arial" w:cs="Arial"/>
          <w:lang w:val="en-GB"/>
        </w:rPr>
        <w:t>Government of Greenland</w:t>
      </w:r>
      <w:r w:rsidR="002A7506" w:rsidRPr="00882A09">
        <w:rPr>
          <w:rFonts w:ascii="Arial" w:hAnsi="Arial" w:cs="Arial"/>
          <w:lang w:val="en-GB"/>
        </w:rPr>
        <w:t xml:space="preserve"> of the construction </w:t>
      </w:r>
      <w:r w:rsidR="00F74ACB" w:rsidRPr="00882A09">
        <w:rPr>
          <w:rFonts w:ascii="Arial" w:hAnsi="Arial" w:cs="Arial"/>
          <w:lang w:val="en-GB"/>
        </w:rPr>
        <w:t>of the Hydropower Plant</w:t>
      </w:r>
      <w:r w:rsidR="00D30318" w:rsidRPr="00882A09">
        <w:rPr>
          <w:rFonts w:ascii="Arial" w:hAnsi="Arial" w:cs="Arial"/>
          <w:lang w:val="en-GB"/>
        </w:rPr>
        <w:t>(</w:t>
      </w:r>
      <w:r w:rsidR="00F74ACB" w:rsidRPr="00882A09">
        <w:rPr>
          <w:rFonts w:ascii="Arial" w:hAnsi="Arial" w:cs="Arial"/>
          <w:lang w:val="en-GB"/>
        </w:rPr>
        <w:t>s</w:t>
      </w:r>
      <w:r w:rsidR="00D30318" w:rsidRPr="00882A09">
        <w:rPr>
          <w:rFonts w:ascii="Arial" w:hAnsi="Arial" w:cs="Arial"/>
          <w:lang w:val="en-GB"/>
        </w:rPr>
        <w:t>)</w:t>
      </w:r>
      <w:r w:rsidR="00F74ACB" w:rsidRPr="00882A09">
        <w:rPr>
          <w:rFonts w:ascii="Arial" w:hAnsi="Arial" w:cs="Arial"/>
          <w:lang w:val="en-GB"/>
        </w:rPr>
        <w:t xml:space="preserve"> etc. </w:t>
      </w:r>
      <w:r w:rsidR="002A7506" w:rsidRPr="00882A09">
        <w:rPr>
          <w:rFonts w:ascii="Arial" w:hAnsi="Arial" w:cs="Arial"/>
          <w:lang w:val="en-GB"/>
        </w:rPr>
        <w:t>as described in Article</w:t>
      </w:r>
      <w:r w:rsidR="00F74ACB" w:rsidRPr="00882A09">
        <w:rPr>
          <w:rFonts w:ascii="Arial" w:hAnsi="Arial" w:cs="Arial"/>
          <w:lang w:val="en-GB"/>
        </w:rPr>
        <w:t xml:space="preserve"> </w:t>
      </w:r>
      <w:r w:rsidR="00F74ACB" w:rsidRPr="00882A09">
        <w:rPr>
          <w:rFonts w:ascii="Arial" w:hAnsi="Arial" w:cs="Arial"/>
          <w:lang w:val="en-GB"/>
        </w:rPr>
        <w:fldChar w:fldCharType="begin"/>
      </w:r>
      <w:r w:rsidR="00F74ACB" w:rsidRPr="00882A09">
        <w:rPr>
          <w:rFonts w:ascii="Arial" w:hAnsi="Arial" w:cs="Arial"/>
          <w:lang w:val="en-GB"/>
        </w:rPr>
        <w:instrText xml:space="preserve"> REF _Ref147948382 \r \h </w:instrText>
      </w:r>
      <w:r w:rsidR="00882A09">
        <w:rPr>
          <w:rFonts w:ascii="Arial" w:hAnsi="Arial" w:cs="Arial"/>
          <w:lang w:val="en-GB"/>
        </w:rPr>
        <w:instrText xml:space="preserve"> \* MERGEFORMAT </w:instrText>
      </w:r>
      <w:r w:rsidR="00F74ACB" w:rsidRPr="00882A09">
        <w:rPr>
          <w:rFonts w:ascii="Arial" w:hAnsi="Arial" w:cs="Arial"/>
          <w:lang w:val="en-GB"/>
        </w:rPr>
      </w:r>
      <w:r w:rsidR="00F74ACB" w:rsidRPr="00882A09">
        <w:rPr>
          <w:rFonts w:ascii="Arial" w:hAnsi="Arial" w:cs="Arial"/>
          <w:lang w:val="en-GB"/>
        </w:rPr>
        <w:fldChar w:fldCharType="separate"/>
      </w:r>
      <w:r w:rsidR="00F059EE">
        <w:rPr>
          <w:rFonts w:ascii="Arial" w:hAnsi="Arial" w:cs="Arial"/>
          <w:lang w:val="en-GB"/>
        </w:rPr>
        <w:t>9.06</w:t>
      </w:r>
      <w:r w:rsidR="00F74ACB" w:rsidRPr="00882A09">
        <w:rPr>
          <w:rFonts w:ascii="Arial" w:hAnsi="Arial" w:cs="Arial"/>
          <w:lang w:val="en-GB"/>
        </w:rPr>
        <w:fldChar w:fldCharType="end"/>
      </w:r>
      <w:r w:rsidR="002A7506" w:rsidRPr="00882A09">
        <w:rPr>
          <w:rFonts w:ascii="Arial" w:hAnsi="Arial" w:cs="Arial"/>
          <w:lang w:val="en-GB"/>
        </w:rPr>
        <w:t xml:space="preserve">, </w:t>
      </w:r>
      <w:r w:rsidR="00D900B2" w:rsidRPr="00882A09">
        <w:rPr>
          <w:rFonts w:ascii="Arial" w:hAnsi="Arial" w:cs="Arial"/>
          <w:lang w:val="en-GB"/>
        </w:rPr>
        <w:t>the Licensee shall have the right to commence commercial operations of the Hydropower Plant</w:t>
      </w:r>
      <w:r w:rsidR="00F57CFD" w:rsidRPr="00882A09">
        <w:rPr>
          <w:rFonts w:ascii="Arial" w:hAnsi="Arial" w:cs="Arial"/>
          <w:lang w:val="en-GB"/>
        </w:rPr>
        <w:t>(</w:t>
      </w:r>
      <w:r w:rsidR="00D900B2" w:rsidRPr="00882A09">
        <w:rPr>
          <w:rFonts w:ascii="Arial" w:hAnsi="Arial" w:cs="Arial"/>
          <w:lang w:val="en-GB"/>
        </w:rPr>
        <w:t>s</w:t>
      </w:r>
      <w:r w:rsidR="00F57CFD" w:rsidRPr="00882A09">
        <w:rPr>
          <w:rFonts w:ascii="Arial" w:hAnsi="Arial" w:cs="Arial"/>
          <w:lang w:val="en-GB"/>
        </w:rPr>
        <w:t>)</w:t>
      </w:r>
      <w:r w:rsidR="00D900B2" w:rsidRPr="00882A09">
        <w:rPr>
          <w:rFonts w:ascii="Arial" w:hAnsi="Arial" w:cs="Arial"/>
          <w:lang w:val="en-GB"/>
        </w:rPr>
        <w:t xml:space="preserve"> etc. and commence</w:t>
      </w:r>
      <w:r w:rsidRPr="00882A09">
        <w:rPr>
          <w:rFonts w:ascii="Arial" w:hAnsi="Arial" w:cs="Arial"/>
          <w:lang w:val="en-GB"/>
        </w:rPr>
        <w:t xml:space="preserve"> commercial</w:t>
      </w:r>
      <w:r w:rsidR="00D900B2" w:rsidRPr="00882A09">
        <w:rPr>
          <w:rFonts w:ascii="Arial" w:hAnsi="Arial" w:cs="Arial"/>
          <w:lang w:val="en-GB"/>
        </w:rPr>
        <w:t xml:space="preserve"> production of electricity in accordance with the Final Construction and Production Plan and this Licen</w:t>
      </w:r>
      <w:r w:rsidR="00E26FB6" w:rsidRPr="00882A09">
        <w:rPr>
          <w:rFonts w:ascii="Arial" w:hAnsi="Arial" w:cs="Arial"/>
          <w:lang w:val="en-GB"/>
        </w:rPr>
        <w:t>s</w:t>
      </w:r>
      <w:r w:rsidR="00D900B2" w:rsidRPr="00882A09">
        <w:rPr>
          <w:rFonts w:ascii="Arial" w:hAnsi="Arial" w:cs="Arial"/>
          <w:lang w:val="en-GB"/>
        </w:rPr>
        <w:t xml:space="preserve">e. </w:t>
      </w:r>
    </w:p>
    <w:p w14:paraId="2947DB70" w14:textId="0186ACF1" w:rsidR="00D900B2" w:rsidRPr="00882A09" w:rsidRDefault="00D900B2" w:rsidP="00882A09">
      <w:pPr>
        <w:pStyle w:val="Typografi1"/>
        <w:numPr>
          <w:ilvl w:val="1"/>
          <w:numId w:val="6"/>
        </w:numPr>
        <w:spacing w:line="288" w:lineRule="auto"/>
        <w:rPr>
          <w:rFonts w:ascii="Arial" w:hAnsi="Arial" w:cs="Arial"/>
          <w:lang w:val="en-GB"/>
        </w:rPr>
      </w:pPr>
      <w:bookmarkStart w:id="127" w:name="_Ref147948066"/>
      <w:r w:rsidRPr="00882A09">
        <w:rPr>
          <w:rFonts w:ascii="Arial" w:hAnsi="Arial" w:cs="Arial"/>
          <w:lang w:val="en-GB"/>
        </w:rPr>
        <w:t>The Hydropower Plant</w:t>
      </w:r>
      <w:r w:rsidR="00F57CFD" w:rsidRPr="00882A09">
        <w:rPr>
          <w:rFonts w:ascii="Arial" w:hAnsi="Arial" w:cs="Arial"/>
          <w:lang w:val="en-GB"/>
        </w:rPr>
        <w:t>(</w:t>
      </w:r>
      <w:r w:rsidRPr="00882A09">
        <w:rPr>
          <w:rFonts w:ascii="Arial" w:hAnsi="Arial" w:cs="Arial"/>
          <w:lang w:val="en-GB"/>
        </w:rPr>
        <w:t>s</w:t>
      </w:r>
      <w:r w:rsidR="00F57CFD" w:rsidRPr="00882A09">
        <w:rPr>
          <w:rFonts w:ascii="Arial" w:hAnsi="Arial" w:cs="Arial"/>
          <w:lang w:val="en-GB"/>
        </w:rPr>
        <w:t>)</w:t>
      </w:r>
      <w:r w:rsidRPr="00882A09">
        <w:rPr>
          <w:rFonts w:ascii="Arial" w:hAnsi="Arial" w:cs="Arial"/>
          <w:lang w:val="en-GB"/>
        </w:rPr>
        <w:t xml:space="preserve">, facilities, installations etc. must be operational no later than </w:t>
      </w:r>
      <w:r w:rsidR="00BC210D" w:rsidRPr="00882A09">
        <w:rPr>
          <w:rFonts w:ascii="Arial" w:hAnsi="Arial" w:cs="Arial"/>
          <w:lang w:val="en-GB"/>
        </w:rPr>
        <w:t>six (</w:t>
      </w:r>
      <w:r w:rsidRPr="00882A09">
        <w:rPr>
          <w:rFonts w:ascii="Arial" w:hAnsi="Arial" w:cs="Arial"/>
          <w:lang w:val="en-GB"/>
        </w:rPr>
        <w:t>6</w:t>
      </w:r>
      <w:r w:rsidR="00BC210D" w:rsidRPr="00882A09">
        <w:rPr>
          <w:rFonts w:ascii="Arial" w:hAnsi="Arial" w:cs="Arial"/>
          <w:lang w:val="en-GB"/>
        </w:rPr>
        <w:t>)</w:t>
      </w:r>
      <w:r w:rsidRPr="00882A09">
        <w:rPr>
          <w:rFonts w:ascii="Arial" w:hAnsi="Arial" w:cs="Arial"/>
          <w:lang w:val="en-GB"/>
        </w:rPr>
        <w:t xml:space="preserve"> years after the extension of the License pursuant to Article</w:t>
      </w:r>
      <w:r w:rsidR="000650A5" w:rsidRPr="00882A09">
        <w:rPr>
          <w:rFonts w:ascii="Arial" w:hAnsi="Arial" w:cs="Arial"/>
          <w:lang w:val="en-GB"/>
        </w:rPr>
        <w:t xml:space="preserve"> </w:t>
      </w:r>
      <w:r w:rsidR="000650A5" w:rsidRPr="00882A09">
        <w:rPr>
          <w:rFonts w:ascii="Arial" w:hAnsi="Arial" w:cs="Arial"/>
          <w:lang w:val="en-GB"/>
        </w:rPr>
        <w:fldChar w:fldCharType="begin"/>
      </w:r>
      <w:r w:rsidR="000650A5" w:rsidRPr="00882A09">
        <w:rPr>
          <w:rFonts w:ascii="Arial" w:hAnsi="Arial" w:cs="Arial"/>
          <w:lang w:val="en-GB"/>
        </w:rPr>
        <w:instrText xml:space="preserve"> REF _Ref147950259 \r \h </w:instrText>
      </w:r>
      <w:r w:rsidR="00882A09">
        <w:rPr>
          <w:rFonts w:ascii="Arial" w:hAnsi="Arial" w:cs="Arial"/>
          <w:lang w:val="en-GB"/>
        </w:rPr>
        <w:instrText xml:space="preserve"> \* MERGEFORMAT </w:instrText>
      </w:r>
      <w:r w:rsidR="000650A5" w:rsidRPr="00882A09">
        <w:rPr>
          <w:rFonts w:ascii="Arial" w:hAnsi="Arial" w:cs="Arial"/>
          <w:lang w:val="en-GB"/>
        </w:rPr>
      </w:r>
      <w:r w:rsidR="000650A5" w:rsidRPr="00882A09">
        <w:rPr>
          <w:rFonts w:ascii="Arial" w:hAnsi="Arial" w:cs="Arial"/>
          <w:lang w:val="en-GB"/>
        </w:rPr>
        <w:fldChar w:fldCharType="separate"/>
      </w:r>
      <w:r w:rsidR="00F059EE">
        <w:rPr>
          <w:rFonts w:ascii="Arial" w:hAnsi="Arial" w:cs="Arial"/>
          <w:lang w:val="en-GB"/>
        </w:rPr>
        <w:t>7.04</w:t>
      </w:r>
      <w:r w:rsidR="000650A5" w:rsidRPr="00882A09">
        <w:rPr>
          <w:rFonts w:ascii="Arial" w:hAnsi="Arial" w:cs="Arial"/>
          <w:lang w:val="en-GB"/>
        </w:rPr>
        <w:fldChar w:fldCharType="end"/>
      </w:r>
      <w:r w:rsidRPr="00882A09">
        <w:rPr>
          <w:rFonts w:ascii="Arial" w:hAnsi="Arial" w:cs="Arial"/>
          <w:lang w:val="en-GB"/>
        </w:rPr>
        <w:t>.</w:t>
      </w:r>
      <w:bookmarkEnd w:id="127"/>
    </w:p>
    <w:p w14:paraId="44F14BC8" w14:textId="2EAB612A" w:rsidR="00D900B2" w:rsidRPr="00882A09" w:rsidRDefault="00D900B2"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If the Licensee does not comply with the time limit for the commercial operational date as described Article </w:t>
      </w:r>
      <w:r w:rsidRPr="00882A09">
        <w:rPr>
          <w:rFonts w:ascii="Arial" w:hAnsi="Arial" w:cs="Arial"/>
          <w:lang w:val="en-GB"/>
        </w:rPr>
        <w:fldChar w:fldCharType="begin"/>
      </w:r>
      <w:r w:rsidRPr="00882A09">
        <w:rPr>
          <w:rFonts w:ascii="Arial" w:hAnsi="Arial" w:cs="Arial"/>
          <w:lang w:val="en-GB"/>
        </w:rPr>
        <w:instrText xml:space="preserve"> REF _Ref147948066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10.02</w:t>
      </w:r>
      <w:r w:rsidRPr="00882A09">
        <w:rPr>
          <w:rFonts w:ascii="Arial" w:hAnsi="Arial" w:cs="Arial"/>
          <w:lang w:val="en-GB"/>
        </w:rPr>
        <w:fldChar w:fldCharType="end"/>
      </w:r>
      <w:r w:rsidRPr="00882A09">
        <w:rPr>
          <w:rFonts w:ascii="Arial" w:hAnsi="Arial" w:cs="Arial"/>
          <w:lang w:val="en-GB"/>
        </w:rPr>
        <w:t xml:space="preserve">, </w:t>
      </w:r>
      <w:r w:rsidR="00F57CFD" w:rsidRPr="00882A09">
        <w:rPr>
          <w:rFonts w:ascii="Arial" w:hAnsi="Arial" w:cs="Arial"/>
          <w:lang w:val="en-GB"/>
        </w:rPr>
        <w:t>given the particular complexity and scope of the building works, drilling and blasting and the difficulty in accessing the License Area for the construction, the Licensee shall be entitled to extending the date for commencing operation by 2 (two) year at a time for up to two times</w:t>
      </w:r>
      <w:r w:rsidR="00F4788B" w:rsidRPr="00882A09">
        <w:rPr>
          <w:rFonts w:ascii="Arial" w:hAnsi="Arial" w:cs="Arial"/>
          <w:lang w:val="en-GB"/>
        </w:rPr>
        <w:t xml:space="preserve"> subject to Government of </w:t>
      </w:r>
      <w:r w:rsidR="00C93010" w:rsidRPr="00882A09">
        <w:rPr>
          <w:rFonts w:ascii="Arial" w:hAnsi="Arial" w:cs="Arial"/>
          <w:lang w:val="en-GB"/>
        </w:rPr>
        <w:t>Greenland's</w:t>
      </w:r>
      <w:r w:rsidR="00F4788B" w:rsidRPr="00882A09">
        <w:rPr>
          <w:rFonts w:ascii="Arial" w:hAnsi="Arial" w:cs="Arial"/>
          <w:lang w:val="en-GB"/>
        </w:rPr>
        <w:t xml:space="preserve"> approval</w:t>
      </w:r>
      <w:r w:rsidR="00F57CFD" w:rsidRPr="00882A09">
        <w:rPr>
          <w:rFonts w:ascii="Arial" w:hAnsi="Arial" w:cs="Arial"/>
          <w:lang w:val="en-GB"/>
        </w:rPr>
        <w:t xml:space="preserve">. </w:t>
      </w:r>
      <w:r w:rsidR="00A56121" w:rsidRPr="00882A09">
        <w:rPr>
          <w:rFonts w:ascii="Arial" w:hAnsi="Arial" w:cs="Arial"/>
          <w:lang w:val="en-GB"/>
        </w:rPr>
        <w:t xml:space="preserve">The Government of Greenland shall grant </w:t>
      </w:r>
      <w:r w:rsidR="00377936" w:rsidRPr="00882A09">
        <w:rPr>
          <w:rFonts w:ascii="Arial" w:hAnsi="Arial" w:cs="Arial"/>
          <w:lang w:val="en-GB"/>
        </w:rPr>
        <w:t xml:space="preserve">any such extension applied for, provided that the Licensee has substantiated to the Government of Greenland that the specific extension period applied for is necessary. </w:t>
      </w:r>
    </w:p>
    <w:p w14:paraId="449A2081" w14:textId="77777777" w:rsidR="00F74533" w:rsidRPr="00826411" w:rsidRDefault="00F74533" w:rsidP="00882A09">
      <w:pPr>
        <w:pStyle w:val="Overskrift2"/>
        <w:spacing w:line="288" w:lineRule="auto"/>
        <w:rPr>
          <w:rFonts w:cs="Arial"/>
          <w:szCs w:val="22"/>
        </w:rPr>
      </w:pPr>
      <w:bookmarkStart w:id="128" w:name="_Toc148025016"/>
      <w:bookmarkStart w:id="129" w:name="_Toc161326386"/>
      <w:bookmarkStart w:id="130" w:name="_Toc199419351"/>
      <w:r w:rsidRPr="00826411">
        <w:rPr>
          <w:rFonts w:cs="Arial"/>
          <w:szCs w:val="22"/>
        </w:rPr>
        <w:t>Minimum exploitation volume</w:t>
      </w:r>
      <w:bookmarkEnd w:id="128"/>
      <w:bookmarkEnd w:id="129"/>
      <w:bookmarkEnd w:id="130"/>
    </w:p>
    <w:p w14:paraId="67DDCD0D" w14:textId="1473D010" w:rsidR="00F74533" w:rsidRPr="00882A09" w:rsidRDefault="00AB3DC3" w:rsidP="00882A09">
      <w:pPr>
        <w:pStyle w:val="Typografi1"/>
        <w:widowControl w:val="0"/>
        <w:numPr>
          <w:ilvl w:val="1"/>
          <w:numId w:val="6"/>
        </w:numPr>
        <w:spacing w:line="288" w:lineRule="auto"/>
        <w:rPr>
          <w:rFonts w:ascii="Arial" w:hAnsi="Arial" w:cs="Arial"/>
          <w:lang w:val="en-GB"/>
        </w:rPr>
      </w:pPr>
      <w:bookmarkStart w:id="131" w:name="_Ref148021119"/>
      <w:r w:rsidRPr="00882A09">
        <w:rPr>
          <w:rFonts w:ascii="Arial" w:hAnsi="Arial" w:cs="Arial"/>
          <w:lang w:val="en-GB"/>
        </w:rPr>
        <w:t>During the commercial operations of the Hydropower Plant</w:t>
      </w:r>
      <w:r w:rsidR="00F57CFD" w:rsidRPr="00882A09">
        <w:rPr>
          <w:rFonts w:ascii="Arial" w:hAnsi="Arial" w:cs="Arial"/>
          <w:lang w:val="en-GB"/>
        </w:rPr>
        <w:t>(</w:t>
      </w:r>
      <w:r w:rsidRPr="00882A09">
        <w:rPr>
          <w:rFonts w:ascii="Arial" w:hAnsi="Arial" w:cs="Arial"/>
          <w:lang w:val="en-GB"/>
        </w:rPr>
        <w:t>s</w:t>
      </w:r>
      <w:r w:rsidR="00F57CFD" w:rsidRPr="00882A09">
        <w:rPr>
          <w:rFonts w:ascii="Arial" w:hAnsi="Arial" w:cs="Arial"/>
          <w:lang w:val="en-GB"/>
        </w:rPr>
        <w:t>)</w:t>
      </w:r>
      <w:r w:rsidRPr="00882A09">
        <w:rPr>
          <w:rFonts w:ascii="Arial" w:hAnsi="Arial" w:cs="Arial"/>
          <w:lang w:val="en-GB"/>
        </w:rPr>
        <w:t>, t</w:t>
      </w:r>
      <w:r w:rsidR="00F74533" w:rsidRPr="00882A09">
        <w:rPr>
          <w:rFonts w:ascii="Arial" w:hAnsi="Arial" w:cs="Arial"/>
          <w:lang w:val="en-GB"/>
        </w:rPr>
        <w:t>he Licensee shall</w:t>
      </w:r>
      <w:r w:rsidR="00A87109" w:rsidRPr="00882A09">
        <w:rPr>
          <w:rFonts w:ascii="Arial" w:hAnsi="Arial" w:cs="Arial"/>
          <w:lang w:val="en-GB"/>
        </w:rPr>
        <w:t xml:space="preserve"> by exploitation of the Hydropower Resource under this License</w:t>
      </w:r>
      <w:r w:rsidR="00F74533" w:rsidRPr="00882A09">
        <w:rPr>
          <w:rFonts w:ascii="Arial" w:hAnsi="Arial" w:cs="Arial"/>
          <w:lang w:val="en-GB"/>
        </w:rPr>
        <w:t xml:space="preserve"> produce no less than </w:t>
      </w:r>
      <w:r w:rsidR="00F74533" w:rsidRPr="00882A09">
        <w:rPr>
          <w:rFonts w:ascii="Arial" w:hAnsi="Arial" w:cs="Arial"/>
          <w:bCs/>
          <w:noProof/>
          <w:lang w:val="en-GB"/>
        </w:rPr>
        <w:t>[●]</w:t>
      </w:r>
      <w:r w:rsidR="00F74533" w:rsidRPr="00882A09">
        <w:rPr>
          <w:rFonts w:ascii="Arial" w:hAnsi="Arial" w:cs="Arial"/>
          <w:lang w:val="en-GB"/>
        </w:rPr>
        <w:t xml:space="preserve"> GWh of electricity in each calendar year following the commercial operation date, subject to Article </w:t>
      </w:r>
      <w:r w:rsidR="000650A5" w:rsidRPr="00882A09">
        <w:rPr>
          <w:rFonts w:ascii="Arial" w:hAnsi="Arial" w:cs="Arial"/>
          <w:lang w:val="en-GB"/>
        </w:rPr>
        <w:fldChar w:fldCharType="begin"/>
      </w:r>
      <w:r w:rsidR="000650A5" w:rsidRPr="00882A09">
        <w:rPr>
          <w:rFonts w:ascii="Arial" w:hAnsi="Arial" w:cs="Arial"/>
          <w:lang w:val="en-GB"/>
        </w:rPr>
        <w:instrText xml:space="preserve"> REF _Ref148021045 \r \h </w:instrText>
      </w:r>
      <w:r w:rsidR="00882A09">
        <w:rPr>
          <w:rFonts w:ascii="Arial" w:hAnsi="Arial" w:cs="Arial"/>
          <w:lang w:val="en-GB"/>
        </w:rPr>
        <w:instrText xml:space="preserve"> \* MERGEFORMAT </w:instrText>
      </w:r>
      <w:r w:rsidR="000650A5" w:rsidRPr="00882A09">
        <w:rPr>
          <w:rFonts w:ascii="Arial" w:hAnsi="Arial" w:cs="Arial"/>
          <w:lang w:val="en-GB"/>
        </w:rPr>
      </w:r>
      <w:r w:rsidR="000650A5" w:rsidRPr="00882A09">
        <w:rPr>
          <w:rFonts w:ascii="Arial" w:hAnsi="Arial" w:cs="Arial"/>
          <w:lang w:val="en-GB"/>
        </w:rPr>
        <w:fldChar w:fldCharType="separate"/>
      </w:r>
      <w:r w:rsidR="00F059EE">
        <w:rPr>
          <w:rFonts w:ascii="Arial" w:hAnsi="Arial" w:cs="Arial"/>
          <w:lang w:val="en-GB"/>
        </w:rPr>
        <w:t>11.02</w:t>
      </w:r>
      <w:r w:rsidR="000650A5" w:rsidRPr="00882A09">
        <w:rPr>
          <w:rFonts w:ascii="Arial" w:hAnsi="Arial" w:cs="Arial"/>
          <w:lang w:val="en-GB"/>
        </w:rPr>
        <w:fldChar w:fldCharType="end"/>
      </w:r>
      <w:r w:rsidR="000650A5" w:rsidRPr="00882A09">
        <w:rPr>
          <w:rFonts w:ascii="Arial" w:hAnsi="Arial" w:cs="Arial"/>
          <w:lang w:val="en-GB"/>
        </w:rPr>
        <w:t xml:space="preserve"> - </w:t>
      </w:r>
      <w:r w:rsidR="000650A5" w:rsidRPr="00882A09">
        <w:rPr>
          <w:rFonts w:ascii="Arial" w:hAnsi="Arial" w:cs="Arial"/>
          <w:lang w:val="en-GB"/>
        </w:rPr>
        <w:fldChar w:fldCharType="begin"/>
      </w:r>
      <w:r w:rsidR="000650A5" w:rsidRPr="00882A09">
        <w:rPr>
          <w:rFonts w:ascii="Arial" w:hAnsi="Arial" w:cs="Arial"/>
          <w:lang w:val="en-GB"/>
        </w:rPr>
        <w:instrText xml:space="preserve"> REF _Ref148021048 \r \h </w:instrText>
      </w:r>
      <w:r w:rsidR="00882A09">
        <w:rPr>
          <w:rFonts w:ascii="Arial" w:hAnsi="Arial" w:cs="Arial"/>
          <w:lang w:val="en-GB"/>
        </w:rPr>
        <w:instrText xml:space="preserve"> \* MERGEFORMAT </w:instrText>
      </w:r>
      <w:r w:rsidR="000650A5" w:rsidRPr="00882A09">
        <w:rPr>
          <w:rFonts w:ascii="Arial" w:hAnsi="Arial" w:cs="Arial"/>
          <w:lang w:val="en-GB"/>
        </w:rPr>
      </w:r>
      <w:r w:rsidR="000650A5" w:rsidRPr="00882A09">
        <w:rPr>
          <w:rFonts w:ascii="Arial" w:hAnsi="Arial" w:cs="Arial"/>
          <w:lang w:val="en-GB"/>
        </w:rPr>
        <w:fldChar w:fldCharType="separate"/>
      </w:r>
      <w:r w:rsidR="00F059EE">
        <w:rPr>
          <w:rFonts w:ascii="Arial" w:hAnsi="Arial" w:cs="Arial"/>
          <w:lang w:val="en-GB"/>
        </w:rPr>
        <w:t>11.03</w:t>
      </w:r>
      <w:r w:rsidR="000650A5" w:rsidRPr="00882A09">
        <w:rPr>
          <w:rFonts w:ascii="Arial" w:hAnsi="Arial" w:cs="Arial"/>
          <w:lang w:val="en-GB"/>
        </w:rPr>
        <w:fldChar w:fldCharType="end"/>
      </w:r>
      <w:r w:rsidR="00F74533" w:rsidRPr="00882A09">
        <w:rPr>
          <w:rFonts w:ascii="Arial" w:hAnsi="Arial" w:cs="Arial"/>
          <w:lang w:val="en-GB"/>
        </w:rPr>
        <w:t xml:space="preserve"> of this License. The said exploitation volume has, among other matters, been determined on the basis of the application for the granting of this License.</w:t>
      </w:r>
      <w:bookmarkEnd w:id="131"/>
    </w:p>
    <w:p w14:paraId="431063E8" w14:textId="6EC236CA" w:rsidR="00F74533" w:rsidRPr="00882A09" w:rsidRDefault="00F74533" w:rsidP="00882A09">
      <w:pPr>
        <w:pStyle w:val="Typografi1"/>
        <w:widowControl w:val="0"/>
        <w:numPr>
          <w:ilvl w:val="1"/>
          <w:numId w:val="6"/>
        </w:numPr>
        <w:spacing w:line="288" w:lineRule="auto"/>
        <w:rPr>
          <w:rFonts w:ascii="Arial" w:hAnsi="Arial" w:cs="Arial"/>
          <w:lang w:val="en-GB"/>
        </w:rPr>
      </w:pPr>
      <w:bookmarkStart w:id="132" w:name="_Ref148021045"/>
      <w:r w:rsidRPr="00882A09">
        <w:rPr>
          <w:rFonts w:ascii="Arial" w:hAnsi="Arial" w:cs="Arial"/>
          <w:lang w:val="en-GB"/>
        </w:rPr>
        <w:t xml:space="preserve">In the first calendar year following the commercial operation date, the minimum exploitation volume under Article </w:t>
      </w:r>
      <w:r w:rsidR="000650A5" w:rsidRPr="00882A09">
        <w:rPr>
          <w:rFonts w:ascii="Arial" w:hAnsi="Arial" w:cs="Arial"/>
          <w:lang w:val="en-GB"/>
        </w:rPr>
        <w:fldChar w:fldCharType="begin"/>
      </w:r>
      <w:r w:rsidR="000650A5" w:rsidRPr="00882A09">
        <w:rPr>
          <w:rFonts w:ascii="Arial" w:hAnsi="Arial" w:cs="Arial"/>
          <w:lang w:val="en-GB"/>
        </w:rPr>
        <w:instrText xml:space="preserve"> REF _Ref148021119 \r \h </w:instrText>
      </w:r>
      <w:r w:rsidR="00882A09">
        <w:rPr>
          <w:rFonts w:ascii="Arial" w:hAnsi="Arial" w:cs="Arial"/>
          <w:lang w:val="en-GB"/>
        </w:rPr>
        <w:instrText xml:space="preserve"> \* MERGEFORMAT </w:instrText>
      </w:r>
      <w:r w:rsidR="000650A5" w:rsidRPr="00882A09">
        <w:rPr>
          <w:rFonts w:ascii="Arial" w:hAnsi="Arial" w:cs="Arial"/>
          <w:lang w:val="en-GB"/>
        </w:rPr>
      </w:r>
      <w:r w:rsidR="000650A5" w:rsidRPr="00882A09">
        <w:rPr>
          <w:rFonts w:ascii="Arial" w:hAnsi="Arial" w:cs="Arial"/>
          <w:lang w:val="en-GB"/>
        </w:rPr>
        <w:fldChar w:fldCharType="separate"/>
      </w:r>
      <w:r w:rsidR="00F059EE">
        <w:rPr>
          <w:rFonts w:ascii="Arial" w:hAnsi="Arial" w:cs="Arial"/>
          <w:lang w:val="en-GB"/>
        </w:rPr>
        <w:t>11.01</w:t>
      </w:r>
      <w:r w:rsidR="000650A5" w:rsidRPr="00882A09">
        <w:rPr>
          <w:rFonts w:ascii="Arial" w:hAnsi="Arial" w:cs="Arial"/>
          <w:lang w:val="en-GB"/>
        </w:rPr>
        <w:fldChar w:fldCharType="end"/>
      </w:r>
      <w:r w:rsidRPr="00882A09">
        <w:rPr>
          <w:rFonts w:ascii="Arial" w:hAnsi="Arial" w:cs="Arial"/>
          <w:lang w:val="en-GB"/>
        </w:rPr>
        <w:t xml:space="preserve">  shall be a proportionate part of the </w:t>
      </w:r>
      <w:r w:rsidRPr="00882A09">
        <w:rPr>
          <w:rFonts w:ascii="Arial" w:hAnsi="Arial" w:cs="Arial"/>
          <w:lang w:val="en-GB"/>
        </w:rPr>
        <w:lastRenderedPageBreak/>
        <w:t>minimum annual exploitation volume corresponding to the proportionate part of the total number of days in the first calendar year following the commercial operation date.</w:t>
      </w:r>
      <w:bookmarkEnd w:id="132"/>
    </w:p>
    <w:p w14:paraId="66D5A29B" w14:textId="08EC7DD0" w:rsidR="00F74533" w:rsidRPr="00882A09" w:rsidRDefault="00F74533" w:rsidP="00882A09">
      <w:pPr>
        <w:pStyle w:val="Typografi1"/>
        <w:widowControl w:val="0"/>
        <w:numPr>
          <w:ilvl w:val="1"/>
          <w:numId w:val="6"/>
        </w:numPr>
        <w:spacing w:line="288" w:lineRule="auto"/>
        <w:rPr>
          <w:rFonts w:ascii="Arial" w:hAnsi="Arial" w:cs="Arial"/>
          <w:lang w:val="en-GB"/>
        </w:rPr>
      </w:pPr>
      <w:bookmarkStart w:id="133" w:name="_Ref148021048"/>
      <w:r w:rsidRPr="00882A09">
        <w:rPr>
          <w:rFonts w:ascii="Arial" w:hAnsi="Arial" w:cs="Arial"/>
          <w:lang w:val="en-GB"/>
        </w:rPr>
        <w:t xml:space="preserve">In the last calendar year of the Generating Phase, the minimum exploitation volume under Article </w:t>
      </w:r>
      <w:r w:rsidR="000650A5" w:rsidRPr="00882A09">
        <w:rPr>
          <w:rFonts w:ascii="Arial" w:hAnsi="Arial" w:cs="Arial"/>
          <w:lang w:val="en-GB"/>
        </w:rPr>
        <w:fldChar w:fldCharType="begin"/>
      </w:r>
      <w:r w:rsidR="000650A5" w:rsidRPr="00882A09">
        <w:rPr>
          <w:rFonts w:ascii="Arial" w:hAnsi="Arial" w:cs="Arial"/>
          <w:lang w:val="en-GB"/>
        </w:rPr>
        <w:instrText xml:space="preserve"> REF _Ref148021119 \r \h </w:instrText>
      </w:r>
      <w:r w:rsidR="00882A09">
        <w:rPr>
          <w:rFonts w:ascii="Arial" w:hAnsi="Arial" w:cs="Arial"/>
          <w:lang w:val="en-GB"/>
        </w:rPr>
        <w:instrText xml:space="preserve"> \* MERGEFORMAT </w:instrText>
      </w:r>
      <w:r w:rsidR="000650A5" w:rsidRPr="00882A09">
        <w:rPr>
          <w:rFonts w:ascii="Arial" w:hAnsi="Arial" w:cs="Arial"/>
          <w:lang w:val="en-GB"/>
        </w:rPr>
      </w:r>
      <w:r w:rsidR="000650A5" w:rsidRPr="00882A09">
        <w:rPr>
          <w:rFonts w:ascii="Arial" w:hAnsi="Arial" w:cs="Arial"/>
          <w:lang w:val="en-GB"/>
        </w:rPr>
        <w:fldChar w:fldCharType="separate"/>
      </w:r>
      <w:r w:rsidR="00F059EE">
        <w:rPr>
          <w:rFonts w:ascii="Arial" w:hAnsi="Arial" w:cs="Arial"/>
          <w:lang w:val="en-GB"/>
        </w:rPr>
        <w:t>11.01</w:t>
      </w:r>
      <w:r w:rsidR="000650A5" w:rsidRPr="00882A09">
        <w:rPr>
          <w:rFonts w:ascii="Arial" w:hAnsi="Arial" w:cs="Arial"/>
          <w:lang w:val="en-GB"/>
        </w:rPr>
        <w:fldChar w:fldCharType="end"/>
      </w:r>
      <w:r w:rsidRPr="00882A09">
        <w:rPr>
          <w:rFonts w:ascii="Arial" w:hAnsi="Arial" w:cs="Arial"/>
          <w:lang w:val="en-GB"/>
        </w:rPr>
        <w:t xml:space="preserve"> shall be a proportionate part of the minimum annual exploitation volume corresponding to proportionate part of the total number of days in the last calendar year until expiry of the License.</w:t>
      </w:r>
      <w:bookmarkEnd w:id="133"/>
    </w:p>
    <w:p w14:paraId="47887017" w14:textId="314A4C29" w:rsidR="00DA1E2F" w:rsidRPr="00826411" w:rsidRDefault="00811BDB" w:rsidP="00882A09">
      <w:pPr>
        <w:pStyle w:val="Overskrift2"/>
        <w:spacing w:line="288" w:lineRule="auto"/>
        <w:rPr>
          <w:rFonts w:cs="Arial"/>
          <w:szCs w:val="22"/>
        </w:rPr>
      </w:pPr>
      <w:bookmarkStart w:id="134" w:name="_Toc421720462"/>
      <w:bookmarkStart w:id="135" w:name="_Toc421720463"/>
      <w:bookmarkStart w:id="136" w:name="_Toc421720464"/>
      <w:bookmarkStart w:id="137" w:name="_Toc421720467"/>
      <w:bookmarkStart w:id="138" w:name="_Toc421720468"/>
      <w:bookmarkStart w:id="139" w:name="_Toc421720469"/>
      <w:bookmarkStart w:id="140" w:name="_Toc421720471"/>
      <w:bookmarkStart w:id="141" w:name="_Toc421720477"/>
      <w:bookmarkStart w:id="142" w:name="_Toc421720478"/>
      <w:bookmarkStart w:id="143" w:name="_Toc421720479"/>
      <w:bookmarkStart w:id="144" w:name="_Toc421720480"/>
      <w:bookmarkStart w:id="145" w:name="_Toc421720482"/>
      <w:bookmarkStart w:id="146" w:name="_Toc421720484"/>
      <w:bookmarkStart w:id="147" w:name="_Toc421720486"/>
      <w:bookmarkStart w:id="148" w:name="_Toc421720487"/>
      <w:bookmarkStart w:id="149" w:name="_Toc421720491"/>
      <w:bookmarkStart w:id="150" w:name="_Toc421720492"/>
      <w:bookmarkStart w:id="151" w:name="_Toc421720495"/>
      <w:bookmarkStart w:id="152" w:name="_Toc421720496"/>
      <w:bookmarkStart w:id="153" w:name="_Toc421720501"/>
      <w:bookmarkStart w:id="154" w:name="_Toc421720502"/>
      <w:bookmarkStart w:id="155" w:name="_Toc421720504"/>
      <w:bookmarkStart w:id="156" w:name="_Toc421720506"/>
      <w:bookmarkStart w:id="157" w:name="_Toc421720508"/>
      <w:bookmarkStart w:id="158" w:name="_Toc421720509"/>
      <w:bookmarkStart w:id="159" w:name="_Toc421720510"/>
      <w:bookmarkStart w:id="160" w:name="_Toc421720511"/>
      <w:bookmarkStart w:id="161" w:name="_Toc421720513"/>
      <w:bookmarkStart w:id="162" w:name="_Toc421720514"/>
      <w:bookmarkStart w:id="163" w:name="_Toc421720515"/>
      <w:bookmarkStart w:id="164" w:name="_Toc421720516"/>
      <w:bookmarkStart w:id="165" w:name="_Toc421720517"/>
      <w:bookmarkStart w:id="166" w:name="_Toc421720518"/>
      <w:bookmarkStart w:id="167" w:name="_Toc421720523"/>
      <w:bookmarkStart w:id="168" w:name="_Toc421720524"/>
      <w:bookmarkStart w:id="169" w:name="_Toc421720525"/>
      <w:bookmarkStart w:id="170" w:name="_Toc421720526"/>
      <w:bookmarkStart w:id="171" w:name="_Toc421720527"/>
      <w:bookmarkStart w:id="172" w:name="_Toc421720529"/>
      <w:bookmarkStart w:id="173" w:name="_Toc421720533"/>
      <w:bookmarkStart w:id="174" w:name="_Toc421720534"/>
      <w:bookmarkStart w:id="175" w:name="_Toc31366644"/>
      <w:bookmarkStart w:id="176" w:name="_Toc31366646"/>
      <w:bookmarkStart w:id="177" w:name="_Toc31366649"/>
      <w:bookmarkStart w:id="178" w:name="_Toc31366654"/>
      <w:bookmarkStart w:id="179" w:name="_Toc31366655"/>
      <w:bookmarkStart w:id="180" w:name="_Toc31366656"/>
      <w:bookmarkStart w:id="181" w:name="_Toc148025017"/>
      <w:bookmarkStart w:id="182" w:name="_Toc161326387"/>
      <w:bookmarkStart w:id="183" w:name="_Toc199419352"/>
      <w:bookmarkEnd w:id="115"/>
      <w:bookmarkEnd w:id="116"/>
      <w:bookmarkEnd w:id="117"/>
      <w:bookmarkEnd w:id="118"/>
      <w:bookmarkEnd w:id="124"/>
      <w:bookmarkEnd w:id="125"/>
      <w:bookmarkEnd w:id="12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826411">
        <w:rPr>
          <w:rFonts w:cs="Arial"/>
          <w:szCs w:val="22"/>
        </w:rPr>
        <w:t xml:space="preserve">Offtake project, </w:t>
      </w:r>
      <w:r w:rsidR="000650A5" w:rsidRPr="00826411">
        <w:rPr>
          <w:rFonts w:cs="Arial"/>
          <w:szCs w:val="22"/>
        </w:rPr>
        <w:t>p</w:t>
      </w:r>
      <w:r w:rsidRPr="00826411">
        <w:rPr>
          <w:rFonts w:cs="Arial"/>
          <w:szCs w:val="22"/>
        </w:rPr>
        <w:t xml:space="preserve">oint of </w:t>
      </w:r>
      <w:r w:rsidR="000650A5" w:rsidRPr="00826411">
        <w:rPr>
          <w:rFonts w:cs="Arial"/>
          <w:szCs w:val="22"/>
        </w:rPr>
        <w:t>c</w:t>
      </w:r>
      <w:r w:rsidRPr="00826411">
        <w:rPr>
          <w:rFonts w:cs="Arial"/>
          <w:szCs w:val="22"/>
        </w:rPr>
        <w:t>onnection and use of produced electricity</w:t>
      </w:r>
      <w:bookmarkEnd w:id="181"/>
      <w:bookmarkEnd w:id="182"/>
      <w:bookmarkEnd w:id="183"/>
    </w:p>
    <w:p w14:paraId="084657D2" w14:textId="1940C334" w:rsidR="00A86C19" w:rsidRPr="00882A09" w:rsidRDefault="00A86C19" w:rsidP="00882A09">
      <w:pPr>
        <w:pStyle w:val="Typografi1"/>
        <w:numPr>
          <w:ilvl w:val="1"/>
          <w:numId w:val="6"/>
        </w:numPr>
        <w:spacing w:line="288" w:lineRule="auto"/>
        <w:rPr>
          <w:rFonts w:ascii="Arial" w:hAnsi="Arial" w:cs="Arial"/>
          <w:lang w:val="en-GB" w:eastAsia="en-US"/>
        </w:rPr>
      </w:pPr>
      <w:r w:rsidRPr="00882A09">
        <w:rPr>
          <w:rFonts w:ascii="Arial" w:hAnsi="Arial" w:cs="Arial"/>
          <w:lang w:val="en-GB"/>
        </w:rPr>
        <w:t>The electricity produced by exploitation of the Hydropower Resources under this License shall be used by the Licensee for the Licensee's industrial and commercial activities under the Industrial and Commercial Activities Agreement (ICAA). The Licensee shall not expect the Hydropower Plant</w:t>
      </w:r>
      <w:r w:rsidR="00E35E5A" w:rsidRPr="00882A09">
        <w:rPr>
          <w:rFonts w:ascii="Arial" w:hAnsi="Arial" w:cs="Arial"/>
          <w:lang w:val="en-GB"/>
        </w:rPr>
        <w:t>(</w:t>
      </w:r>
      <w:r w:rsidRPr="00882A09">
        <w:rPr>
          <w:rFonts w:ascii="Arial" w:hAnsi="Arial" w:cs="Arial"/>
          <w:lang w:val="en-GB"/>
        </w:rPr>
        <w:t>s</w:t>
      </w:r>
      <w:r w:rsidR="00E35E5A" w:rsidRPr="00882A09">
        <w:rPr>
          <w:rFonts w:ascii="Arial" w:hAnsi="Arial" w:cs="Arial"/>
          <w:lang w:val="en-GB"/>
        </w:rPr>
        <w:t>)</w:t>
      </w:r>
      <w:r w:rsidRPr="00882A09">
        <w:rPr>
          <w:rFonts w:ascii="Arial" w:hAnsi="Arial" w:cs="Arial"/>
          <w:lang w:val="en-GB"/>
        </w:rPr>
        <w:t xml:space="preserve"> to be connected to the </w:t>
      </w:r>
      <w:r w:rsidRPr="00882A09">
        <w:rPr>
          <w:rFonts w:ascii="Arial" w:hAnsi="Arial" w:cs="Arial"/>
          <w:lang w:val="en-US"/>
        </w:rPr>
        <w:t xml:space="preserve">public transmission networks unless explicitly permitted by the </w:t>
      </w:r>
      <w:r w:rsidR="00D611F0" w:rsidRPr="00882A09">
        <w:rPr>
          <w:rFonts w:ascii="Arial" w:hAnsi="Arial" w:cs="Arial"/>
          <w:lang w:val="en-US"/>
        </w:rPr>
        <w:t>Government of Greenland</w:t>
      </w:r>
      <w:r w:rsidRPr="00882A09">
        <w:rPr>
          <w:rFonts w:ascii="Arial" w:hAnsi="Arial" w:cs="Arial"/>
          <w:lang w:val="en-US"/>
        </w:rPr>
        <w:t>.</w:t>
      </w:r>
    </w:p>
    <w:p w14:paraId="47620351" w14:textId="4029A4B8" w:rsidR="00BC7A22" w:rsidRPr="00882A09" w:rsidRDefault="00A87109" w:rsidP="00882A09">
      <w:pPr>
        <w:pStyle w:val="Typografi1"/>
        <w:numPr>
          <w:ilvl w:val="1"/>
          <w:numId w:val="6"/>
        </w:numPr>
        <w:spacing w:line="288" w:lineRule="auto"/>
        <w:rPr>
          <w:rFonts w:ascii="Arial" w:hAnsi="Arial" w:cs="Arial"/>
          <w:b/>
          <w:lang w:val="en-GB" w:eastAsia="en-US"/>
        </w:rPr>
      </w:pPr>
      <w:r w:rsidRPr="00882A09">
        <w:rPr>
          <w:rFonts w:ascii="Arial" w:hAnsi="Arial" w:cs="Arial"/>
          <w:lang w:val="en-GB"/>
        </w:rPr>
        <w:t>T</w:t>
      </w:r>
      <w:r w:rsidR="00BC7A22" w:rsidRPr="00882A09">
        <w:rPr>
          <w:rFonts w:ascii="Arial" w:hAnsi="Arial" w:cs="Arial"/>
          <w:lang w:val="en-GB"/>
        </w:rPr>
        <w:t>he Licensee undertakes to establish and provide the offtake project for the offtake of the electricity generated from the Hydropower Plant</w:t>
      </w:r>
      <w:r w:rsidR="002F5BBE" w:rsidRPr="00882A09">
        <w:rPr>
          <w:rFonts w:ascii="Arial" w:hAnsi="Arial" w:cs="Arial"/>
          <w:lang w:val="en-GB"/>
        </w:rPr>
        <w:t>(</w:t>
      </w:r>
      <w:r w:rsidR="00BC7A22" w:rsidRPr="00882A09">
        <w:rPr>
          <w:rFonts w:ascii="Arial" w:hAnsi="Arial" w:cs="Arial"/>
          <w:lang w:val="en-GB"/>
        </w:rPr>
        <w:t>s</w:t>
      </w:r>
      <w:r w:rsidR="002F5BBE" w:rsidRPr="00882A09">
        <w:rPr>
          <w:rFonts w:ascii="Arial" w:hAnsi="Arial" w:cs="Arial"/>
          <w:lang w:val="en-GB"/>
        </w:rPr>
        <w:t>)</w:t>
      </w:r>
      <w:r w:rsidR="00BC7A22" w:rsidRPr="00882A09">
        <w:rPr>
          <w:rFonts w:ascii="Arial" w:hAnsi="Arial" w:cs="Arial"/>
          <w:lang w:val="en-GB"/>
        </w:rPr>
        <w:t xml:space="preserve"> to be used for industrial or commercial purposes as stipulated in the Final Construction and Production Plan. </w:t>
      </w:r>
    </w:p>
    <w:p w14:paraId="167EE041" w14:textId="49316936" w:rsidR="00AE187A" w:rsidRPr="00882A09" w:rsidRDefault="00BC7A22" w:rsidP="00882A09">
      <w:pPr>
        <w:pStyle w:val="Typografi1"/>
        <w:numPr>
          <w:ilvl w:val="1"/>
          <w:numId w:val="6"/>
        </w:numPr>
        <w:spacing w:line="288" w:lineRule="auto"/>
        <w:rPr>
          <w:rFonts w:ascii="Arial" w:hAnsi="Arial" w:cs="Arial"/>
          <w:b/>
          <w:lang w:val="en-GB" w:eastAsia="en-US"/>
        </w:rPr>
      </w:pPr>
      <w:r w:rsidRPr="00882A09">
        <w:rPr>
          <w:rFonts w:ascii="Arial" w:hAnsi="Arial" w:cs="Arial"/>
          <w:lang w:val="en-GB"/>
        </w:rPr>
        <w:t xml:space="preserve">The Licensee shall </w:t>
      </w:r>
      <w:r w:rsidR="00AB3DC3" w:rsidRPr="00882A09">
        <w:rPr>
          <w:rFonts w:ascii="Arial" w:hAnsi="Arial" w:cs="Arial"/>
          <w:lang w:val="en-GB"/>
        </w:rPr>
        <w:t>connect the Hydropower Plant</w:t>
      </w:r>
      <w:r w:rsidR="002F5BBE" w:rsidRPr="00882A09">
        <w:rPr>
          <w:rFonts w:ascii="Arial" w:hAnsi="Arial" w:cs="Arial"/>
          <w:lang w:val="en-GB"/>
        </w:rPr>
        <w:t>(</w:t>
      </w:r>
      <w:r w:rsidR="00AB3DC3" w:rsidRPr="00882A09">
        <w:rPr>
          <w:rFonts w:ascii="Arial" w:hAnsi="Arial" w:cs="Arial"/>
          <w:lang w:val="en-GB"/>
        </w:rPr>
        <w:t>s</w:t>
      </w:r>
      <w:r w:rsidR="002F5BBE" w:rsidRPr="00882A09">
        <w:rPr>
          <w:rFonts w:ascii="Arial" w:hAnsi="Arial" w:cs="Arial"/>
          <w:lang w:val="en-GB"/>
        </w:rPr>
        <w:t>)</w:t>
      </w:r>
      <w:r w:rsidR="00AB3DC3" w:rsidRPr="00882A09">
        <w:rPr>
          <w:rFonts w:ascii="Arial" w:hAnsi="Arial" w:cs="Arial"/>
          <w:lang w:val="en-GB"/>
        </w:rPr>
        <w:t xml:space="preserve"> to the </w:t>
      </w:r>
      <w:r w:rsidR="000650A5" w:rsidRPr="00882A09">
        <w:rPr>
          <w:rFonts w:ascii="Arial" w:hAnsi="Arial" w:cs="Arial"/>
          <w:lang w:val="en-GB"/>
        </w:rPr>
        <w:t>p</w:t>
      </w:r>
      <w:r w:rsidR="00AB3DC3" w:rsidRPr="00882A09">
        <w:rPr>
          <w:rFonts w:ascii="Arial" w:hAnsi="Arial" w:cs="Arial"/>
          <w:lang w:val="en-GB"/>
        </w:rPr>
        <w:t xml:space="preserve">oint of </w:t>
      </w:r>
      <w:r w:rsidR="000650A5" w:rsidRPr="00882A09">
        <w:rPr>
          <w:rFonts w:ascii="Arial" w:hAnsi="Arial" w:cs="Arial"/>
          <w:lang w:val="en-GB"/>
        </w:rPr>
        <w:t>c</w:t>
      </w:r>
      <w:r w:rsidR="00AB3DC3" w:rsidRPr="00882A09">
        <w:rPr>
          <w:rFonts w:ascii="Arial" w:hAnsi="Arial" w:cs="Arial"/>
          <w:lang w:val="en-GB"/>
        </w:rPr>
        <w:t xml:space="preserve">onnection as specified in Appendix </w:t>
      </w:r>
      <w:r w:rsidR="00AB3DC3" w:rsidRPr="00882A09">
        <w:rPr>
          <w:rFonts w:ascii="Arial" w:hAnsi="Arial" w:cs="Arial"/>
          <w:bCs/>
          <w:noProof/>
          <w:lang w:val="en-GB"/>
        </w:rPr>
        <w:t>[●]</w:t>
      </w:r>
      <w:r w:rsidR="00AB3DC3" w:rsidRPr="00882A09">
        <w:rPr>
          <w:rStyle w:val="Fodnotehenvisning"/>
          <w:rFonts w:ascii="Arial" w:hAnsi="Arial" w:cs="Arial"/>
          <w:bCs/>
          <w:lang w:val="en-GB"/>
        </w:rPr>
        <w:footnoteReference w:id="2"/>
      </w:r>
      <w:r w:rsidRPr="00882A09">
        <w:rPr>
          <w:rFonts w:ascii="Arial" w:hAnsi="Arial" w:cs="Arial"/>
          <w:bCs/>
          <w:lang w:val="en-GB"/>
        </w:rPr>
        <w:t xml:space="preserve"> and in accordance with applicable law</w:t>
      </w:r>
      <w:r w:rsidR="00AB3DC3" w:rsidRPr="00882A09">
        <w:rPr>
          <w:rFonts w:ascii="Arial" w:hAnsi="Arial" w:cs="Arial"/>
          <w:lang w:val="en-GB"/>
        </w:rPr>
        <w:t>.</w:t>
      </w:r>
    </w:p>
    <w:p w14:paraId="2A3AE9E6" w14:textId="21CD9F36" w:rsidR="00EB5BB9" w:rsidRPr="00826411" w:rsidRDefault="00EB5BB9" w:rsidP="00882A09">
      <w:pPr>
        <w:pStyle w:val="Overskrift2"/>
        <w:spacing w:line="288" w:lineRule="auto"/>
        <w:rPr>
          <w:rFonts w:cs="Arial"/>
          <w:szCs w:val="22"/>
        </w:rPr>
      </w:pPr>
      <w:bookmarkStart w:id="184" w:name="_Toc146874118"/>
      <w:bookmarkStart w:id="185" w:name="_Toc146874119"/>
      <w:bookmarkStart w:id="186" w:name="_Toc146874120"/>
      <w:bookmarkStart w:id="187" w:name="_Toc146874121"/>
      <w:bookmarkStart w:id="188" w:name="_Ref147847834"/>
      <w:bookmarkStart w:id="189" w:name="_Toc148025018"/>
      <w:bookmarkStart w:id="190" w:name="_Toc161326388"/>
      <w:bookmarkStart w:id="191" w:name="_Toc197944269"/>
      <w:bookmarkStart w:id="192" w:name="_Toc199419353"/>
      <w:bookmarkEnd w:id="184"/>
      <w:bookmarkEnd w:id="185"/>
      <w:bookmarkEnd w:id="186"/>
      <w:bookmarkEnd w:id="187"/>
      <w:r w:rsidRPr="00826411">
        <w:rPr>
          <w:rFonts w:cs="Arial"/>
          <w:szCs w:val="22"/>
        </w:rPr>
        <w:t>Royalty</w:t>
      </w:r>
      <w:bookmarkEnd w:id="188"/>
      <w:bookmarkEnd w:id="189"/>
      <w:bookmarkEnd w:id="190"/>
      <w:bookmarkEnd w:id="191"/>
      <w:bookmarkEnd w:id="192"/>
    </w:p>
    <w:p w14:paraId="735909FE" w14:textId="7BDEBA8F" w:rsidR="007871E4" w:rsidRPr="00882A09" w:rsidRDefault="006465F5" w:rsidP="00882A09">
      <w:pPr>
        <w:spacing w:line="288" w:lineRule="auto"/>
        <w:ind w:left="1134"/>
        <w:rPr>
          <w:rFonts w:ascii="Arial" w:hAnsi="Arial" w:cs="Arial"/>
        </w:rPr>
      </w:pPr>
      <w:bookmarkStart w:id="193" w:name="_Hlk198036734"/>
      <w:r w:rsidRPr="00882A09">
        <w:rPr>
          <w:rFonts w:ascii="Arial" w:hAnsi="Arial" w:cs="Arial"/>
        </w:rPr>
        <w:t xml:space="preserve">[Decision on royalties </w:t>
      </w:r>
      <w:r w:rsidR="00532D1E" w:rsidRPr="00882A09">
        <w:rPr>
          <w:rFonts w:ascii="Arial" w:hAnsi="Arial" w:cs="Arial"/>
        </w:rPr>
        <w:t>is</w:t>
      </w:r>
      <w:r w:rsidRPr="00882A09">
        <w:rPr>
          <w:rFonts w:ascii="Arial" w:hAnsi="Arial" w:cs="Arial"/>
        </w:rPr>
        <w:t xml:space="preserve"> yet to be decided by the Government of Greenland]</w:t>
      </w:r>
    </w:p>
    <w:p w14:paraId="09490FBE" w14:textId="412381B3" w:rsidR="00F86499" w:rsidRPr="00826411" w:rsidRDefault="00B12C13" w:rsidP="00882A09">
      <w:pPr>
        <w:pStyle w:val="Heading1"/>
        <w:numPr>
          <w:ilvl w:val="0"/>
          <w:numId w:val="0"/>
        </w:numPr>
        <w:tabs>
          <w:tab w:val="left" w:pos="1134"/>
        </w:tabs>
        <w:spacing w:line="288" w:lineRule="auto"/>
        <w:rPr>
          <w:rFonts w:ascii="Arial" w:hAnsi="Arial" w:cs="Arial"/>
          <w:sz w:val="22"/>
          <w:szCs w:val="22"/>
        </w:rPr>
      </w:pPr>
      <w:bookmarkStart w:id="194" w:name="_Toc148025019"/>
      <w:bookmarkStart w:id="195" w:name="_Toc161326389"/>
      <w:bookmarkStart w:id="196" w:name="_Toc199419354"/>
      <w:bookmarkEnd w:id="193"/>
      <w:r w:rsidRPr="00826411">
        <w:rPr>
          <w:rFonts w:ascii="Arial" w:hAnsi="Arial" w:cs="Arial"/>
          <w:sz w:val="22"/>
          <w:szCs w:val="22"/>
        </w:rPr>
        <w:t xml:space="preserve">PART </w:t>
      </w:r>
      <w:r w:rsidR="004014F9" w:rsidRPr="00826411">
        <w:rPr>
          <w:rFonts w:ascii="Arial" w:hAnsi="Arial" w:cs="Arial"/>
          <w:sz w:val="22"/>
          <w:szCs w:val="22"/>
        </w:rPr>
        <w:t>IV</w:t>
      </w:r>
      <w:r w:rsidRPr="00826411">
        <w:rPr>
          <w:rFonts w:ascii="Arial" w:hAnsi="Arial" w:cs="Arial"/>
          <w:sz w:val="22"/>
          <w:szCs w:val="22"/>
        </w:rPr>
        <w:t xml:space="preserve"> </w:t>
      </w:r>
      <w:r w:rsidRPr="00826411">
        <w:rPr>
          <w:rFonts w:ascii="Arial" w:hAnsi="Arial" w:cs="Arial"/>
          <w:sz w:val="22"/>
          <w:szCs w:val="22"/>
        </w:rPr>
        <w:tab/>
        <w:t>PAYMENT</w:t>
      </w:r>
      <w:r w:rsidR="004014F9" w:rsidRPr="00826411">
        <w:rPr>
          <w:rFonts w:ascii="Arial" w:hAnsi="Arial" w:cs="Arial"/>
          <w:sz w:val="22"/>
          <w:szCs w:val="22"/>
        </w:rPr>
        <w:t>S</w:t>
      </w:r>
      <w:r w:rsidR="00763A59" w:rsidRPr="00826411">
        <w:rPr>
          <w:rFonts w:ascii="Arial" w:hAnsi="Arial" w:cs="Arial"/>
          <w:sz w:val="22"/>
          <w:szCs w:val="22"/>
        </w:rPr>
        <w:t>,</w:t>
      </w:r>
      <w:r w:rsidRPr="00826411">
        <w:rPr>
          <w:rFonts w:ascii="Arial" w:hAnsi="Arial" w:cs="Arial"/>
          <w:sz w:val="22"/>
          <w:szCs w:val="22"/>
        </w:rPr>
        <w:t xml:space="preserve"> SECURITY</w:t>
      </w:r>
      <w:r w:rsidR="00763A59" w:rsidRPr="00826411">
        <w:rPr>
          <w:rFonts w:ascii="Arial" w:hAnsi="Arial" w:cs="Arial"/>
          <w:sz w:val="22"/>
          <w:szCs w:val="22"/>
        </w:rPr>
        <w:t xml:space="preserve"> AND INSURANCE</w:t>
      </w:r>
      <w:bookmarkEnd w:id="194"/>
      <w:bookmarkEnd w:id="195"/>
      <w:bookmarkEnd w:id="196"/>
    </w:p>
    <w:p w14:paraId="7321FE5D" w14:textId="2AA7FA15" w:rsidR="00B12C13" w:rsidRPr="00826411" w:rsidRDefault="00CF5514" w:rsidP="00882A09">
      <w:pPr>
        <w:pStyle w:val="Overskrift2"/>
        <w:spacing w:line="288" w:lineRule="auto"/>
        <w:rPr>
          <w:rFonts w:cs="Arial"/>
          <w:szCs w:val="22"/>
        </w:rPr>
      </w:pPr>
      <w:bookmarkStart w:id="197" w:name="_Toc146616134"/>
      <w:bookmarkStart w:id="198" w:name="_Toc146659390"/>
      <w:bookmarkStart w:id="199" w:name="_Toc146716269"/>
      <w:bookmarkStart w:id="200" w:name="_Toc146742681"/>
      <w:bookmarkStart w:id="201" w:name="_Toc146616135"/>
      <w:bookmarkStart w:id="202" w:name="_Toc146659391"/>
      <w:bookmarkStart w:id="203" w:name="_Toc146716270"/>
      <w:bookmarkStart w:id="204" w:name="_Toc146742682"/>
      <w:bookmarkStart w:id="205" w:name="_Toc146874125"/>
      <w:bookmarkStart w:id="206" w:name="_Toc146874126"/>
      <w:bookmarkStart w:id="207" w:name="_Toc146874127"/>
      <w:bookmarkStart w:id="208" w:name="_Toc146874128"/>
      <w:bookmarkStart w:id="209" w:name="_Toc146874129"/>
      <w:bookmarkStart w:id="210" w:name="_Toc146874130"/>
      <w:bookmarkStart w:id="211" w:name="_Toc146874131"/>
      <w:bookmarkStart w:id="212" w:name="_Toc146874132"/>
      <w:bookmarkStart w:id="213" w:name="_Toc146874133"/>
      <w:bookmarkStart w:id="214" w:name="_Toc146874134"/>
      <w:bookmarkStart w:id="215" w:name="_Toc146874135"/>
      <w:bookmarkStart w:id="216" w:name="_Toc146874136"/>
      <w:bookmarkStart w:id="217" w:name="_Toc146874137"/>
      <w:bookmarkStart w:id="218" w:name="_Toc146659394"/>
      <w:bookmarkStart w:id="219" w:name="_Toc146716273"/>
      <w:bookmarkStart w:id="220" w:name="_Toc146742685"/>
      <w:bookmarkStart w:id="221" w:name="_Toc146659395"/>
      <w:bookmarkStart w:id="222" w:name="_Toc146716274"/>
      <w:bookmarkStart w:id="223" w:name="_Toc146742686"/>
      <w:bookmarkStart w:id="224" w:name="_Toc146659396"/>
      <w:bookmarkStart w:id="225" w:name="_Toc146716275"/>
      <w:bookmarkStart w:id="226" w:name="_Toc146742687"/>
      <w:bookmarkStart w:id="227" w:name="_Toc146659397"/>
      <w:bookmarkStart w:id="228" w:name="_Toc146716276"/>
      <w:bookmarkStart w:id="229" w:name="_Toc146742688"/>
      <w:bookmarkStart w:id="230" w:name="_Toc146659398"/>
      <w:bookmarkStart w:id="231" w:name="_Toc146716277"/>
      <w:bookmarkStart w:id="232" w:name="_Toc146742689"/>
      <w:bookmarkStart w:id="233" w:name="_Toc146659399"/>
      <w:bookmarkStart w:id="234" w:name="_Toc146716278"/>
      <w:bookmarkStart w:id="235" w:name="_Toc146742690"/>
      <w:bookmarkStart w:id="236" w:name="_Toc146659400"/>
      <w:bookmarkStart w:id="237" w:name="_Toc146716279"/>
      <w:bookmarkStart w:id="238" w:name="_Toc146742691"/>
      <w:bookmarkStart w:id="239" w:name="_Toc146659401"/>
      <w:bookmarkStart w:id="240" w:name="_Toc146716280"/>
      <w:bookmarkStart w:id="241" w:name="_Toc146742692"/>
      <w:bookmarkStart w:id="242" w:name="_Toc146659402"/>
      <w:bookmarkStart w:id="243" w:name="_Toc146716281"/>
      <w:bookmarkStart w:id="244" w:name="_Toc146742693"/>
      <w:bookmarkStart w:id="245" w:name="_Toc146659403"/>
      <w:bookmarkStart w:id="246" w:name="_Toc146716282"/>
      <w:bookmarkStart w:id="247" w:name="_Toc146742694"/>
      <w:bookmarkStart w:id="248" w:name="_Toc146659404"/>
      <w:bookmarkStart w:id="249" w:name="_Toc146716283"/>
      <w:bookmarkStart w:id="250" w:name="_Toc146742695"/>
      <w:bookmarkStart w:id="251" w:name="_Toc146659405"/>
      <w:bookmarkStart w:id="252" w:name="_Toc146716284"/>
      <w:bookmarkStart w:id="253" w:name="_Toc146742696"/>
      <w:bookmarkStart w:id="254" w:name="_Toc146659406"/>
      <w:bookmarkStart w:id="255" w:name="_Toc146716285"/>
      <w:bookmarkStart w:id="256" w:name="_Toc146742697"/>
      <w:bookmarkStart w:id="257" w:name="_Toc146659407"/>
      <w:bookmarkStart w:id="258" w:name="_Toc146716286"/>
      <w:bookmarkStart w:id="259" w:name="_Toc146742698"/>
      <w:bookmarkStart w:id="260" w:name="_Toc146659408"/>
      <w:bookmarkStart w:id="261" w:name="_Toc146716287"/>
      <w:bookmarkStart w:id="262" w:name="_Toc146742699"/>
      <w:bookmarkStart w:id="263" w:name="_Toc146659409"/>
      <w:bookmarkStart w:id="264" w:name="_Toc146716288"/>
      <w:bookmarkStart w:id="265" w:name="_Toc146742700"/>
      <w:bookmarkStart w:id="266" w:name="_Toc146659410"/>
      <w:bookmarkStart w:id="267" w:name="_Toc146716289"/>
      <w:bookmarkStart w:id="268" w:name="_Toc146742701"/>
      <w:bookmarkStart w:id="269" w:name="_Toc146659411"/>
      <w:bookmarkStart w:id="270" w:name="_Toc146716290"/>
      <w:bookmarkStart w:id="271" w:name="_Toc146742702"/>
      <w:bookmarkStart w:id="272" w:name="_Toc146659412"/>
      <w:bookmarkStart w:id="273" w:name="_Toc146716291"/>
      <w:bookmarkStart w:id="274" w:name="_Toc146742703"/>
      <w:bookmarkStart w:id="275" w:name="_Toc146659413"/>
      <w:bookmarkStart w:id="276" w:name="_Toc146716292"/>
      <w:bookmarkStart w:id="277" w:name="_Toc146742704"/>
      <w:bookmarkStart w:id="278" w:name="_Toc146659414"/>
      <w:bookmarkStart w:id="279" w:name="_Toc146716293"/>
      <w:bookmarkStart w:id="280" w:name="_Toc146742705"/>
      <w:bookmarkStart w:id="281" w:name="_Toc146659415"/>
      <w:bookmarkStart w:id="282" w:name="_Toc146716294"/>
      <w:bookmarkStart w:id="283" w:name="_Toc146742706"/>
      <w:bookmarkStart w:id="284" w:name="_Toc148025020"/>
      <w:bookmarkStart w:id="285" w:name="_Toc161326390"/>
      <w:bookmarkStart w:id="286" w:name="_Toc199419355"/>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826411">
        <w:rPr>
          <w:rFonts w:cs="Arial"/>
          <w:szCs w:val="22"/>
        </w:rPr>
        <w:t>P</w:t>
      </w:r>
      <w:r w:rsidR="00B12C13" w:rsidRPr="00826411">
        <w:rPr>
          <w:rFonts w:cs="Arial"/>
          <w:szCs w:val="22"/>
        </w:rPr>
        <w:t xml:space="preserve">ayment of the </w:t>
      </w:r>
      <w:r w:rsidR="00D611F0" w:rsidRPr="00826411">
        <w:rPr>
          <w:rFonts w:cs="Arial"/>
          <w:szCs w:val="22"/>
        </w:rPr>
        <w:t>Government of Greenland</w:t>
      </w:r>
      <w:r w:rsidR="00B12C13" w:rsidRPr="00826411">
        <w:rPr>
          <w:rFonts w:cs="Arial"/>
          <w:szCs w:val="22"/>
        </w:rPr>
        <w:t>'s costs and expenses</w:t>
      </w:r>
      <w:bookmarkEnd w:id="284"/>
      <w:bookmarkEnd w:id="285"/>
      <w:bookmarkEnd w:id="286"/>
    </w:p>
    <w:p w14:paraId="55D1F7F3" w14:textId="0931D478" w:rsidR="00B12C13" w:rsidRPr="00882A09" w:rsidRDefault="00B12C13"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pay all costs and expenses of the </w:t>
      </w:r>
      <w:r w:rsidR="00D611F0" w:rsidRPr="00882A09">
        <w:rPr>
          <w:rFonts w:ascii="Arial" w:hAnsi="Arial" w:cs="Arial"/>
          <w:lang w:val="en-GB"/>
        </w:rPr>
        <w:t>Government</w:t>
      </w:r>
      <w:r w:rsidR="006F2A50" w:rsidRPr="00882A09">
        <w:rPr>
          <w:rFonts w:ascii="Arial" w:hAnsi="Arial" w:cs="Arial"/>
          <w:lang w:val="en-GB"/>
        </w:rPr>
        <w:t xml:space="preserve"> </w:t>
      </w:r>
      <w:r w:rsidR="00D611F0" w:rsidRPr="00882A09">
        <w:rPr>
          <w:rFonts w:ascii="Arial" w:hAnsi="Arial" w:cs="Arial"/>
          <w:lang w:val="en-GB"/>
        </w:rPr>
        <w:t>of Greenland</w:t>
      </w:r>
      <w:r w:rsidRPr="00882A09">
        <w:rPr>
          <w:rFonts w:ascii="Arial" w:hAnsi="Arial" w:cs="Arial"/>
          <w:lang w:val="en-GB"/>
        </w:rPr>
        <w:t xml:space="preserve"> relating to its case processing, supervision and other administrative work and administration in connection with this </w:t>
      </w:r>
      <w:r w:rsidR="00840A0B" w:rsidRPr="00882A09">
        <w:rPr>
          <w:rFonts w:ascii="Arial" w:hAnsi="Arial" w:cs="Arial"/>
          <w:lang w:val="en-GB"/>
        </w:rPr>
        <w:t>License</w:t>
      </w:r>
      <w:r w:rsidRPr="00882A09">
        <w:rPr>
          <w:rFonts w:ascii="Arial" w:hAnsi="Arial" w:cs="Arial"/>
          <w:lang w:val="en-GB"/>
        </w:rPr>
        <w:t xml:space="preserve"> and activities under this </w:t>
      </w:r>
      <w:r w:rsidR="00840A0B" w:rsidRPr="00882A09">
        <w:rPr>
          <w:rFonts w:ascii="Arial" w:hAnsi="Arial" w:cs="Arial"/>
          <w:lang w:val="en-GB"/>
        </w:rPr>
        <w:t>License</w:t>
      </w:r>
      <w:r w:rsidRPr="00882A09">
        <w:rPr>
          <w:rFonts w:ascii="Arial" w:hAnsi="Arial" w:cs="Arial"/>
          <w:lang w:val="en-GB"/>
        </w:rPr>
        <w:t>, including cost and expenses for necessary translation and interpretation.</w:t>
      </w:r>
      <w:r w:rsidRPr="00882A09">
        <w:rPr>
          <w:rFonts w:ascii="Arial" w:hAnsi="Arial" w:cs="Arial"/>
          <w:vertAlign w:val="superscript"/>
          <w:lang w:val="en-GB"/>
        </w:rPr>
        <w:t xml:space="preserve"> </w:t>
      </w:r>
    </w:p>
    <w:p w14:paraId="23614C34" w14:textId="485C8748" w:rsidR="001C5161" w:rsidRPr="00826411" w:rsidRDefault="001C5161" w:rsidP="00882A09">
      <w:pPr>
        <w:pStyle w:val="Overskrift2"/>
        <w:spacing w:line="288" w:lineRule="auto"/>
        <w:rPr>
          <w:rFonts w:cs="Arial"/>
          <w:szCs w:val="22"/>
        </w:rPr>
      </w:pPr>
      <w:bookmarkStart w:id="287" w:name="_Toc148025021"/>
      <w:bookmarkStart w:id="288" w:name="_Toc161326391"/>
      <w:bookmarkStart w:id="289" w:name="_Toc199419356"/>
      <w:bookmarkStart w:id="290" w:name="_Ref146634776"/>
      <w:r w:rsidRPr="00826411">
        <w:rPr>
          <w:rFonts w:cs="Arial"/>
          <w:szCs w:val="22"/>
        </w:rPr>
        <w:lastRenderedPageBreak/>
        <w:t xml:space="preserve">Payment of the </w:t>
      </w:r>
      <w:r w:rsidR="00840A0B" w:rsidRPr="00826411">
        <w:rPr>
          <w:rFonts w:cs="Arial"/>
          <w:szCs w:val="22"/>
        </w:rPr>
        <w:t>License</w:t>
      </w:r>
      <w:r w:rsidRPr="00826411">
        <w:rPr>
          <w:rFonts w:cs="Arial"/>
          <w:szCs w:val="22"/>
        </w:rPr>
        <w:t>e's costs and expenses</w:t>
      </w:r>
      <w:bookmarkEnd w:id="287"/>
      <w:bookmarkEnd w:id="288"/>
      <w:bookmarkEnd w:id="289"/>
    </w:p>
    <w:p w14:paraId="4DC24484" w14:textId="3A0D13F8" w:rsidR="001C5161" w:rsidRPr="00882A09" w:rsidRDefault="001C5161" w:rsidP="00882A09">
      <w:pPr>
        <w:pStyle w:val="Typografi1"/>
        <w:numPr>
          <w:ilvl w:val="1"/>
          <w:numId w:val="6"/>
        </w:numPr>
        <w:spacing w:line="288" w:lineRule="auto"/>
        <w:rPr>
          <w:rFonts w:ascii="Arial" w:hAnsi="Arial" w:cs="Arial"/>
          <w:lang w:val="en-GB" w:eastAsia="en-US"/>
        </w:rPr>
      </w:pPr>
      <w:r w:rsidRPr="00882A09">
        <w:rPr>
          <w:rFonts w:ascii="Arial" w:hAnsi="Arial" w:cs="Arial"/>
          <w:lang w:val="en-GB"/>
        </w:rPr>
        <w:t xml:space="preserve">All costs and expenses </w:t>
      </w:r>
      <w:r w:rsidR="00AB5525" w:rsidRPr="00882A09">
        <w:rPr>
          <w:rFonts w:ascii="Arial" w:hAnsi="Arial" w:cs="Arial"/>
          <w:lang w:val="en-GB"/>
        </w:rPr>
        <w:t>related to</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e's</w:t>
      </w:r>
      <w:r w:rsidR="005E67A8" w:rsidRPr="00882A09">
        <w:rPr>
          <w:rFonts w:ascii="Arial" w:hAnsi="Arial" w:cs="Arial"/>
          <w:lang w:val="en-GB"/>
        </w:rPr>
        <w:t xml:space="preserve"> </w:t>
      </w:r>
      <w:r w:rsidR="00C02965" w:rsidRPr="00882A09">
        <w:rPr>
          <w:rFonts w:ascii="Arial" w:hAnsi="Arial" w:cs="Arial"/>
          <w:lang w:val="en-GB"/>
        </w:rPr>
        <w:t xml:space="preserve">performance and activities under this </w:t>
      </w:r>
      <w:r w:rsidR="00840A0B" w:rsidRPr="00882A09">
        <w:rPr>
          <w:rFonts w:ascii="Arial" w:hAnsi="Arial" w:cs="Arial"/>
          <w:lang w:val="en-GB"/>
        </w:rPr>
        <w:t>License</w:t>
      </w:r>
      <w:r w:rsidR="00C02965" w:rsidRPr="00882A09">
        <w:rPr>
          <w:rFonts w:ascii="Arial" w:hAnsi="Arial" w:cs="Arial"/>
          <w:lang w:val="en-GB"/>
        </w:rPr>
        <w:t xml:space="preserve"> necessary</w:t>
      </w:r>
      <w:r w:rsidRPr="00882A09">
        <w:rPr>
          <w:rFonts w:ascii="Arial" w:hAnsi="Arial" w:cs="Arial"/>
          <w:lang w:val="en-GB"/>
        </w:rPr>
        <w:t xml:space="preserve"> </w:t>
      </w:r>
      <w:r w:rsidR="00C02965" w:rsidRPr="00882A09">
        <w:rPr>
          <w:rFonts w:ascii="Arial" w:hAnsi="Arial" w:cs="Arial"/>
          <w:lang w:val="en-GB"/>
        </w:rPr>
        <w:t>for the</w:t>
      </w:r>
      <w:r w:rsidR="005E67A8" w:rsidRPr="00882A09">
        <w:rPr>
          <w:rFonts w:ascii="Arial" w:hAnsi="Arial" w:cs="Arial"/>
          <w:lang w:val="en-GB"/>
        </w:rPr>
        <w:t xml:space="preserve"> </w:t>
      </w:r>
      <w:r w:rsidR="00683C59" w:rsidRPr="00882A09">
        <w:rPr>
          <w:rFonts w:ascii="Arial" w:hAnsi="Arial" w:cs="Arial"/>
          <w:lang w:val="en-GB"/>
        </w:rPr>
        <w:t xml:space="preserve">fulfilment of all </w:t>
      </w:r>
      <w:r w:rsidR="00C02965" w:rsidRPr="00882A09">
        <w:rPr>
          <w:rFonts w:ascii="Arial" w:hAnsi="Arial" w:cs="Arial"/>
          <w:lang w:val="en-GB"/>
        </w:rPr>
        <w:t xml:space="preserve">the </w:t>
      </w:r>
      <w:r w:rsidR="00840A0B" w:rsidRPr="00882A09">
        <w:rPr>
          <w:rFonts w:ascii="Arial" w:hAnsi="Arial" w:cs="Arial"/>
          <w:lang w:val="en-GB"/>
        </w:rPr>
        <w:t>License</w:t>
      </w:r>
      <w:r w:rsidR="00C02965" w:rsidRPr="00882A09">
        <w:rPr>
          <w:rFonts w:ascii="Arial" w:hAnsi="Arial" w:cs="Arial"/>
          <w:lang w:val="en-GB"/>
        </w:rPr>
        <w:t xml:space="preserve">e's </w:t>
      </w:r>
      <w:r w:rsidR="00683C59" w:rsidRPr="00882A09">
        <w:rPr>
          <w:rFonts w:ascii="Arial" w:hAnsi="Arial" w:cs="Arial"/>
          <w:lang w:val="en-GB"/>
        </w:rPr>
        <w:t xml:space="preserve">obligations under and in relation to the </w:t>
      </w:r>
      <w:r w:rsidR="00840A0B" w:rsidRPr="00882A09">
        <w:rPr>
          <w:rFonts w:ascii="Arial" w:hAnsi="Arial" w:cs="Arial"/>
          <w:lang w:val="en-GB"/>
        </w:rPr>
        <w:t>License</w:t>
      </w:r>
      <w:r w:rsidR="00683C59" w:rsidRPr="00882A09">
        <w:rPr>
          <w:rFonts w:ascii="Arial" w:hAnsi="Arial" w:cs="Arial"/>
          <w:lang w:val="en-GB"/>
        </w:rPr>
        <w:t xml:space="preserve"> and in accordance with applicable law </w:t>
      </w:r>
      <w:r w:rsidRPr="00882A09">
        <w:rPr>
          <w:rFonts w:ascii="Arial" w:hAnsi="Arial" w:cs="Arial"/>
          <w:lang w:val="en-GB"/>
        </w:rPr>
        <w:t xml:space="preserve">shall be paid and borne by the </w:t>
      </w:r>
      <w:r w:rsidR="00840A0B" w:rsidRPr="00882A09">
        <w:rPr>
          <w:rFonts w:ascii="Arial" w:hAnsi="Arial" w:cs="Arial"/>
          <w:lang w:val="en-GB"/>
        </w:rPr>
        <w:t>License</w:t>
      </w:r>
      <w:r w:rsidRPr="00882A09">
        <w:rPr>
          <w:rFonts w:ascii="Arial" w:hAnsi="Arial" w:cs="Arial"/>
          <w:lang w:val="en-GB"/>
        </w:rPr>
        <w:t>e.</w:t>
      </w:r>
      <w:r w:rsidR="00C02965" w:rsidRPr="00882A09">
        <w:rPr>
          <w:rFonts w:ascii="Arial" w:hAnsi="Arial" w:cs="Arial"/>
          <w:lang w:val="en-GB"/>
        </w:rPr>
        <w:t xml:space="preserve"> </w:t>
      </w:r>
    </w:p>
    <w:p w14:paraId="4CD18B23" w14:textId="22C3D641" w:rsidR="00830AC4" w:rsidRPr="00826411" w:rsidRDefault="008333A7" w:rsidP="00882A09">
      <w:pPr>
        <w:pStyle w:val="Overskrift2"/>
        <w:spacing w:line="288" w:lineRule="auto"/>
        <w:rPr>
          <w:rFonts w:cs="Arial"/>
          <w:szCs w:val="22"/>
        </w:rPr>
      </w:pPr>
      <w:bookmarkStart w:id="291" w:name="_Toc148025022"/>
      <w:bookmarkStart w:id="292" w:name="_Toc161326392"/>
      <w:bookmarkStart w:id="293" w:name="_Toc199419357"/>
      <w:r w:rsidRPr="00826411">
        <w:rPr>
          <w:rFonts w:cs="Arial"/>
          <w:szCs w:val="22"/>
        </w:rPr>
        <w:t>D</w:t>
      </w:r>
      <w:r w:rsidR="00830AC4" w:rsidRPr="00826411">
        <w:rPr>
          <w:rFonts w:cs="Arial"/>
          <w:szCs w:val="22"/>
        </w:rPr>
        <w:t>irect and indirect taxes</w:t>
      </w:r>
      <w:bookmarkEnd w:id="290"/>
      <w:bookmarkEnd w:id="291"/>
      <w:bookmarkEnd w:id="292"/>
      <w:bookmarkEnd w:id="293"/>
    </w:p>
    <w:p w14:paraId="1E245180" w14:textId="77777777" w:rsidR="00E915A7" w:rsidRPr="00882A09" w:rsidRDefault="00352619"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and its Contracting Parties shall observe and act in accordance with tax laws and tax regulations</w:t>
      </w:r>
      <w:r w:rsidR="002722B4" w:rsidRPr="00882A09">
        <w:rPr>
          <w:rFonts w:ascii="Arial" w:hAnsi="Arial" w:cs="Arial"/>
          <w:lang w:val="en-GB"/>
        </w:rPr>
        <w:t>, including decisions of the tax authorities, as</w:t>
      </w:r>
      <w:r w:rsidRPr="00882A09">
        <w:rPr>
          <w:rFonts w:ascii="Arial" w:hAnsi="Arial" w:cs="Arial"/>
          <w:lang w:val="en-GB"/>
        </w:rPr>
        <w:t xml:space="preserve"> applicable in Greenland at any time and in accordance with </w:t>
      </w:r>
      <w:r w:rsidR="004F67D7" w:rsidRPr="00882A09">
        <w:rPr>
          <w:rFonts w:ascii="Arial" w:hAnsi="Arial" w:cs="Arial"/>
          <w:lang w:val="en-GB"/>
        </w:rPr>
        <w:t>requirements</w:t>
      </w:r>
      <w:r w:rsidRPr="00882A09">
        <w:rPr>
          <w:rFonts w:ascii="Arial" w:hAnsi="Arial" w:cs="Arial"/>
          <w:lang w:val="en-GB"/>
        </w:rPr>
        <w:t xml:space="preserve"> on reporting and payment of Taxes under this </w:t>
      </w:r>
      <w:r w:rsidR="00840A0B" w:rsidRPr="00882A09">
        <w:rPr>
          <w:rFonts w:ascii="Arial" w:hAnsi="Arial" w:cs="Arial"/>
          <w:lang w:val="en-GB"/>
        </w:rPr>
        <w:t>License</w:t>
      </w:r>
      <w:r w:rsidR="00E915A7" w:rsidRPr="00882A09">
        <w:rPr>
          <w:rFonts w:ascii="Arial" w:hAnsi="Arial" w:cs="Arial"/>
          <w:lang w:val="en-GB"/>
        </w:rPr>
        <w:t>.</w:t>
      </w:r>
    </w:p>
    <w:p w14:paraId="2B9E0D33" w14:textId="77777777" w:rsidR="00E915A7" w:rsidRPr="00882A09" w:rsidRDefault="00E915A7" w:rsidP="00882A09">
      <w:pPr>
        <w:pStyle w:val="Typografi1"/>
        <w:numPr>
          <w:ilvl w:val="1"/>
          <w:numId w:val="6"/>
        </w:numPr>
        <w:spacing w:line="288" w:lineRule="auto"/>
        <w:rPr>
          <w:rFonts w:ascii="Arial" w:hAnsi="Arial" w:cs="Arial"/>
          <w:lang w:val="en-US"/>
        </w:rPr>
      </w:pPr>
      <w:bookmarkStart w:id="294" w:name="_Ref359414555"/>
      <w:r w:rsidRPr="00882A09">
        <w:rPr>
          <w:rFonts w:ascii="Arial" w:hAnsi="Arial" w:cs="Arial"/>
          <w:lang w:val="en-US"/>
        </w:rPr>
        <w:t>The Licensee shall at all times report and pay Tax in accordance with Tax Law.</w:t>
      </w:r>
    </w:p>
    <w:p w14:paraId="696D2143" w14:textId="77777777" w:rsidR="00E915A7" w:rsidRPr="00882A09" w:rsidRDefault="00E915A7" w:rsidP="00882A09">
      <w:pPr>
        <w:pStyle w:val="Typografi1"/>
        <w:numPr>
          <w:ilvl w:val="1"/>
          <w:numId w:val="6"/>
        </w:numPr>
        <w:spacing w:line="288" w:lineRule="auto"/>
        <w:rPr>
          <w:rFonts w:ascii="Arial" w:hAnsi="Arial" w:cs="Arial"/>
          <w:lang w:val="en-US"/>
        </w:rPr>
      </w:pPr>
      <w:bookmarkStart w:id="295" w:name="_Ref197510807"/>
      <w:r w:rsidRPr="00882A09">
        <w:rPr>
          <w:rFonts w:ascii="Arial" w:hAnsi="Arial" w:cs="Arial"/>
          <w:lang w:val="en-US"/>
        </w:rPr>
        <w:t>The Licensee shall ensure that any agreement with any Supplier includes terms on all the following matters:</w:t>
      </w:r>
    </w:p>
    <w:p w14:paraId="1AA1E8F9" w14:textId="77777777" w:rsidR="00E915A7" w:rsidRPr="00882A09" w:rsidRDefault="00E915A7" w:rsidP="00882A09">
      <w:pPr>
        <w:pStyle w:val="Typografi1"/>
        <w:numPr>
          <w:ilvl w:val="2"/>
          <w:numId w:val="6"/>
        </w:numPr>
        <w:spacing w:line="288" w:lineRule="auto"/>
        <w:rPr>
          <w:rFonts w:ascii="Arial" w:hAnsi="Arial" w:cs="Arial"/>
          <w:bCs/>
          <w:lang w:val="en-US"/>
        </w:rPr>
      </w:pPr>
      <w:r w:rsidRPr="00882A09">
        <w:rPr>
          <w:rFonts w:ascii="Arial" w:hAnsi="Arial" w:cs="Arial"/>
          <w:bCs/>
          <w:lang w:val="en-US"/>
        </w:rPr>
        <w:t>Terms providing that the Supplier shall at all times report and pay Tax in accordance with Tax Law.</w:t>
      </w:r>
    </w:p>
    <w:p w14:paraId="507365EF" w14:textId="77777777" w:rsidR="00E915A7" w:rsidRPr="00882A09" w:rsidRDefault="00E915A7" w:rsidP="00882A09">
      <w:pPr>
        <w:pStyle w:val="Typografi1"/>
        <w:numPr>
          <w:ilvl w:val="2"/>
          <w:numId w:val="6"/>
        </w:numPr>
        <w:spacing w:line="288" w:lineRule="auto"/>
        <w:rPr>
          <w:rFonts w:ascii="Arial" w:hAnsi="Arial" w:cs="Arial"/>
          <w:bCs/>
          <w:lang w:val="en-US"/>
        </w:rPr>
      </w:pPr>
      <w:r w:rsidRPr="00882A09">
        <w:rPr>
          <w:rFonts w:ascii="Arial" w:hAnsi="Arial" w:cs="Arial"/>
          <w:bCs/>
          <w:lang w:val="en-US"/>
        </w:rPr>
        <w:t xml:space="preserve">Terms under which the Licensee has appropriate remedies to exercise and enforce its right to ensure the Supplier's performance of its obligations under the terms on reporting and payment of Tax. </w:t>
      </w:r>
    </w:p>
    <w:p w14:paraId="761A549E" w14:textId="77777777" w:rsidR="00E915A7" w:rsidRPr="00882A09" w:rsidRDefault="00E915A7" w:rsidP="00882A09">
      <w:pPr>
        <w:pStyle w:val="Typografi1"/>
        <w:numPr>
          <w:ilvl w:val="2"/>
          <w:numId w:val="6"/>
        </w:numPr>
        <w:spacing w:line="288" w:lineRule="auto"/>
        <w:rPr>
          <w:rFonts w:ascii="Arial" w:hAnsi="Arial" w:cs="Arial"/>
          <w:bCs/>
          <w:lang w:val="en-US"/>
        </w:rPr>
      </w:pPr>
      <w:r w:rsidRPr="00882A09">
        <w:rPr>
          <w:rFonts w:ascii="Arial" w:hAnsi="Arial" w:cs="Arial"/>
          <w:bCs/>
          <w:lang w:val="en-US"/>
        </w:rPr>
        <w:t>Terms providing that the Supplier shall ensure that any agreement with any Sub-Supplier includes (a) the same terms on reporting and payment of Tax and appropriate remedies, and (b) terms under which each Sub-Supplier shall ensure that any agreement with each further Sub-Supplier in the supply chain also includes the same terms through all tiers of the supply chain.</w:t>
      </w:r>
      <w:bookmarkEnd w:id="295"/>
    </w:p>
    <w:p w14:paraId="6B2D2695" w14:textId="58186FEF" w:rsidR="00E915A7" w:rsidRPr="00882A09" w:rsidRDefault="00E915A7" w:rsidP="00882A09">
      <w:pPr>
        <w:pStyle w:val="Typografi1"/>
        <w:numPr>
          <w:ilvl w:val="1"/>
          <w:numId w:val="6"/>
        </w:numPr>
        <w:spacing w:line="288" w:lineRule="auto"/>
        <w:rPr>
          <w:rFonts w:ascii="Arial" w:hAnsi="Arial" w:cs="Arial"/>
          <w:lang w:val="en-US"/>
        </w:rPr>
      </w:pPr>
      <w:r w:rsidRPr="00882A09">
        <w:rPr>
          <w:rFonts w:ascii="Arial" w:hAnsi="Arial" w:cs="Arial"/>
          <w:lang w:val="en-US"/>
        </w:rPr>
        <w:t xml:space="preserve">The Licensee shall ensure that each Supplier perform its obligations under the supplier agreement with the Licensee as regards the terms on reporting and payment of Tax as stated in section </w:t>
      </w:r>
      <w:r w:rsidRPr="00882A09">
        <w:rPr>
          <w:rFonts w:ascii="Arial" w:hAnsi="Arial" w:cs="Arial"/>
        </w:rPr>
        <w:fldChar w:fldCharType="begin"/>
      </w:r>
      <w:r w:rsidRPr="00882A09">
        <w:rPr>
          <w:rFonts w:ascii="Arial" w:hAnsi="Arial" w:cs="Arial"/>
          <w:lang w:val="en-US"/>
        </w:rPr>
        <w:instrText xml:space="preserve"> REF _Ref197510807 \r \h </w:instrText>
      </w:r>
      <w:r w:rsidR="00882A09" w:rsidRPr="00882A09">
        <w:rPr>
          <w:rFonts w:ascii="Arial" w:hAnsi="Arial" w:cs="Arial"/>
          <w:lang w:val="en-US"/>
        </w:rPr>
        <w:instrText xml:space="preserve"> \* MERGEFORMAT </w:instrText>
      </w:r>
      <w:r w:rsidRPr="00882A09">
        <w:rPr>
          <w:rFonts w:ascii="Arial" w:hAnsi="Arial" w:cs="Arial"/>
        </w:rPr>
      </w:r>
      <w:r w:rsidRPr="00882A09">
        <w:rPr>
          <w:rFonts w:ascii="Arial" w:hAnsi="Arial" w:cs="Arial"/>
        </w:rPr>
        <w:fldChar w:fldCharType="separate"/>
      </w:r>
      <w:r w:rsidR="00F059EE">
        <w:rPr>
          <w:rFonts w:ascii="Arial" w:hAnsi="Arial" w:cs="Arial"/>
          <w:lang w:val="en-US"/>
        </w:rPr>
        <w:t>16.03</w:t>
      </w:r>
      <w:r w:rsidRPr="00882A09">
        <w:rPr>
          <w:rFonts w:ascii="Arial" w:hAnsi="Arial" w:cs="Arial"/>
        </w:rPr>
        <w:fldChar w:fldCharType="end"/>
      </w:r>
      <w:r w:rsidRPr="00882A09">
        <w:rPr>
          <w:rFonts w:ascii="Arial" w:hAnsi="Arial" w:cs="Arial"/>
          <w:lang w:val="en-US"/>
        </w:rPr>
        <w:t>3. The Licensee shall also do so by exercising and enforcing any relevant agreed remedy and legal remedy available in the event of non-performance.</w:t>
      </w:r>
    </w:p>
    <w:bookmarkEnd w:id="294"/>
    <w:p w14:paraId="3E2E25A1" w14:textId="77777777" w:rsidR="00E915A7" w:rsidRPr="00882A09" w:rsidRDefault="00E915A7" w:rsidP="00882A09">
      <w:pPr>
        <w:pStyle w:val="Typografi1"/>
        <w:numPr>
          <w:ilvl w:val="1"/>
          <w:numId w:val="6"/>
        </w:numPr>
        <w:spacing w:line="288" w:lineRule="auto"/>
        <w:rPr>
          <w:rFonts w:ascii="Arial" w:hAnsi="Arial" w:cs="Arial"/>
          <w:lang w:val="en-US"/>
        </w:rPr>
      </w:pPr>
      <w:r w:rsidRPr="00882A09">
        <w:rPr>
          <w:rFonts w:ascii="Arial" w:hAnsi="Arial" w:cs="Arial"/>
          <w:lang w:val="en-US"/>
        </w:rPr>
        <w:t>The Licensee shall ensure that any Supplier is registered in the Central Business Register for Greenland (the CVR Register) with a registration number (CVR number) if the Supplier is required to be registered under Greenland law or Danish law applicable in Greenland. If a Supplier is required to be registered, the Supplier may not perform any activity under or in relation to this Licence before the Supplier is registered.</w:t>
      </w:r>
    </w:p>
    <w:p w14:paraId="0B6662F0" w14:textId="77777777" w:rsidR="00E915A7" w:rsidRPr="00882A09" w:rsidRDefault="00E915A7" w:rsidP="00882A09">
      <w:pPr>
        <w:pStyle w:val="Typografi1"/>
        <w:numPr>
          <w:ilvl w:val="1"/>
          <w:numId w:val="6"/>
        </w:numPr>
        <w:spacing w:line="288" w:lineRule="auto"/>
        <w:rPr>
          <w:rFonts w:ascii="Arial" w:hAnsi="Arial" w:cs="Arial"/>
          <w:lang w:val="en-US"/>
        </w:rPr>
      </w:pPr>
      <w:bookmarkStart w:id="296" w:name="_Ref10225075"/>
      <w:r w:rsidRPr="00882A09">
        <w:rPr>
          <w:rFonts w:ascii="Arial" w:hAnsi="Arial" w:cs="Arial"/>
          <w:lang w:val="en-US"/>
        </w:rPr>
        <w:t>The Licensee shall ensure that any Supplier is registered as an employer in the register of employers (Sulinal) if the Contracting Party is required to be registered under Greenland law. If a Contracting Party is required to be registered, then the Contracting Party shall not perform any activity under or in relation to this Licence before the Contracting Party is registered.</w:t>
      </w:r>
      <w:bookmarkEnd w:id="296"/>
    </w:p>
    <w:p w14:paraId="71EE55AB" w14:textId="4B979FC8" w:rsidR="00E915A7" w:rsidRPr="00882A09" w:rsidRDefault="00E915A7" w:rsidP="00882A09">
      <w:pPr>
        <w:pStyle w:val="Typografi1"/>
        <w:numPr>
          <w:ilvl w:val="1"/>
          <w:numId w:val="6"/>
        </w:numPr>
        <w:spacing w:line="288" w:lineRule="auto"/>
        <w:rPr>
          <w:rFonts w:ascii="Arial" w:hAnsi="Arial" w:cs="Arial"/>
          <w:lang w:val="en-US"/>
        </w:rPr>
      </w:pPr>
      <w:r w:rsidRPr="00882A09">
        <w:rPr>
          <w:rFonts w:ascii="Arial" w:hAnsi="Arial" w:cs="Arial"/>
          <w:lang w:val="en-US"/>
        </w:rPr>
        <w:lastRenderedPageBreak/>
        <w:t>The Licensee may apply for and the Government may grant an exemption from the application of the terms stated above in this 16for specific identified Local Suppliers which are domiciled in Greenland, are fully liable to taxation to Greenland, are registered in the Central Business Register for Greenland with a company number (CVR number) and are registered as employers in the Greenland register of employers (Sulinal). The  Government may set any terms for any such exemption.</w:t>
      </w:r>
    </w:p>
    <w:p w14:paraId="0F973ED6" w14:textId="6DC512F9" w:rsidR="00E4358E" w:rsidRPr="00826411" w:rsidRDefault="00E4358E" w:rsidP="00882A09">
      <w:pPr>
        <w:pStyle w:val="Overskrift2"/>
        <w:spacing w:line="288" w:lineRule="auto"/>
        <w:rPr>
          <w:rFonts w:cs="Arial"/>
          <w:szCs w:val="22"/>
        </w:rPr>
      </w:pPr>
      <w:bookmarkStart w:id="297" w:name="_Ref146829982"/>
      <w:bookmarkStart w:id="298" w:name="_Toc148025023"/>
      <w:bookmarkStart w:id="299" w:name="_Toc161326393"/>
      <w:bookmarkStart w:id="300" w:name="_Toc199419358"/>
      <w:r w:rsidRPr="00826411">
        <w:rPr>
          <w:rFonts w:cs="Arial"/>
          <w:szCs w:val="22"/>
        </w:rPr>
        <w:t>Interest on amounts due</w:t>
      </w:r>
      <w:bookmarkEnd w:id="297"/>
      <w:bookmarkEnd w:id="298"/>
      <w:bookmarkEnd w:id="299"/>
      <w:bookmarkEnd w:id="300"/>
    </w:p>
    <w:p w14:paraId="68B8F500" w14:textId="3C7C8E21" w:rsidR="002E3AF4" w:rsidRPr="00882A09" w:rsidRDefault="00E4358E" w:rsidP="00882A09">
      <w:pPr>
        <w:pStyle w:val="Typografi1"/>
        <w:widowControl w:val="0"/>
        <w:numPr>
          <w:ilvl w:val="1"/>
          <w:numId w:val="6"/>
        </w:numPr>
        <w:spacing w:line="288" w:lineRule="auto"/>
        <w:rPr>
          <w:rFonts w:ascii="Arial" w:hAnsi="Arial" w:cs="Arial"/>
          <w:lang w:val="en-GB"/>
        </w:rPr>
      </w:pPr>
      <w:bookmarkStart w:id="301" w:name="_Ref146829992"/>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does not pay any amount due under or in relation to this </w:t>
      </w:r>
      <w:r w:rsidR="00840A0B" w:rsidRPr="00882A09">
        <w:rPr>
          <w:rFonts w:ascii="Arial" w:hAnsi="Arial" w:cs="Arial"/>
          <w:lang w:val="en-GB"/>
        </w:rPr>
        <w:t>License</w:t>
      </w:r>
      <w:r w:rsidRPr="00882A09">
        <w:rPr>
          <w:rFonts w:ascii="Arial" w:hAnsi="Arial" w:cs="Arial"/>
          <w:lang w:val="en-GB"/>
        </w:rPr>
        <w:t xml:space="preserve">, including any fee, reimbursement amount, royalty amount, compensation amount or other amount due under this </w:t>
      </w:r>
      <w:r w:rsidR="00840A0B" w:rsidRPr="00882A09">
        <w:rPr>
          <w:rFonts w:ascii="Arial" w:hAnsi="Arial" w:cs="Arial"/>
          <w:lang w:val="en-GB"/>
        </w:rPr>
        <w:t>License</w:t>
      </w:r>
      <w:r w:rsidRPr="00882A09">
        <w:rPr>
          <w:rFonts w:ascii="Arial" w:hAnsi="Arial" w:cs="Arial"/>
          <w:lang w:val="en-GB"/>
        </w:rPr>
        <w:t xml:space="preserve">, when the said amount is due to be paid, then the </w:t>
      </w:r>
      <w:r w:rsidR="00840A0B" w:rsidRPr="00882A09">
        <w:rPr>
          <w:rFonts w:ascii="Arial" w:hAnsi="Arial" w:cs="Arial"/>
          <w:lang w:val="en-GB"/>
        </w:rPr>
        <w:t>License</w:t>
      </w:r>
      <w:r w:rsidRPr="00882A09">
        <w:rPr>
          <w:rFonts w:ascii="Arial" w:hAnsi="Arial" w:cs="Arial"/>
          <w:lang w:val="en-GB"/>
        </w:rPr>
        <w:t>e shall pay interest on the said amount for the period for which it remains unpaid. The rate of interest shall be determined in accordance with the legislation on interest on overdue payments etc. applicable in Greenland at any time.</w:t>
      </w:r>
      <w:bookmarkEnd w:id="301"/>
    </w:p>
    <w:p w14:paraId="07F159B8" w14:textId="0D43AAE2" w:rsidR="00B12C13" w:rsidRPr="00826411" w:rsidRDefault="00107C61" w:rsidP="00882A09">
      <w:pPr>
        <w:pStyle w:val="Overskrift2"/>
        <w:spacing w:line="288" w:lineRule="auto"/>
        <w:rPr>
          <w:rFonts w:cs="Arial"/>
          <w:szCs w:val="22"/>
        </w:rPr>
      </w:pPr>
      <w:bookmarkStart w:id="302" w:name="_Ref146742840"/>
      <w:bookmarkStart w:id="303" w:name="_Toc148025024"/>
      <w:bookmarkStart w:id="304" w:name="_Toc161326394"/>
      <w:bookmarkStart w:id="305" w:name="_Toc199419359"/>
      <w:r w:rsidRPr="00826411">
        <w:rPr>
          <w:rFonts w:cs="Arial"/>
          <w:szCs w:val="22"/>
        </w:rPr>
        <w:t>S</w:t>
      </w:r>
      <w:r w:rsidR="00B12C13" w:rsidRPr="00826411">
        <w:rPr>
          <w:rFonts w:cs="Arial"/>
          <w:szCs w:val="22"/>
        </w:rPr>
        <w:t>ecurity</w:t>
      </w:r>
      <w:bookmarkEnd w:id="302"/>
      <w:bookmarkEnd w:id="303"/>
      <w:bookmarkEnd w:id="304"/>
      <w:bookmarkEnd w:id="305"/>
      <w:r w:rsidR="00B12C13" w:rsidRPr="00826411">
        <w:rPr>
          <w:rFonts w:cs="Arial"/>
          <w:szCs w:val="22"/>
        </w:rPr>
        <w:t xml:space="preserve"> </w:t>
      </w:r>
    </w:p>
    <w:p w14:paraId="4ED1F45B" w14:textId="6555135B" w:rsidR="00725E8D" w:rsidRPr="00882A09" w:rsidRDefault="008200F3" w:rsidP="00882A09">
      <w:pPr>
        <w:pStyle w:val="Typografi1"/>
        <w:widowControl w:val="0"/>
        <w:numPr>
          <w:ilvl w:val="1"/>
          <w:numId w:val="6"/>
        </w:numPr>
        <w:spacing w:line="288" w:lineRule="auto"/>
        <w:rPr>
          <w:rFonts w:ascii="Arial" w:hAnsi="Arial" w:cs="Arial"/>
          <w:lang w:val="en-GB"/>
        </w:rPr>
      </w:pPr>
      <w:bookmarkStart w:id="306" w:name="_Ref146830044"/>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must provide security for the </w:t>
      </w:r>
      <w:r w:rsidR="00725E8D" w:rsidRPr="00882A09">
        <w:rPr>
          <w:rFonts w:ascii="Arial" w:hAnsi="Arial" w:cs="Arial"/>
          <w:lang w:val="en-GB"/>
        </w:rPr>
        <w:t xml:space="preserve">due performance and </w:t>
      </w:r>
      <w:r w:rsidRPr="00882A09">
        <w:rPr>
          <w:rFonts w:ascii="Arial" w:hAnsi="Arial" w:cs="Arial"/>
          <w:lang w:val="en-GB"/>
        </w:rPr>
        <w:t xml:space="preserve">fulfilment of all obligations under and in relation to the </w:t>
      </w:r>
      <w:r w:rsidR="00840A0B" w:rsidRPr="00882A09">
        <w:rPr>
          <w:rFonts w:ascii="Arial" w:hAnsi="Arial" w:cs="Arial"/>
          <w:lang w:val="en-GB"/>
        </w:rPr>
        <w:t>License</w:t>
      </w:r>
      <w:r w:rsidRPr="00882A09">
        <w:rPr>
          <w:rFonts w:ascii="Arial" w:hAnsi="Arial" w:cs="Arial"/>
          <w:lang w:val="en-GB"/>
        </w:rPr>
        <w:t xml:space="preserve"> and in accordance with applicable law</w:t>
      </w:r>
      <w:r w:rsidR="00725E8D" w:rsidRPr="00882A09">
        <w:rPr>
          <w:rFonts w:ascii="Arial" w:hAnsi="Arial" w:cs="Arial"/>
          <w:lang w:val="en-GB"/>
        </w:rPr>
        <w:t xml:space="preserve"> in the amount of DKK </w:t>
      </w:r>
      <w:r w:rsidR="00725E8D" w:rsidRPr="00882A09">
        <w:rPr>
          <w:rFonts w:ascii="Arial" w:hAnsi="Arial" w:cs="Arial"/>
          <w:bCs/>
          <w:noProof/>
          <w:lang w:val="en-GB"/>
        </w:rPr>
        <w:t>[●]</w:t>
      </w:r>
      <w:r w:rsidRPr="00882A09">
        <w:rPr>
          <w:rFonts w:ascii="Arial" w:hAnsi="Arial" w:cs="Arial"/>
          <w:lang w:val="en-GB"/>
        </w:rPr>
        <w:t>.</w:t>
      </w:r>
      <w:bookmarkEnd w:id="306"/>
      <w:r w:rsidR="00495F97" w:rsidRPr="00882A09">
        <w:rPr>
          <w:rFonts w:ascii="Arial" w:hAnsi="Arial" w:cs="Arial"/>
          <w:lang w:val="en-GB"/>
        </w:rPr>
        <w:t xml:space="preserve"> </w:t>
      </w:r>
      <w:r w:rsidRPr="00882A09">
        <w:rPr>
          <w:rFonts w:ascii="Arial" w:hAnsi="Arial" w:cs="Arial"/>
          <w:lang w:val="en-GB"/>
        </w:rPr>
        <w:t xml:space="preserve"> </w:t>
      </w:r>
    </w:p>
    <w:p w14:paraId="145F91DE" w14:textId="39A09B0E" w:rsidR="008200F3" w:rsidRPr="00882A09" w:rsidRDefault="008200F3"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security must be provided no later than 30 days after the granting of this </w:t>
      </w:r>
      <w:r w:rsidR="00840A0B" w:rsidRPr="00882A09">
        <w:rPr>
          <w:rFonts w:ascii="Arial" w:hAnsi="Arial" w:cs="Arial"/>
          <w:lang w:val="en-GB"/>
        </w:rPr>
        <w:t>License</w:t>
      </w:r>
      <w:r w:rsidR="006D2A51" w:rsidRPr="00882A09">
        <w:rPr>
          <w:rFonts w:ascii="Arial" w:hAnsi="Arial" w:cs="Arial"/>
          <w:lang w:val="en-GB"/>
        </w:rPr>
        <w:t xml:space="preserve"> and must be approved by the </w:t>
      </w:r>
      <w:r w:rsidR="00D611F0" w:rsidRPr="00882A09">
        <w:rPr>
          <w:rFonts w:ascii="Arial" w:hAnsi="Arial" w:cs="Arial"/>
          <w:lang w:val="en-GB"/>
        </w:rPr>
        <w:t>Government of Greenland</w:t>
      </w:r>
      <w:r w:rsidRPr="00882A09">
        <w:rPr>
          <w:rFonts w:ascii="Arial" w:hAnsi="Arial" w:cs="Arial"/>
          <w:lang w:val="en-GB"/>
        </w:rPr>
        <w:t>.</w:t>
      </w:r>
      <w:r w:rsidR="005C43BF" w:rsidRPr="00882A09">
        <w:rPr>
          <w:rFonts w:ascii="Arial" w:hAnsi="Arial" w:cs="Arial"/>
          <w:lang w:val="en-GB"/>
        </w:rPr>
        <w:t xml:space="preserve"> No activities under this </w:t>
      </w:r>
      <w:r w:rsidR="00840A0B" w:rsidRPr="00882A09">
        <w:rPr>
          <w:rFonts w:ascii="Arial" w:hAnsi="Arial" w:cs="Arial"/>
          <w:lang w:val="en-GB"/>
        </w:rPr>
        <w:t>License</w:t>
      </w:r>
      <w:r w:rsidR="005C43BF" w:rsidRPr="00882A09">
        <w:rPr>
          <w:rFonts w:ascii="Arial" w:hAnsi="Arial" w:cs="Arial"/>
          <w:lang w:val="en-GB"/>
        </w:rPr>
        <w:t xml:space="preserve"> may commence or continue before the </w:t>
      </w:r>
      <w:r w:rsidR="00840A0B" w:rsidRPr="00882A09">
        <w:rPr>
          <w:rFonts w:ascii="Arial" w:hAnsi="Arial" w:cs="Arial"/>
          <w:lang w:val="en-GB"/>
        </w:rPr>
        <w:t>License</w:t>
      </w:r>
      <w:r w:rsidR="005C43BF" w:rsidRPr="00882A09">
        <w:rPr>
          <w:rFonts w:ascii="Arial" w:hAnsi="Arial" w:cs="Arial"/>
          <w:lang w:val="en-GB"/>
        </w:rPr>
        <w:t>e has provided and established the</w:t>
      </w:r>
      <w:r w:rsidR="004E5434" w:rsidRPr="00882A09">
        <w:rPr>
          <w:rFonts w:ascii="Arial" w:hAnsi="Arial" w:cs="Arial"/>
          <w:lang w:val="en-GB"/>
        </w:rPr>
        <w:t xml:space="preserve"> </w:t>
      </w:r>
      <w:r w:rsidR="007F600B" w:rsidRPr="00882A09">
        <w:rPr>
          <w:rFonts w:ascii="Arial" w:hAnsi="Arial" w:cs="Arial"/>
          <w:lang w:val="en-GB"/>
        </w:rPr>
        <w:t>security</w:t>
      </w:r>
      <w:r w:rsidR="004E5434" w:rsidRPr="00882A09">
        <w:rPr>
          <w:rFonts w:ascii="Arial" w:hAnsi="Arial" w:cs="Arial"/>
          <w:lang w:val="en-GB"/>
        </w:rPr>
        <w:t xml:space="preserve"> and </w:t>
      </w:r>
      <w:r w:rsidR="006D2A51" w:rsidRPr="00882A09">
        <w:rPr>
          <w:rFonts w:ascii="Arial" w:hAnsi="Arial" w:cs="Arial"/>
          <w:lang w:val="en-GB"/>
        </w:rPr>
        <w:t>the security</w:t>
      </w:r>
      <w:r w:rsidR="004E5434" w:rsidRPr="00882A09">
        <w:rPr>
          <w:rFonts w:ascii="Arial" w:hAnsi="Arial" w:cs="Arial"/>
          <w:lang w:val="en-GB"/>
        </w:rPr>
        <w:t xml:space="preserve"> has been approved by the </w:t>
      </w:r>
      <w:r w:rsidR="00D611F0" w:rsidRPr="00882A09">
        <w:rPr>
          <w:rFonts w:ascii="Arial" w:hAnsi="Arial" w:cs="Arial"/>
          <w:lang w:val="en-GB"/>
        </w:rPr>
        <w:t>Government of Greenland</w:t>
      </w:r>
      <w:r w:rsidR="004E5434" w:rsidRPr="00882A09">
        <w:rPr>
          <w:rFonts w:ascii="Arial" w:hAnsi="Arial" w:cs="Arial"/>
          <w:lang w:val="en-GB"/>
        </w:rPr>
        <w:t xml:space="preserve">, unless the </w:t>
      </w:r>
      <w:r w:rsidR="00D611F0" w:rsidRPr="00882A09">
        <w:rPr>
          <w:rFonts w:ascii="Arial" w:hAnsi="Arial" w:cs="Arial"/>
          <w:lang w:val="en-GB"/>
        </w:rPr>
        <w:t xml:space="preserve">Government of </w:t>
      </w:r>
      <w:r w:rsidR="00ED7180" w:rsidRPr="00882A09">
        <w:rPr>
          <w:rFonts w:ascii="Arial" w:hAnsi="Arial" w:cs="Arial"/>
          <w:lang w:val="en-GB"/>
        </w:rPr>
        <w:t>Greenland</w:t>
      </w:r>
      <w:r w:rsidR="004E5434" w:rsidRPr="00882A09">
        <w:rPr>
          <w:rFonts w:ascii="Arial" w:hAnsi="Arial" w:cs="Arial"/>
          <w:lang w:val="en-GB"/>
        </w:rPr>
        <w:t xml:space="preserve"> approves that the </w:t>
      </w:r>
      <w:r w:rsidR="00840A0B" w:rsidRPr="00882A09">
        <w:rPr>
          <w:rFonts w:ascii="Arial" w:hAnsi="Arial" w:cs="Arial"/>
          <w:lang w:val="en-GB"/>
        </w:rPr>
        <w:t>License</w:t>
      </w:r>
      <w:r w:rsidR="004E5434" w:rsidRPr="00882A09">
        <w:rPr>
          <w:rFonts w:ascii="Arial" w:hAnsi="Arial" w:cs="Arial"/>
          <w:lang w:val="en-GB"/>
        </w:rPr>
        <w:t xml:space="preserve">e may provide the security at a later time. </w:t>
      </w:r>
    </w:p>
    <w:p w14:paraId="45E317A2" w14:textId="77777777" w:rsidR="00725E8D" w:rsidRPr="00882A09" w:rsidRDefault="00725E8D"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The security shall be in the form of an adequate guarantee from a bank, an insurance guarantee or any other adequate type of security.</w:t>
      </w:r>
    </w:p>
    <w:p w14:paraId="510E9FC9" w14:textId="3A780325" w:rsidR="00107C61" w:rsidRPr="00882A09" w:rsidRDefault="008200F3"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 xml:space="preserve">Government of </w:t>
      </w:r>
      <w:r w:rsidR="00ED7180" w:rsidRPr="00882A09">
        <w:rPr>
          <w:rFonts w:ascii="Arial" w:hAnsi="Arial" w:cs="Arial"/>
          <w:lang w:val="en-GB"/>
        </w:rPr>
        <w:t xml:space="preserve">Greenland </w:t>
      </w:r>
      <w:r w:rsidRPr="00882A09">
        <w:rPr>
          <w:rFonts w:ascii="Arial" w:hAnsi="Arial" w:cs="Arial"/>
          <w:lang w:val="en-GB"/>
        </w:rPr>
        <w:t xml:space="preserve">may </w:t>
      </w:r>
      <w:r w:rsidR="00107C61" w:rsidRPr="00882A09">
        <w:rPr>
          <w:rFonts w:ascii="Arial" w:hAnsi="Arial" w:cs="Arial"/>
          <w:lang w:val="en-GB"/>
        </w:rPr>
        <w:t xml:space="preserve">require that the security amount shall be changed or supplemented </w:t>
      </w:r>
      <w:r w:rsidRPr="00882A09">
        <w:rPr>
          <w:rFonts w:ascii="Arial" w:hAnsi="Arial" w:cs="Arial"/>
          <w:lang w:val="en-GB"/>
        </w:rPr>
        <w:t xml:space="preserve">when this, in the assessment of the </w:t>
      </w:r>
      <w:r w:rsidR="00D611F0" w:rsidRPr="00882A09">
        <w:rPr>
          <w:rFonts w:ascii="Arial" w:hAnsi="Arial" w:cs="Arial"/>
          <w:lang w:val="en-GB"/>
        </w:rPr>
        <w:t>Government of Greenland</w:t>
      </w:r>
      <w:r w:rsidRPr="00882A09">
        <w:rPr>
          <w:rFonts w:ascii="Arial" w:hAnsi="Arial" w:cs="Arial"/>
          <w:lang w:val="en-GB"/>
        </w:rPr>
        <w:t>, is required due to changed circumstances</w:t>
      </w:r>
      <w:r w:rsidR="00107C61" w:rsidRPr="00882A09">
        <w:rPr>
          <w:rFonts w:ascii="Arial" w:hAnsi="Arial" w:cs="Arial"/>
          <w:lang w:val="en-GB"/>
        </w:rPr>
        <w:t xml:space="preserve">, the approval of the </w:t>
      </w:r>
      <w:r w:rsidR="00840A0B" w:rsidRPr="00882A09">
        <w:rPr>
          <w:rFonts w:ascii="Arial" w:hAnsi="Arial" w:cs="Arial"/>
          <w:lang w:val="en-GB"/>
        </w:rPr>
        <w:t>License</w:t>
      </w:r>
      <w:r w:rsidR="00107C61" w:rsidRPr="00882A09">
        <w:rPr>
          <w:rFonts w:ascii="Arial" w:hAnsi="Arial" w:cs="Arial"/>
          <w:lang w:val="en-GB"/>
        </w:rPr>
        <w:t xml:space="preserve">e's application for extension of the </w:t>
      </w:r>
      <w:r w:rsidR="00840A0B" w:rsidRPr="00882A09">
        <w:rPr>
          <w:rFonts w:ascii="Arial" w:hAnsi="Arial" w:cs="Arial"/>
          <w:lang w:val="en-GB"/>
        </w:rPr>
        <w:t>License</w:t>
      </w:r>
      <w:r w:rsidR="00107C61" w:rsidRPr="00882A09">
        <w:rPr>
          <w:rFonts w:ascii="Arial" w:hAnsi="Arial" w:cs="Arial"/>
          <w:lang w:val="en-GB"/>
        </w:rPr>
        <w:t xml:space="preserve"> for the purpose of exploitation of the Hydropower Resource in the </w:t>
      </w:r>
      <w:r w:rsidR="00840A0B" w:rsidRPr="00882A09">
        <w:rPr>
          <w:rFonts w:ascii="Arial" w:hAnsi="Arial" w:cs="Arial"/>
          <w:lang w:val="en-GB"/>
        </w:rPr>
        <w:t>License</w:t>
      </w:r>
      <w:r w:rsidR="00107C61" w:rsidRPr="00882A09">
        <w:rPr>
          <w:rFonts w:ascii="Arial" w:hAnsi="Arial" w:cs="Arial"/>
          <w:lang w:val="en-GB"/>
        </w:rPr>
        <w:t xml:space="preserve"> Area</w:t>
      </w:r>
      <w:r w:rsidRPr="00882A09">
        <w:rPr>
          <w:rFonts w:ascii="Arial" w:hAnsi="Arial" w:cs="Arial"/>
          <w:lang w:val="en-GB"/>
        </w:rPr>
        <w:t xml:space="preserve"> or other matters in relation to the </w:t>
      </w:r>
      <w:r w:rsidR="00840A0B" w:rsidRPr="00882A09">
        <w:rPr>
          <w:rFonts w:ascii="Arial" w:hAnsi="Arial" w:cs="Arial"/>
          <w:lang w:val="en-GB"/>
        </w:rPr>
        <w:t>License</w:t>
      </w:r>
      <w:r w:rsidRPr="00882A09">
        <w:rPr>
          <w:rFonts w:ascii="Arial" w:hAnsi="Arial" w:cs="Arial"/>
          <w:lang w:val="en-GB"/>
        </w:rPr>
        <w:t xml:space="preserve">e's fulfilment of its obligations under and in relation to this </w:t>
      </w:r>
      <w:r w:rsidR="00840A0B" w:rsidRPr="00882A09">
        <w:rPr>
          <w:rFonts w:ascii="Arial" w:hAnsi="Arial" w:cs="Arial"/>
          <w:lang w:val="en-GB"/>
        </w:rPr>
        <w:t>License</w:t>
      </w:r>
      <w:r w:rsidR="005C43BF" w:rsidRPr="00882A09">
        <w:rPr>
          <w:rFonts w:ascii="Arial" w:hAnsi="Arial" w:cs="Arial"/>
          <w:lang w:val="en-GB"/>
        </w:rPr>
        <w:t xml:space="preserve"> and in accordance with applicable law.</w:t>
      </w:r>
      <w:r w:rsidR="006D2A51" w:rsidRPr="00882A09">
        <w:rPr>
          <w:rFonts w:ascii="Arial" w:hAnsi="Arial" w:cs="Arial"/>
          <w:lang w:val="en-GB"/>
        </w:rPr>
        <w:t xml:space="preserve"> </w:t>
      </w:r>
    </w:p>
    <w:p w14:paraId="2AE40F18" w14:textId="291D692D" w:rsidR="008200F3" w:rsidRPr="00882A09" w:rsidRDefault="006D2A51"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decide that the </w:t>
      </w:r>
      <w:r w:rsidR="00840A0B" w:rsidRPr="00882A09">
        <w:rPr>
          <w:rFonts w:ascii="Arial" w:hAnsi="Arial" w:cs="Arial"/>
          <w:lang w:val="en-GB"/>
        </w:rPr>
        <w:t>License</w:t>
      </w:r>
      <w:r w:rsidRPr="00882A09">
        <w:rPr>
          <w:rFonts w:ascii="Arial" w:hAnsi="Arial" w:cs="Arial"/>
          <w:lang w:val="en-GB"/>
        </w:rPr>
        <w:t>e shall change the security, including by providing additional or other security or by changing the terms of or other matters relating to the security.</w:t>
      </w:r>
    </w:p>
    <w:p w14:paraId="26F83C7B" w14:textId="6858A8CE" w:rsidR="00763A59" w:rsidRPr="00882A09" w:rsidRDefault="009F173F"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is owned by one or more other companies, </w:t>
      </w:r>
      <w:r w:rsidR="00725E8D" w:rsidRPr="00882A09">
        <w:rPr>
          <w:rFonts w:ascii="Arial" w:hAnsi="Arial" w:cs="Arial"/>
          <w:lang w:val="en-GB"/>
        </w:rPr>
        <w:t>the s</w:t>
      </w:r>
      <w:r w:rsidR="00483418" w:rsidRPr="00882A09">
        <w:rPr>
          <w:rFonts w:ascii="Arial" w:hAnsi="Arial" w:cs="Arial"/>
          <w:lang w:val="en-GB"/>
        </w:rPr>
        <w:t xml:space="preserve">ecurity may be provided by way of a parent company guarantee. The </w:t>
      </w:r>
      <w:r w:rsidR="00D611F0" w:rsidRPr="00882A09">
        <w:rPr>
          <w:rFonts w:ascii="Arial" w:hAnsi="Arial" w:cs="Arial"/>
          <w:lang w:val="en-GB"/>
        </w:rPr>
        <w:t>Government of Greenland</w:t>
      </w:r>
      <w:r w:rsidR="00483418" w:rsidRPr="00882A09">
        <w:rPr>
          <w:rFonts w:ascii="Arial" w:hAnsi="Arial" w:cs="Arial"/>
          <w:lang w:val="en-GB"/>
        </w:rPr>
        <w:t xml:space="preserve"> </w:t>
      </w:r>
      <w:r w:rsidR="00483418" w:rsidRPr="00882A09">
        <w:rPr>
          <w:rFonts w:ascii="Arial" w:hAnsi="Arial" w:cs="Arial"/>
          <w:lang w:val="en-GB"/>
        </w:rPr>
        <w:lastRenderedPageBreak/>
        <w:t>may require the parent company guarantee to be changed or supplemented with a notice period of 30 days.</w:t>
      </w:r>
    </w:p>
    <w:p w14:paraId="6B6CEE18" w14:textId="77777777" w:rsidR="00763A59" w:rsidRPr="00826411" w:rsidRDefault="00763A59" w:rsidP="00882A09">
      <w:pPr>
        <w:pStyle w:val="Overskrift2"/>
        <w:spacing w:line="288" w:lineRule="auto"/>
        <w:rPr>
          <w:rFonts w:cs="Arial"/>
          <w:szCs w:val="22"/>
        </w:rPr>
      </w:pPr>
      <w:bookmarkStart w:id="307" w:name="_Toc148025025"/>
      <w:bookmarkStart w:id="308" w:name="_Toc161326395"/>
      <w:bookmarkStart w:id="309" w:name="_Toc199419360"/>
      <w:r w:rsidRPr="00826411">
        <w:rPr>
          <w:rFonts w:cs="Arial"/>
          <w:szCs w:val="22"/>
        </w:rPr>
        <w:t>Insurance</w:t>
      </w:r>
      <w:bookmarkEnd w:id="307"/>
      <w:bookmarkEnd w:id="308"/>
      <w:bookmarkEnd w:id="309"/>
      <w:r w:rsidRPr="00826411">
        <w:rPr>
          <w:rFonts w:cs="Arial"/>
          <w:szCs w:val="22"/>
        </w:rPr>
        <w:t xml:space="preserve"> </w:t>
      </w:r>
    </w:p>
    <w:p w14:paraId="4CF6F18C" w14:textId="5885BB81" w:rsidR="00763A59" w:rsidRPr="00882A09" w:rsidRDefault="00763A59"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shall be </w:t>
      </w:r>
      <w:r w:rsidR="004452AA" w:rsidRPr="00882A09">
        <w:rPr>
          <w:rFonts w:ascii="Arial" w:hAnsi="Arial" w:cs="Arial"/>
          <w:lang w:val="en-GB"/>
        </w:rPr>
        <w:t xml:space="preserve">covered </w:t>
      </w:r>
      <w:r w:rsidRPr="00882A09">
        <w:rPr>
          <w:rFonts w:ascii="Arial" w:hAnsi="Arial" w:cs="Arial"/>
          <w:lang w:val="en-GB"/>
        </w:rPr>
        <w:t xml:space="preserve">by insurance, including third party liability insurance, which shall always provide reasonable cover for any insurance risks at all times. </w:t>
      </w:r>
    </w:p>
    <w:p w14:paraId="389D782D" w14:textId="61313662" w:rsidR="00763A59" w:rsidRPr="00882A09" w:rsidRDefault="00763A59"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At the end of each calendar year or at the request of the </w:t>
      </w:r>
      <w:r w:rsidR="00D611F0" w:rsidRPr="00882A09">
        <w:rPr>
          <w:rFonts w:ascii="Arial" w:hAnsi="Arial" w:cs="Arial"/>
          <w:lang w:val="en-GB"/>
        </w:rPr>
        <w:t>Government of Greenland</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inform the </w:t>
      </w:r>
      <w:r w:rsidR="00D611F0" w:rsidRPr="00882A09">
        <w:rPr>
          <w:rFonts w:ascii="Arial" w:hAnsi="Arial" w:cs="Arial"/>
          <w:lang w:val="en-GB"/>
        </w:rPr>
        <w:t>Government of Greenland</w:t>
      </w:r>
      <w:r w:rsidRPr="00882A09">
        <w:rPr>
          <w:rFonts w:ascii="Arial" w:hAnsi="Arial" w:cs="Arial"/>
          <w:lang w:val="en-GB"/>
        </w:rPr>
        <w:t xml:space="preserve"> of the existing insurance cover and the main insurance terms. The </w:t>
      </w:r>
      <w:r w:rsidR="00D611F0" w:rsidRPr="00882A09">
        <w:rPr>
          <w:rFonts w:ascii="Arial" w:hAnsi="Arial" w:cs="Arial"/>
          <w:lang w:val="en-GB"/>
        </w:rPr>
        <w:t>Government of Greenland</w:t>
      </w:r>
      <w:r w:rsidRPr="00882A09">
        <w:rPr>
          <w:rFonts w:ascii="Arial" w:hAnsi="Arial" w:cs="Arial"/>
          <w:lang w:val="en-GB"/>
        </w:rPr>
        <w:t xml:space="preserve"> may require the </w:t>
      </w:r>
      <w:r w:rsidR="00840A0B" w:rsidRPr="00882A09">
        <w:rPr>
          <w:rFonts w:ascii="Arial" w:hAnsi="Arial" w:cs="Arial"/>
          <w:lang w:val="en-GB"/>
        </w:rPr>
        <w:t>License</w:t>
      </w:r>
      <w:r w:rsidRPr="00882A09">
        <w:rPr>
          <w:rFonts w:ascii="Arial" w:hAnsi="Arial" w:cs="Arial"/>
          <w:lang w:val="en-GB"/>
        </w:rPr>
        <w:t xml:space="preserve">e to submit all insurance policies and terms and to take out and maintain additional insurance or insurance coverage. </w:t>
      </w:r>
    </w:p>
    <w:p w14:paraId="0C183AE8" w14:textId="38003E85" w:rsidR="00763A59" w:rsidRPr="00882A09" w:rsidRDefault="00763A59"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comply with any provisions and terms set by the </w:t>
      </w:r>
      <w:r w:rsidR="00D611F0" w:rsidRPr="00882A09">
        <w:rPr>
          <w:rFonts w:ascii="Arial" w:hAnsi="Arial" w:cs="Arial"/>
          <w:lang w:val="en-GB"/>
        </w:rPr>
        <w:t>Government of Greenland</w:t>
      </w:r>
      <w:r w:rsidRPr="00882A09">
        <w:rPr>
          <w:rFonts w:ascii="Arial" w:hAnsi="Arial" w:cs="Arial"/>
          <w:lang w:val="en-GB"/>
        </w:rPr>
        <w:t xml:space="preserve"> regarding insurance and documentation of insurance. Insurance shall be taken out with an internationally recognised first class insurance company. </w:t>
      </w:r>
    </w:p>
    <w:p w14:paraId="1DB83267" w14:textId="2B9A8040" w:rsidR="001F25D2" w:rsidRPr="00826411" w:rsidRDefault="001F25D2" w:rsidP="00882A09">
      <w:pPr>
        <w:pStyle w:val="Heading1"/>
        <w:numPr>
          <w:ilvl w:val="0"/>
          <w:numId w:val="0"/>
        </w:numPr>
        <w:spacing w:line="288" w:lineRule="auto"/>
        <w:ind w:left="1134" w:hanging="1134"/>
        <w:rPr>
          <w:rFonts w:ascii="Arial" w:hAnsi="Arial" w:cs="Arial"/>
          <w:sz w:val="22"/>
          <w:szCs w:val="22"/>
        </w:rPr>
      </w:pPr>
      <w:bookmarkStart w:id="310" w:name="_Toc148025026"/>
      <w:bookmarkStart w:id="311" w:name="_Toc161326396"/>
      <w:bookmarkStart w:id="312" w:name="_Toc199419361"/>
      <w:r w:rsidRPr="00826411">
        <w:rPr>
          <w:rFonts w:ascii="Arial" w:hAnsi="Arial" w:cs="Arial"/>
          <w:sz w:val="22"/>
          <w:szCs w:val="22"/>
        </w:rPr>
        <w:t>PART</w:t>
      </w:r>
      <w:r w:rsidR="00E43C0E" w:rsidRPr="00826411">
        <w:rPr>
          <w:rFonts w:ascii="Arial" w:hAnsi="Arial" w:cs="Arial"/>
          <w:sz w:val="22"/>
          <w:szCs w:val="22"/>
        </w:rPr>
        <w:t xml:space="preserve"> </w:t>
      </w:r>
      <w:r w:rsidR="008950B4" w:rsidRPr="00826411">
        <w:rPr>
          <w:rFonts w:ascii="Arial" w:hAnsi="Arial" w:cs="Arial"/>
          <w:sz w:val="22"/>
          <w:szCs w:val="22"/>
        </w:rPr>
        <w:t>V</w:t>
      </w:r>
      <w:r w:rsidRPr="00826411">
        <w:rPr>
          <w:rFonts w:ascii="Arial" w:hAnsi="Arial" w:cs="Arial"/>
          <w:sz w:val="22"/>
          <w:szCs w:val="22"/>
        </w:rPr>
        <w:tab/>
      </w:r>
      <w:r w:rsidR="00212B10" w:rsidRPr="00826411">
        <w:rPr>
          <w:rFonts w:ascii="Arial" w:hAnsi="Arial" w:cs="Arial"/>
          <w:sz w:val="22"/>
          <w:szCs w:val="22"/>
        </w:rPr>
        <w:t>REQUIREMENTS,</w:t>
      </w:r>
      <w:r w:rsidR="0067252E" w:rsidRPr="00826411">
        <w:rPr>
          <w:rFonts w:ascii="Arial" w:hAnsi="Arial" w:cs="Arial"/>
          <w:sz w:val="22"/>
          <w:szCs w:val="22"/>
        </w:rPr>
        <w:t xml:space="preserve"> </w:t>
      </w:r>
      <w:r w:rsidR="00491411" w:rsidRPr="00826411">
        <w:rPr>
          <w:rFonts w:ascii="Arial" w:hAnsi="Arial" w:cs="Arial"/>
          <w:sz w:val="22"/>
          <w:szCs w:val="22"/>
        </w:rPr>
        <w:t xml:space="preserve">RIGHTS AND </w:t>
      </w:r>
      <w:r w:rsidR="00540F2B" w:rsidRPr="00826411">
        <w:rPr>
          <w:rFonts w:ascii="Arial" w:hAnsi="Arial" w:cs="Arial"/>
          <w:sz w:val="22"/>
          <w:szCs w:val="22"/>
        </w:rPr>
        <w:t>OBLIGATIONS</w:t>
      </w:r>
      <w:r w:rsidRPr="00826411">
        <w:rPr>
          <w:rFonts w:ascii="Arial" w:hAnsi="Arial" w:cs="Arial"/>
          <w:sz w:val="22"/>
          <w:szCs w:val="22"/>
        </w:rPr>
        <w:t xml:space="preserve"> </w:t>
      </w:r>
      <w:r w:rsidR="00E1319B" w:rsidRPr="00826411">
        <w:rPr>
          <w:rFonts w:ascii="Arial" w:hAnsi="Arial" w:cs="Arial"/>
          <w:sz w:val="22"/>
          <w:szCs w:val="22"/>
        </w:rPr>
        <w:t>OF THE PARTIES</w:t>
      </w:r>
      <w:bookmarkStart w:id="313" w:name="_Ref34688052"/>
      <w:bookmarkEnd w:id="310"/>
      <w:bookmarkEnd w:id="311"/>
      <w:bookmarkEnd w:id="312"/>
    </w:p>
    <w:p w14:paraId="74B4E8E7" w14:textId="018C288A" w:rsidR="00E1319B" w:rsidRPr="00826411" w:rsidRDefault="00E1319B" w:rsidP="00882A09">
      <w:pPr>
        <w:pStyle w:val="Overskrift2"/>
        <w:spacing w:line="288" w:lineRule="auto"/>
        <w:rPr>
          <w:rFonts w:cs="Arial"/>
          <w:szCs w:val="22"/>
        </w:rPr>
      </w:pPr>
      <w:bookmarkStart w:id="314" w:name="_Toc146874147"/>
      <w:bookmarkStart w:id="315" w:name="_Toc146874148"/>
      <w:bookmarkStart w:id="316" w:name="_Toc146874149"/>
      <w:bookmarkStart w:id="317" w:name="_Toc146874150"/>
      <w:bookmarkStart w:id="318" w:name="_Toc146874151"/>
      <w:bookmarkStart w:id="319" w:name="_Toc146874152"/>
      <w:bookmarkStart w:id="320" w:name="_Toc146874153"/>
      <w:bookmarkStart w:id="321" w:name="_Toc146874154"/>
      <w:bookmarkStart w:id="322" w:name="_Toc148025027"/>
      <w:bookmarkStart w:id="323" w:name="_Toc161326397"/>
      <w:bookmarkStart w:id="324" w:name="_Toc199419362"/>
      <w:bookmarkEnd w:id="314"/>
      <w:bookmarkEnd w:id="315"/>
      <w:bookmarkEnd w:id="316"/>
      <w:bookmarkEnd w:id="317"/>
      <w:bookmarkEnd w:id="318"/>
      <w:bookmarkEnd w:id="319"/>
      <w:bookmarkEnd w:id="320"/>
      <w:bookmarkEnd w:id="321"/>
      <w:r w:rsidRPr="00826411">
        <w:rPr>
          <w:rFonts w:cs="Arial"/>
          <w:szCs w:val="22"/>
        </w:rPr>
        <w:t xml:space="preserve">Obligations of the </w:t>
      </w:r>
      <w:r w:rsidR="00840A0B" w:rsidRPr="00826411">
        <w:rPr>
          <w:rFonts w:cs="Arial"/>
          <w:szCs w:val="22"/>
        </w:rPr>
        <w:t>License</w:t>
      </w:r>
      <w:r w:rsidRPr="00826411">
        <w:rPr>
          <w:rFonts w:cs="Arial"/>
          <w:szCs w:val="22"/>
        </w:rPr>
        <w:t>e</w:t>
      </w:r>
      <w:bookmarkEnd w:id="322"/>
      <w:bookmarkEnd w:id="323"/>
      <w:bookmarkEnd w:id="324"/>
    </w:p>
    <w:p w14:paraId="276AEAE9" w14:textId="2A51E92F" w:rsidR="00E1319B" w:rsidRPr="00882A09" w:rsidRDefault="00E1319B"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w:t>
      </w:r>
      <w:r w:rsidR="000E2137" w:rsidRPr="00882A09">
        <w:rPr>
          <w:rFonts w:ascii="Arial" w:hAnsi="Arial" w:cs="Arial"/>
          <w:lang w:val="en-GB"/>
        </w:rPr>
        <w:t xml:space="preserve">comply and </w:t>
      </w:r>
      <w:r w:rsidRPr="00882A09">
        <w:rPr>
          <w:rFonts w:ascii="Arial" w:hAnsi="Arial" w:cs="Arial"/>
          <w:lang w:val="en-GB"/>
        </w:rPr>
        <w:t xml:space="preserve">act in accordance with </w:t>
      </w:r>
      <w:r w:rsidR="00212B10" w:rsidRPr="00882A09">
        <w:rPr>
          <w:rFonts w:ascii="Arial" w:hAnsi="Arial" w:cs="Arial"/>
          <w:lang w:val="en-GB"/>
        </w:rPr>
        <w:t>the</w:t>
      </w:r>
      <w:r w:rsidR="00AC1FB2" w:rsidRPr="00882A09">
        <w:rPr>
          <w:rFonts w:ascii="Arial" w:hAnsi="Arial" w:cs="Arial"/>
          <w:lang w:val="en-GB"/>
        </w:rPr>
        <w:t xml:space="preserve"> applicable</w:t>
      </w:r>
      <w:r w:rsidR="00212B10" w:rsidRPr="00882A09">
        <w:rPr>
          <w:rFonts w:ascii="Arial" w:hAnsi="Arial" w:cs="Arial"/>
          <w:lang w:val="en-GB"/>
        </w:rPr>
        <w:t xml:space="preserve"> law</w:t>
      </w:r>
      <w:r w:rsidR="0045099E" w:rsidRPr="00882A09">
        <w:rPr>
          <w:rFonts w:ascii="Arial" w:hAnsi="Arial" w:cs="Arial"/>
          <w:lang w:val="en-GB"/>
        </w:rPr>
        <w:t xml:space="preserve"> and practice</w:t>
      </w:r>
      <w:r w:rsidR="000E2137" w:rsidRPr="00882A09">
        <w:rPr>
          <w:rFonts w:ascii="Arial" w:hAnsi="Arial" w:cs="Arial"/>
          <w:lang w:val="en-GB"/>
        </w:rPr>
        <w:t xml:space="preserve"> relevant to the exploration and exploitation of the Hydropower Resource under this </w:t>
      </w:r>
      <w:r w:rsidR="00840A0B" w:rsidRPr="00882A09">
        <w:rPr>
          <w:rFonts w:ascii="Arial" w:hAnsi="Arial" w:cs="Arial"/>
          <w:lang w:val="en-GB"/>
        </w:rPr>
        <w:t>License</w:t>
      </w:r>
      <w:r w:rsidR="000E2137" w:rsidRPr="00882A09">
        <w:rPr>
          <w:rFonts w:ascii="Arial" w:hAnsi="Arial" w:cs="Arial"/>
          <w:lang w:val="en-GB"/>
        </w:rPr>
        <w:t>, including but not limited to permits, safety standards, and environmental regulations.</w:t>
      </w:r>
    </w:p>
    <w:p w14:paraId="19A77ED1" w14:textId="36E09060" w:rsidR="00C23C71" w:rsidRPr="00882A09" w:rsidRDefault="002A0FFF" w:rsidP="00882A09">
      <w:pPr>
        <w:pStyle w:val="Typografi1"/>
        <w:widowControl w:val="0"/>
        <w:numPr>
          <w:ilvl w:val="1"/>
          <w:numId w:val="6"/>
        </w:numPr>
        <w:spacing w:line="288" w:lineRule="auto"/>
        <w:rPr>
          <w:rFonts w:ascii="Arial" w:hAnsi="Arial" w:cs="Arial"/>
          <w:lang w:val="en-GB" w:eastAsia="en-US"/>
        </w:rPr>
      </w:pPr>
      <w:r w:rsidRPr="00882A09">
        <w:rPr>
          <w:rFonts w:ascii="Arial" w:hAnsi="Arial" w:cs="Arial"/>
          <w:lang w:val="en-GB" w:eastAsia="en-US"/>
        </w:rPr>
        <w:t xml:space="preserve">Throughout the </w:t>
      </w:r>
      <w:r w:rsidR="00840A0B" w:rsidRPr="00882A09">
        <w:rPr>
          <w:rFonts w:ascii="Arial" w:hAnsi="Arial" w:cs="Arial"/>
          <w:lang w:val="en-GB" w:eastAsia="en-US"/>
        </w:rPr>
        <w:t>License</w:t>
      </w:r>
      <w:r w:rsidRPr="00882A09">
        <w:rPr>
          <w:rFonts w:ascii="Arial" w:hAnsi="Arial" w:cs="Arial"/>
          <w:lang w:val="en-GB" w:eastAsia="en-US"/>
        </w:rPr>
        <w:t xml:space="preserve"> Period, </w:t>
      </w:r>
      <w:r w:rsidR="007E723A" w:rsidRPr="00882A09">
        <w:rPr>
          <w:rFonts w:ascii="Arial" w:hAnsi="Arial" w:cs="Arial"/>
          <w:lang w:val="en-GB" w:eastAsia="en-US"/>
        </w:rPr>
        <w:t>the</w:t>
      </w:r>
      <w:r w:rsidR="007E723A" w:rsidRPr="00882A09">
        <w:rPr>
          <w:rFonts w:ascii="Arial" w:hAnsi="Arial" w:cs="Arial"/>
          <w:lang w:val="en-GB"/>
        </w:rPr>
        <w:t xml:space="preserve"> </w:t>
      </w:r>
      <w:r w:rsidR="00840A0B" w:rsidRPr="00882A09">
        <w:rPr>
          <w:rFonts w:ascii="Arial" w:hAnsi="Arial" w:cs="Arial"/>
          <w:lang w:val="en-GB"/>
        </w:rPr>
        <w:t>License</w:t>
      </w:r>
      <w:r w:rsidR="007E723A" w:rsidRPr="00882A09">
        <w:rPr>
          <w:rFonts w:ascii="Arial" w:hAnsi="Arial" w:cs="Arial"/>
          <w:lang w:val="en-GB"/>
        </w:rPr>
        <w:t xml:space="preserve">e shall fulfil the requirements for a </w:t>
      </w:r>
      <w:r w:rsidR="00840A0B" w:rsidRPr="00882A09">
        <w:rPr>
          <w:rFonts w:ascii="Arial" w:hAnsi="Arial" w:cs="Arial"/>
          <w:lang w:val="en-GB"/>
        </w:rPr>
        <w:t>License</w:t>
      </w:r>
      <w:r w:rsidR="007E723A" w:rsidRPr="00882A09">
        <w:rPr>
          <w:rFonts w:ascii="Arial" w:hAnsi="Arial" w:cs="Arial"/>
          <w:lang w:val="en-GB"/>
        </w:rPr>
        <w:t xml:space="preserve">e under this </w:t>
      </w:r>
      <w:r w:rsidR="00840A0B" w:rsidRPr="00882A09">
        <w:rPr>
          <w:rFonts w:ascii="Arial" w:hAnsi="Arial" w:cs="Arial"/>
          <w:lang w:val="en-GB"/>
        </w:rPr>
        <w:t>License</w:t>
      </w:r>
      <w:r w:rsidR="007E723A" w:rsidRPr="00882A09">
        <w:rPr>
          <w:rFonts w:ascii="Arial" w:hAnsi="Arial" w:cs="Arial"/>
          <w:lang w:val="en-GB"/>
        </w:rPr>
        <w:t xml:space="preserve"> as specified in Appendix </w:t>
      </w:r>
      <w:r w:rsidR="007E723A" w:rsidRPr="00882A09">
        <w:rPr>
          <w:rFonts w:ascii="Arial" w:hAnsi="Arial" w:cs="Arial"/>
          <w:bCs/>
          <w:noProof/>
          <w:lang w:val="en-GB"/>
        </w:rPr>
        <w:t>[●]</w:t>
      </w:r>
      <w:r w:rsidR="007E723A" w:rsidRPr="00882A09">
        <w:rPr>
          <w:rFonts w:ascii="Arial" w:hAnsi="Arial" w:cs="Arial"/>
          <w:lang w:val="en-GB"/>
        </w:rPr>
        <w:t xml:space="preserve">, the Hydropower Act and applicable law, including </w:t>
      </w:r>
      <w:r w:rsidRPr="00882A09">
        <w:rPr>
          <w:rFonts w:ascii="Arial" w:hAnsi="Arial" w:cs="Arial"/>
          <w:lang w:val="en-GB" w:eastAsia="en-US"/>
        </w:rPr>
        <w:t>t</w:t>
      </w:r>
      <w:r w:rsidR="00C23C71" w:rsidRPr="00882A09">
        <w:rPr>
          <w:rFonts w:ascii="Arial" w:hAnsi="Arial" w:cs="Arial"/>
          <w:lang w:val="en-GB" w:eastAsia="en-US"/>
        </w:rPr>
        <w:t>he</w:t>
      </w:r>
      <w:r w:rsidR="007E723A" w:rsidRPr="00882A09">
        <w:rPr>
          <w:rFonts w:ascii="Arial" w:hAnsi="Arial" w:cs="Arial"/>
          <w:lang w:val="en-GB" w:eastAsia="en-US"/>
        </w:rPr>
        <w:t xml:space="preserve"> requirement of</w:t>
      </w:r>
      <w:r w:rsidR="007E723A" w:rsidRPr="00882A09">
        <w:rPr>
          <w:rFonts w:ascii="Arial" w:hAnsi="Arial" w:cs="Arial"/>
          <w:lang w:val="en-GB"/>
        </w:rPr>
        <w:t xml:space="preserve"> </w:t>
      </w:r>
      <w:r w:rsidR="00D977E5" w:rsidRPr="00882A09">
        <w:rPr>
          <w:rFonts w:ascii="Arial" w:hAnsi="Arial" w:cs="Arial"/>
          <w:lang w:val="en-GB"/>
        </w:rPr>
        <w:t>necessary technical and professional ability (expertise) and economic and financial ability (financial capacity) for performing the hydropower exploitation activities</w:t>
      </w:r>
      <w:r w:rsidR="007E723A" w:rsidRPr="00882A09">
        <w:rPr>
          <w:rFonts w:ascii="Arial" w:hAnsi="Arial" w:cs="Arial"/>
          <w:lang w:val="en-GB"/>
        </w:rPr>
        <w:t>.</w:t>
      </w:r>
    </w:p>
    <w:p w14:paraId="639F7F9E" w14:textId="7C99890D" w:rsidR="0045099E" w:rsidRPr="00882A09" w:rsidRDefault="00E1319B" w:rsidP="00882A09">
      <w:pPr>
        <w:pStyle w:val="Typografi1"/>
        <w:widowControl w:val="0"/>
        <w:numPr>
          <w:ilvl w:val="1"/>
          <w:numId w:val="6"/>
        </w:numPr>
        <w:spacing w:line="288" w:lineRule="auto"/>
        <w:rPr>
          <w:rFonts w:ascii="Arial" w:hAnsi="Arial" w:cs="Arial"/>
          <w:lang w:val="en-GB" w:eastAsia="en-US"/>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shall be performed appropriately and in a proper and sound manner in relation to safety, health, environment, resource utilisation and social sustainability.</w:t>
      </w:r>
      <w:r w:rsidR="000E2137" w:rsidRPr="00882A09">
        <w:rPr>
          <w:rFonts w:ascii="Arial" w:hAnsi="Arial" w:cs="Arial"/>
          <w:lang w:val="en-GB"/>
        </w:rPr>
        <w:t xml:space="preserve"> </w:t>
      </w:r>
      <w:r w:rsidR="0045099E" w:rsidRPr="00882A09">
        <w:rPr>
          <w:rFonts w:ascii="Arial" w:hAnsi="Arial" w:cs="Arial"/>
          <w:lang w:val="en-GB"/>
        </w:rPr>
        <w:t xml:space="preserve">The </w:t>
      </w:r>
      <w:r w:rsidR="00840A0B" w:rsidRPr="00882A09">
        <w:rPr>
          <w:rFonts w:ascii="Arial" w:hAnsi="Arial" w:cs="Arial"/>
          <w:lang w:val="en-GB"/>
        </w:rPr>
        <w:t>License</w:t>
      </w:r>
      <w:r w:rsidR="0045099E" w:rsidRPr="00882A09">
        <w:rPr>
          <w:rFonts w:ascii="Arial" w:hAnsi="Arial" w:cs="Arial"/>
          <w:lang w:val="en-GB"/>
        </w:rPr>
        <w:t>e shall undertake measures on</w:t>
      </w:r>
      <w:r w:rsidR="000E2137" w:rsidRPr="00882A09">
        <w:rPr>
          <w:rFonts w:ascii="Arial" w:hAnsi="Arial" w:cs="Arial"/>
          <w:lang w:val="en-GB"/>
        </w:rPr>
        <w:t xml:space="preserve"> protection of the</w:t>
      </w:r>
      <w:r w:rsidR="0045099E" w:rsidRPr="00882A09">
        <w:rPr>
          <w:rFonts w:ascii="Arial" w:hAnsi="Arial" w:cs="Arial"/>
          <w:lang w:val="en-GB"/>
        </w:rPr>
        <w:t xml:space="preserve"> environment, nature, life and health of population in</w:t>
      </w:r>
      <w:r w:rsidR="0045099E" w:rsidRPr="00882A09">
        <w:rPr>
          <w:rFonts w:ascii="Arial" w:hAnsi="Arial" w:cs="Arial"/>
          <w:lang w:val="en-GB" w:eastAsia="en-US"/>
        </w:rPr>
        <w:t xml:space="preserve"> compliance with the applicable law</w:t>
      </w:r>
      <w:r w:rsidR="00EB1E4C" w:rsidRPr="00882A09">
        <w:rPr>
          <w:rFonts w:ascii="Arial" w:hAnsi="Arial" w:cs="Arial"/>
          <w:lang w:val="en-GB" w:eastAsia="en-US"/>
        </w:rPr>
        <w:t>.</w:t>
      </w:r>
    </w:p>
    <w:p w14:paraId="50C0BD70" w14:textId="7C6B43E3" w:rsidR="00922AB9" w:rsidRPr="00826411" w:rsidRDefault="00B8138B" w:rsidP="00882A09">
      <w:pPr>
        <w:pStyle w:val="Overskrift2"/>
        <w:spacing w:line="288" w:lineRule="auto"/>
        <w:rPr>
          <w:rFonts w:cs="Arial"/>
          <w:szCs w:val="22"/>
        </w:rPr>
      </w:pPr>
      <w:bookmarkStart w:id="325" w:name="_Toc146742715"/>
      <w:bookmarkStart w:id="326" w:name="_Toc146742716"/>
      <w:bookmarkStart w:id="327" w:name="_Toc146742717"/>
      <w:bookmarkStart w:id="328" w:name="_Toc146742718"/>
      <w:bookmarkStart w:id="329" w:name="_Toc146616140"/>
      <w:bookmarkStart w:id="330" w:name="_Toc146659434"/>
      <w:bookmarkStart w:id="331" w:name="_Toc146716313"/>
      <w:bookmarkStart w:id="332" w:name="_Toc146742728"/>
      <w:bookmarkStart w:id="333" w:name="_Toc146616141"/>
      <w:bookmarkStart w:id="334" w:name="_Toc146659435"/>
      <w:bookmarkStart w:id="335" w:name="_Toc146716314"/>
      <w:bookmarkStart w:id="336" w:name="_Toc146742729"/>
      <w:bookmarkStart w:id="337" w:name="_Toc148025028"/>
      <w:bookmarkStart w:id="338" w:name="_Toc161326398"/>
      <w:bookmarkStart w:id="339" w:name="_Toc199419363"/>
      <w:bookmarkEnd w:id="325"/>
      <w:bookmarkEnd w:id="326"/>
      <w:bookmarkEnd w:id="327"/>
      <w:bookmarkEnd w:id="328"/>
      <w:bookmarkEnd w:id="329"/>
      <w:bookmarkEnd w:id="330"/>
      <w:bookmarkEnd w:id="331"/>
      <w:bookmarkEnd w:id="332"/>
      <w:bookmarkEnd w:id="333"/>
      <w:bookmarkEnd w:id="334"/>
      <w:bookmarkEnd w:id="335"/>
      <w:bookmarkEnd w:id="336"/>
      <w:r w:rsidRPr="00826411">
        <w:rPr>
          <w:rFonts w:cs="Arial"/>
          <w:szCs w:val="22"/>
        </w:rPr>
        <w:t xml:space="preserve">Involvement of the </w:t>
      </w:r>
      <w:bookmarkEnd w:id="337"/>
      <w:bookmarkEnd w:id="338"/>
      <w:r w:rsidR="00D611F0" w:rsidRPr="00826411">
        <w:rPr>
          <w:rFonts w:cs="Arial"/>
          <w:szCs w:val="22"/>
        </w:rPr>
        <w:t>Government of Greenland</w:t>
      </w:r>
      <w:bookmarkEnd w:id="339"/>
    </w:p>
    <w:p w14:paraId="62F1AFC1" w14:textId="3A1857EC" w:rsidR="00FD350A" w:rsidRPr="00882A09" w:rsidRDefault="009263CB"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When performing assessments and making decisions, including discretionary decisions and decisions regarding approvals, terms, requirements, time limits, </w:t>
      </w:r>
      <w:r w:rsidRPr="00882A09">
        <w:rPr>
          <w:rFonts w:ascii="Arial" w:hAnsi="Arial" w:cs="Arial"/>
          <w:lang w:val="en-GB"/>
        </w:rPr>
        <w:lastRenderedPageBreak/>
        <w:t xml:space="preserve">extensions of time limits etc. under the </w:t>
      </w:r>
      <w:r w:rsidR="00840A0B" w:rsidRPr="00882A09">
        <w:rPr>
          <w:rFonts w:ascii="Arial" w:hAnsi="Arial" w:cs="Arial"/>
          <w:lang w:val="en-GB"/>
        </w:rPr>
        <w:t>License</w:t>
      </w:r>
      <w:r w:rsidRPr="00882A09">
        <w:rPr>
          <w:rFonts w:ascii="Arial" w:hAnsi="Arial" w:cs="Arial"/>
          <w:lang w:val="en-GB"/>
        </w:rPr>
        <w:t>, t</w:t>
      </w:r>
      <w:bookmarkStart w:id="340" w:name="_Ref146720981"/>
      <w:bookmarkStart w:id="341" w:name="_Hlk37860772"/>
      <w:bookmarkEnd w:id="313"/>
      <w:r w:rsidR="00212B10" w:rsidRPr="00882A09">
        <w:rPr>
          <w:rFonts w:ascii="Arial" w:hAnsi="Arial" w:cs="Arial"/>
          <w:lang w:val="en-GB"/>
        </w:rPr>
        <w:t xml:space="preserve">he </w:t>
      </w:r>
      <w:r w:rsidR="00D611F0" w:rsidRPr="00882A09">
        <w:rPr>
          <w:rFonts w:ascii="Arial" w:hAnsi="Arial" w:cs="Arial"/>
          <w:lang w:val="en-GB"/>
        </w:rPr>
        <w:t>Government of Greenland</w:t>
      </w:r>
      <w:r w:rsidR="00212B10" w:rsidRPr="00882A09">
        <w:rPr>
          <w:rFonts w:ascii="Arial" w:hAnsi="Arial" w:cs="Arial"/>
          <w:lang w:val="en-GB"/>
        </w:rPr>
        <w:t xml:space="preserve"> shall act in accordance with and comply with </w:t>
      </w:r>
      <w:r w:rsidR="00D657AF" w:rsidRPr="00882A09">
        <w:rPr>
          <w:rFonts w:ascii="Arial" w:hAnsi="Arial" w:cs="Arial"/>
          <w:lang w:val="en-GB"/>
        </w:rPr>
        <w:t>all</w:t>
      </w:r>
      <w:r w:rsidR="00212B10" w:rsidRPr="00882A09">
        <w:rPr>
          <w:rFonts w:ascii="Arial" w:hAnsi="Arial" w:cs="Arial"/>
          <w:lang w:val="en-GB"/>
        </w:rPr>
        <w:t xml:space="preserve"> </w:t>
      </w:r>
      <w:r w:rsidR="00D657AF" w:rsidRPr="00882A09">
        <w:rPr>
          <w:rFonts w:ascii="Arial" w:hAnsi="Arial" w:cs="Arial"/>
          <w:lang w:val="en-GB"/>
        </w:rPr>
        <w:t xml:space="preserve">applicable </w:t>
      </w:r>
      <w:r w:rsidR="00212B10" w:rsidRPr="00882A09">
        <w:rPr>
          <w:rFonts w:ascii="Arial" w:hAnsi="Arial" w:cs="Arial"/>
          <w:lang w:val="en-GB"/>
        </w:rPr>
        <w:t>laws</w:t>
      </w:r>
      <w:r w:rsidR="00D657AF" w:rsidRPr="00882A09">
        <w:rPr>
          <w:rFonts w:ascii="Arial" w:hAnsi="Arial" w:cs="Arial"/>
          <w:lang w:val="en-GB"/>
        </w:rPr>
        <w:t xml:space="preserve"> and regulations</w:t>
      </w:r>
      <w:r w:rsidR="00FD350A" w:rsidRPr="00882A09">
        <w:rPr>
          <w:rFonts w:ascii="Arial" w:hAnsi="Arial" w:cs="Arial"/>
          <w:lang w:val="en-GB"/>
        </w:rPr>
        <w:t>.</w:t>
      </w:r>
      <w:bookmarkEnd w:id="340"/>
    </w:p>
    <w:p w14:paraId="79FCA384" w14:textId="52F1C755" w:rsidR="006D7784" w:rsidRPr="00882A09" w:rsidRDefault="009263CB"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T</w:t>
      </w:r>
      <w:r w:rsidR="00FD350A" w:rsidRPr="00882A09">
        <w:rPr>
          <w:rFonts w:ascii="Arial" w:hAnsi="Arial" w:cs="Arial"/>
          <w:lang w:val="en-GB"/>
        </w:rPr>
        <w:t xml:space="preserve">he </w:t>
      </w:r>
      <w:r w:rsidR="00D611F0" w:rsidRPr="00882A09">
        <w:rPr>
          <w:rFonts w:ascii="Arial" w:hAnsi="Arial" w:cs="Arial"/>
          <w:lang w:val="en-GB"/>
        </w:rPr>
        <w:t>Government of Greenland</w:t>
      </w:r>
      <w:r w:rsidR="00FD350A" w:rsidRPr="00882A09">
        <w:rPr>
          <w:rFonts w:ascii="Arial" w:hAnsi="Arial" w:cs="Arial"/>
          <w:lang w:val="en-GB"/>
        </w:rPr>
        <w:t xml:space="preserve"> shall act reasonably and in accordance with </w:t>
      </w:r>
      <w:r w:rsidR="00C81819" w:rsidRPr="00882A09">
        <w:rPr>
          <w:rFonts w:ascii="Arial" w:hAnsi="Arial" w:cs="Arial"/>
          <w:lang w:val="en-GB"/>
        </w:rPr>
        <w:t xml:space="preserve">general rules and principles of </w:t>
      </w:r>
      <w:r w:rsidR="00D657AF" w:rsidRPr="00882A09">
        <w:rPr>
          <w:rFonts w:ascii="Arial" w:hAnsi="Arial" w:cs="Arial"/>
          <w:lang w:val="en-GB"/>
        </w:rPr>
        <w:t xml:space="preserve">the applicable </w:t>
      </w:r>
      <w:r w:rsidR="00C81819" w:rsidRPr="00882A09">
        <w:rPr>
          <w:rFonts w:ascii="Arial" w:hAnsi="Arial" w:cs="Arial"/>
          <w:lang w:val="en-GB"/>
        </w:rPr>
        <w:t>administrative law</w:t>
      </w:r>
      <w:r w:rsidR="00FD350A" w:rsidRPr="00882A09">
        <w:rPr>
          <w:rFonts w:ascii="Arial" w:hAnsi="Arial" w:cs="Arial"/>
          <w:lang w:val="en-GB"/>
        </w:rPr>
        <w:t>,</w:t>
      </w:r>
      <w:r w:rsidR="00C81819" w:rsidRPr="00882A09">
        <w:rPr>
          <w:rFonts w:ascii="Arial" w:hAnsi="Arial" w:cs="Arial"/>
          <w:lang w:val="en-GB"/>
        </w:rPr>
        <w:t xml:space="preserve"> including the principle of objectiveness, the principle of proportionality and the principle of equal treatment. </w:t>
      </w:r>
      <w:bookmarkStart w:id="342" w:name="_Ref378175524"/>
    </w:p>
    <w:p w14:paraId="1AF68931" w14:textId="65DB320E" w:rsidR="003178F4" w:rsidRPr="00882A09" w:rsidRDefault="003178F4"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w:t>
      </w:r>
      <w:r w:rsidR="00B23839" w:rsidRPr="00882A09">
        <w:rPr>
          <w:rFonts w:ascii="Arial" w:hAnsi="Arial" w:cs="Arial"/>
          <w:lang w:val="en-GB"/>
        </w:rPr>
        <w:t>will</w:t>
      </w:r>
      <w:r w:rsidR="00E126B3" w:rsidRPr="00882A09">
        <w:rPr>
          <w:rFonts w:ascii="Arial" w:hAnsi="Arial" w:cs="Arial"/>
          <w:lang w:val="en-GB"/>
        </w:rPr>
        <w:t xml:space="preserve"> use reasonable endeavours </w:t>
      </w:r>
      <w:r w:rsidR="00CF3D60" w:rsidRPr="00882A09">
        <w:rPr>
          <w:rFonts w:ascii="Arial" w:hAnsi="Arial" w:cs="Arial"/>
          <w:lang w:val="en-GB"/>
        </w:rPr>
        <w:t xml:space="preserve">in </w:t>
      </w:r>
      <w:r w:rsidR="00B23839" w:rsidRPr="00882A09">
        <w:rPr>
          <w:rFonts w:ascii="Arial" w:hAnsi="Arial" w:cs="Arial"/>
          <w:lang w:val="en-GB"/>
        </w:rPr>
        <w:t>supporting</w:t>
      </w:r>
      <w:r w:rsidR="00E126B3" w:rsidRPr="00882A09">
        <w:rPr>
          <w:rFonts w:ascii="Arial" w:hAnsi="Arial" w:cs="Arial"/>
          <w:lang w:val="en-GB"/>
        </w:rPr>
        <w:t xml:space="preserve"> the </w:t>
      </w:r>
      <w:r w:rsidR="00840A0B" w:rsidRPr="00882A09">
        <w:rPr>
          <w:rFonts w:ascii="Arial" w:hAnsi="Arial" w:cs="Arial"/>
          <w:lang w:val="en-GB"/>
        </w:rPr>
        <w:t>License</w:t>
      </w:r>
      <w:r w:rsidR="00E126B3" w:rsidRPr="00882A09">
        <w:rPr>
          <w:rFonts w:ascii="Arial" w:hAnsi="Arial" w:cs="Arial"/>
          <w:lang w:val="en-GB"/>
        </w:rPr>
        <w:t xml:space="preserve">e </w:t>
      </w:r>
      <w:r w:rsidR="00CF3D60" w:rsidRPr="00882A09">
        <w:rPr>
          <w:rFonts w:ascii="Arial" w:hAnsi="Arial" w:cs="Arial"/>
          <w:lang w:val="en-GB"/>
        </w:rPr>
        <w:t>with</w:t>
      </w:r>
      <w:r w:rsidR="00E126B3" w:rsidRPr="00882A09">
        <w:rPr>
          <w:rFonts w:ascii="Arial" w:hAnsi="Arial" w:cs="Arial"/>
          <w:lang w:val="en-GB"/>
        </w:rPr>
        <w:t xml:space="preserve"> obtaining necessary permits, approvals and consents required for the </w:t>
      </w:r>
      <w:r w:rsidR="004A6533" w:rsidRPr="00882A09">
        <w:rPr>
          <w:rFonts w:ascii="Arial" w:hAnsi="Arial" w:cs="Arial"/>
          <w:lang w:val="en-GB"/>
        </w:rPr>
        <w:t>exploitation of the Hydropower Resource</w:t>
      </w:r>
      <w:r w:rsidR="00734DEB" w:rsidRPr="00882A09">
        <w:rPr>
          <w:rFonts w:ascii="Arial" w:hAnsi="Arial" w:cs="Arial"/>
          <w:lang w:val="en-GB"/>
        </w:rPr>
        <w:t xml:space="preserve">, </w:t>
      </w:r>
      <w:r w:rsidR="00A6507E" w:rsidRPr="00882A09">
        <w:rPr>
          <w:rFonts w:ascii="Arial" w:hAnsi="Arial" w:cs="Arial"/>
          <w:lang w:val="en-GB"/>
        </w:rPr>
        <w:t>i.e.,</w:t>
      </w:r>
      <w:r w:rsidR="00734DEB" w:rsidRPr="00882A09">
        <w:rPr>
          <w:rFonts w:ascii="Arial" w:hAnsi="Arial" w:cs="Arial"/>
          <w:lang w:val="en-GB"/>
        </w:rPr>
        <w:t xml:space="preserve"> by </w:t>
      </w:r>
      <w:r w:rsidR="00095528" w:rsidRPr="00882A09">
        <w:rPr>
          <w:rFonts w:ascii="Arial" w:hAnsi="Arial" w:cs="Arial"/>
          <w:lang w:val="en-GB"/>
        </w:rPr>
        <w:t xml:space="preserve">providing </w:t>
      </w:r>
      <w:r w:rsidR="00972A8A" w:rsidRPr="00882A09">
        <w:rPr>
          <w:rFonts w:ascii="Arial" w:hAnsi="Arial" w:cs="Arial"/>
          <w:lang w:val="en-GB"/>
        </w:rPr>
        <w:t xml:space="preserve">timely information and guidance </w:t>
      </w:r>
      <w:r w:rsidR="003C3781" w:rsidRPr="00882A09">
        <w:rPr>
          <w:rFonts w:ascii="Arial" w:hAnsi="Arial" w:cs="Arial"/>
          <w:lang w:val="en-GB"/>
        </w:rPr>
        <w:t xml:space="preserve">to the </w:t>
      </w:r>
      <w:r w:rsidR="00840A0B" w:rsidRPr="00882A09">
        <w:rPr>
          <w:rFonts w:ascii="Arial" w:hAnsi="Arial" w:cs="Arial"/>
          <w:lang w:val="en-GB"/>
        </w:rPr>
        <w:t>License</w:t>
      </w:r>
      <w:r w:rsidR="003C3781" w:rsidRPr="00882A09">
        <w:rPr>
          <w:rFonts w:ascii="Arial" w:hAnsi="Arial" w:cs="Arial"/>
          <w:lang w:val="en-GB"/>
        </w:rPr>
        <w:t xml:space="preserve">e </w:t>
      </w:r>
      <w:r w:rsidR="00972A8A" w:rsidRPr="00882A09">
        <w:rPr>
          <w:rFonts w:ascii="Arial" w:hAnsi="Arial" w:cs="Arial"/>
          <w:lang w:val="en-GB"/>
        </w:rPr>
        <w:t>on the requirements and procedures for obtaining such permits and approvals</w:t>
      </w:r>
      <w:r w:rsidR="004F45D3" w:rsidRPr="00882A09">
        <w:rPr>
          <w:rFonts w:ascii="Arial" w:hAnsi="Arial" w:cs="Arial"/>
          <w:lang w:val="en-GB"/>
        </w:rPr>
        <w:t xml:space="preserve"> or by </w:t>
      </w:r>
      <w:r w:rsidR="0014138E" w:rsidRPr="00882A09">
        <w:rPr>
          <w:rFonts w:ascii="Arial" w:hAnsi="Arial" w:cs="Arial"/>
          <w:lang w:val="en-GB"/>
        </w:rPr>
        <w:t xml:space="preserve">acting as a liaison between the </w:t>
      </w:r>
      <w:r w:rsidR="00840A0B" w:rsidRPr="00882A09">
        <w:rPr>
          <w:rFonts w:ascii="Arial" w:hAnsi="Arial" w:cs="Arial"/>
          <w:lang w:val="en-GB"/>
        </w:rPr>
        <w:t>License</w:t>
      </w:r>
      <w:r w:rsidR="0014138E" w:rsidRPr="00882A09">
        <w:rPr>
          <w:rFonts w:ascii="Arial" w:hAnsi="Arial" w:cs="Arial"/>
          <w:lang w:val="en-GB"/>
        </w:rPr>
        <w:t>e and the relevant regulatory bodies</w:t>
      </w:r>
      <w:r w:rsidR="00972A8A" w:rsidRPr="00882A09">
        <w:rPr>
          <w:rFonts w:ascii="Arial" w:hAnsi="Arial" w:cs="Arial"/>
          <w:lang w:val="en-GB"/>
        </w:rPr>
        <w:t>.</w:t>
      </w:r>
      <w:r w:rsidR="00CD277A" w:rsidRPr="00882A09">
        <w:rPr>
          <w:rFonts w:ascii="Arial" w:hAnsi="Arial" w:cs="Arial"/>
          <w:lang w:val="en-GB"/>
        </w:rPr>
        <w:t xml:space="preserve"> The </w:t>
      </w:r>
      <w:r w:rsidR="00D611F0" w:rsidRPr="00882A09">
        <w:rPr>
          <w:rFonts w:ascii="Arial" w:hAnsi="Arial" w:cs="Arial"/>
          <w:lang w:val="en-GB"/>
        </w:rPr>
        <w:t>Government of Greenland</w:t>
      </w:r>
      <w:r w:rsidR="00CD277A" w:rsidRPr="00882A09">
        <w:rPr>
          <w:rFonts w:ascii="Arial" w:hAnsi="Arial" w:cs="Arial"/>
          <w:lang w:val="en-GB"/>
        </w:rPr>
        <w:t xml:space="preserve">'s </w:t>
      </w:r>
      <w:r w:rsidR="00B23839" w:rsidRPr="00882A09">
        <w:rPr>
          <w:rFonts w:ascii="Arial" w:hAnsi="Arial" w:cs="Arial"/>
          <w:lang w:val="en-GB"/>
        </w:rPr>
        <w:t>support</w:t>
      </w:r>
      <w:r w:rsidR="00731572" w:rsidRPr="00882A09">
        <w:rPr>
          <w:rFonts w:ascii="Arial" w:hAnsi="Arial" w:cs="Arial"/>
          <w:lang w:val="en-GB"/>
        </w:rPr>
        <w:t xml:space="preserve"> with obtaining required permits, approvals and consents</w:t>
      </w:r>
      <w:r w:rsidR="00CD277A" w:rsidRPr="00882A09">
        <w:rPr>
          <w:rFonts w:ascii="Arial" w:hAnsi="Arial" w:cs="Arial"/>
          <w:lang w:val="en-GB"/>
        </w:rPr>
        <w:t xml:space="preserve"> does not </w:t>
      </w:r>
      <w:r w:rsidR="00DF3E34" w:rsidRPr="00882A09">
        <w:rPr>
          <w:rFonts w:ascii="Arial" w:hAnsi="Arial" w:cs="Arial"/>
          <w:lang w:val="en-GB"/>
        </w:rPr>
        <w:t>release</w:t>
      </w:r>
      <w:r w:rsidR="00CD277A" w:rsidRPr="00882A09">
        <w:rPr>
          <w:rFonts w:ascii="Arial" w:hAnsi="Arial" w:cs="Arial"/>
          <w:lang w:val="en-GB"/>
        </w:rPr>
        <w:t xml:space="preserve"> the </w:t>
      </w:r>
      <w:r w:rsidR="00840A0B" w:rsidRPr="00882A09">
        <w:rPr>
          <w:rFonts w:ascii="Arial" w:hAnsi="Arial" w:cs="Arial"/>
          <w:lang w:val="en-GB"/>
        </w:rPr>
        <w:t>License</w:t>
      </w:r>
      <w:r w:rsidR="00CD277A" w:rsidRPr="00882A09">
        <w:rPr>
          <w:rFonts w:ascii="Arial" w:hAnsi="Arial" w:cs="Arial"/>
          <w:lang w:val="en-GB"/>
        </w:rPr>
        <w:t xml:space="preserve">e of </w:t>
      </w:r>
      <w:r w:rsidR="00DF3E34" w:rsidRPr="00882A09">
        <w:rPr>
          <w:rFonts w:ascii="Arial" w:hAnsi="Arial" w:cs="Arial"/>
          <w:lang w:val="en-GB"/>
        </w:rPr>
        <w:t>such</w:t>
      </w:r>
      <w:r w:rsidR="00CD277A" w:rsidRPr="00882A09">
        <w:rPr>
          <w:rFonts w:ascii="Arial" w:hAnsi="Arial" w:cs="Arial"/>
          <w:lang w:val="en-GB"/>
        </w:rPr>
        <w:t xml:space="preserve"> obligations under this </w:t>
      </w:r>
      <w:r w:rsidR="00840A0B" w:rsidRPr="00882A09">
        <w:rPr>
          <w:rFonts w:ascii="Arial" w:hAnsi="Arial" w:cs="Arial"/>
          <w:lang w:val="en-GB"/>
        </w:rPr>
        <w:t>License</w:t>
      </w:r>
      <w:r w:rsidR="00CD277A" w:rsidRPr="00882A09">
        <w:rPr>
          <w:rFonts w:ascii="Arial" w:hAnsi="Arial" w:cs="Arial"/>
          <w:lang w:val="en-GB"/>
        </w:rPr>
        <w:t xml:space="preserve"> or under applicable laws and regulations.</w:t>
      </w:r>
      <w:r w:rsidR="00B976B3" w:rsidRPr="00882A09">
        <w:rPr>
          <w:rFonts w:ascii="Arial" w:hAnsi="Arial" w:cs="Arial"/>
          <w:lang w:val="en-GB"/>
        </w:rPr>
        <w:t xml:space="preserve"> The </w:t>
      </w:r>
      <w:r w:rsidR="00D611F0" w:rsidRPr="00882A09">
        <w:rPr>
          <w:rFonts w:ascii="Arial" w:hAnsi="Arial" w:cs="Arial"/>
          <w:lang w:val="en-GB"/>
        </w:rPr>
        <w:t>Government of Greenland</w:t>
      </w:r>
      <w:r w:rsidR="00B976B3" w:rsidRPr="00882A09">
        <w:rPr>
          <w:rFonts w:ascii="Arial" w:hAnsi="Arial" w:cs="Arial"/>
          <w:lang w:val="en-GB"/>
        </w:rPr>
        <w:t xml:space="preserve"> makes no warranty or representation, either express or implied, as to the likelihood of success in obtaining the necessary permits and approvals and shall not be liable for any failure in this regard.</w:t>
      </w:r>
    </w:p>
    <w:p w14:paraId="7AEEFF75" w14:textId="0832F653" w:rsidR="00E50F9A" w:rsidRPr="00826411" w:rsidRDefault="00A946ED" w:rsidP="00882A09">
      <w:pPr>
        <w:pStyle w:val="Overskrift2"/>
        <w:spacing w:line="288" w:lineRule="auto"/>
        <w:rPr>
          <w:rFonts w:cs="Arial"/>
          <w:szCs w:val="22"/>
        </w:rPr>
      </w:pPr>
      <w:bookmarkStart w:id="343" w:name="_Toc359415987"/>
      <w:bookmarkStart w:id="344" w:name="_Toc359575942"/>
      <w:bookmarkStart w:id="345" w:name="_Toc146742731"/>
      <w:bookmarkStart w:id="346" w:name="_Toc146742732"/>
      <w:bookmarkStart w:id="347" w:name="_Toc146742733"/>
      <w:bookmarkStart w:id="348" w:name="_Toc146742734"/>
      <w:bookmarkStart w:id="349" w:name="_Toc146742735"/>
      <w:bookmarkStart w:id="350" w:name="_Toc146742736"/>
      <w:bookmarkStart w:id="351" w:name="_Toc146742737"/>
      <w:bookmarkStart w:id="352" w:name="_Toc146742738"/>
      <w:bookmarkStart w:id="353" w:name="_Toc146742739"/>
      <w:bookmarkStart w:id="354" w:name="_Toc146742740"/>
      <w:bookmarkStart w:id="355" w:name="_Toc146742741"/>
      <w:bookmarkStart w:id="356" w:name="_Toc146742742"/>
      <w:bookmarkStart w:id="357" w:name="_Toc146742743"/>
      <w:bookmarkStart w:id="358" w:name="_Toc146742744"/>
      <w:bookmarkStart w:id="359" w:name="_DV_M107"/>
      <w:bookmarkStart w:id="360" w:name="_DV_M113"/>
      <w:bookmarkStart w:id="361" w:name="_DV_M669"/>
      <w:bookmarkStart w:id="362" w:name="_DV_M670"/>
      <w:bookmarkStart w:id="363" w:name="_DV_M671"/>
      <w:bookmarkStart w:id="364" w:name="_DV_M672"/>
      <w:bookmarkStart w:id="365" w:name="_DV_M673"/>
      <w:bookmarkStart w:id="366" w:name="_DV_M674"/>
      <w:bookmarkStart w:id="367" w:name="_DV_M675"/>
      <w:bookmarkStart w:id="368" w:name="_DV_M676"/>
      <w:bookmarkStart w:id="369" w:name="_DV_M677"/>
      <w:bookmarkStart w:id="370" w:name="_DV_M678"/>
      <w:bookmarkStart w:id="371" w:name="_DV_M679"/>
      <w:bookmarkStart w:id="372" w:name="_DV_M680"/>
      <w:bookmarkStart w:id="373" w:name="_DV_M681"/>
      <w:bookmarkStart w:id="374" w:name="_DV_M682"/>
      <w:bookmarkStart w:id="375" w:name="_DV_M683"/>
      <w:bookmarkStart w:id="376" w:name="_DV_M684"/>
      <w:bookmarkStart w:id="377" w:name="_DV_M685"/>
      <w:bookmarkStart w:id="378" w:name="_DV_M686"/>
      <w:bookmarkStart w:id="379" w:name="_DV_M687"/>
      <w:bookmarkStart w:id="380" w:name="_DV_M688"/>
      <w:bookmarkStart w:id="381" w:name="_DV_M689"/>
      <w:bookmarkStart w:id="382" w:name="_DV_M690"/>
      <w:bookmarkStart w:id="383" w:name="_DV_M691"/>
      <w:bookmarkStart w:id="384" w:name="_DV_M692"/>
      <w:bookmarkStart w:id="385" w:name="_Toc31366640"/>
      <w:bookmarkStart w:id="386" w:name="_Toc31366641"/>
      <w:bookmarkStart w:id="387" w:name="_Toc108787431"/>
      <w:bookmarkStart w:id="388" w:name="_Toc31366661"/>
      <w:bookmarkStart w:id="389" w:name="_Toc359415998"/>
      <w:bookmarkStart w:id="390" w:name="_Toc359575953"/>
      <w:bookmarkStart w:id="391" w:name="_Toc148025029"/>
      <w:bookmarkStart w:id="392" w:name="_Toc161326399"/>
      <w:bookmarkStart w:id="393" w:name="_Toc199419364"/>
      <w:bookmarkStart w:id="394" w:name="_Ref38016836"/>
      <w:bookmarkEnd w:id="5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826411">
        <w:rPr>
          <w:rFonts w:cs="Arial"/>
          <w:szCs w:val="22"/>
        </w:rPr>
        <w:t>Steering Committee</w:t>
      </w:r>
      <w:bookmarkEnd w:id="391"/>
      <w:bookmarkEnd w:id="392"/>
      <w:bookmarkEnd w:id="393"/>
    </w:p>
    <w:p w14:paraId="450DB490" w14:textId="38C6C93E" w:rsidR="00E50F9A" w:rsidRPr="00882A09" w:rsidRDefault="00E50F9A"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r w:rsidRPr="00882A09">
        <w:rPr>
          <w:rFonts w:ascii="Arial" w:hAnsi="Arial" w:cs="Arial"/>
        </w:rPr>
        <w:t xml:space="preserve">Upon granting of the </w:t>
      </w:r>
      <w:r w:rsidR="00840A0B" w:rsidRPr="00882A09">
        <w:rPr>
          <w:rFonts w:ascii="Arial" w:hAnsi="Arial" w:cs="Arial"/>
        </w:rPr>
        <w:t>License</w:t>
      </w:r>
      <w:r w:rsidRPr="00882A09">
        <w:rPr>
          <w:rFonts w:ascii="Arial" w:hAnsi="Arial" w:cs="Arial"/>
        </w:rPr>
        <w:t xml:space="preserve">, the Parties shall appoint a steering committee (the "Steering Committee"). The Steering Committee shall consist of four (4) members. Each Party shall have the right to appoint two (2) members to the Steering Committee. The purpose of the Steering Committee shall be to monitor the activities carried out under the </w:t>
      </w:r>
      <w:r w:rsidR="00840A0B" w:rsidRPr="00882A09">
        <w:rPr>
          <w:rFonts w:ascii="Arial" w:hAnsi="Arial" w:cs="Arial"/>
        </w:rPr>
        <w:t>License</w:t>
      </w:r>
      <w:r w:rsidRPr="00882A09">
        <w:rPr>
          <w:rFonts w:ascii="Arial" w:hAnsi="Arial" w:cs="Arial"/>
        </w:rPr>
        <w:t xml:space="preserve"> in close cooperation between the Parties so that</w:t>
      </w:r>
      <w:r w:rsidR="00A946ED" w:rsidRPr="00882A09">
        <w:rPr>
          <w:rFonts w:ascii="Arial" w:hAnsi="Arial" w:cs="Arial"/>
        </w:rPr>
        <w:t xml:space="preserve"> potential</w:t>
      </w:r>
      <w:r w:rsidRPr="00882A09">
        <w:rPr>
          <w:rFonts w:ascii="Arial" w:hAnsi="Arial" w:cs="Arial"/>
        </w:rPr>
        <w:t xml:space="preserve"> risks</w:t>
      </w:r>
      <w:r w:rsidR="004927F9" w:rsidRPr="00882A09">
        <w:rPr>
          <w:rFonts w:ascii="Arial" w:hAnsi="Arial" w:cs="Arial"/>
        </w:rPr>
        <w:t xml:space="preserve"> and challenges</w:t>
      </w:r>
      <w:r w:rsidRPr="00882A09">
        <w:rPr>
          <w:rFonts w:ascii="Arial" w:hAnsi="Arial" w:cs="Arial"/>
        </w:rPr>
        <w:t xml:space="preserve"> are diligently informed to and discussed by the Steering Committee.</w:t>
      </w:r>
    </w:p>
    <w:p w14:paraId="39D4D573" w14:textId="404EED14" w:rsidR="00E50F9A" w:rsidRPr="00882A09" w:rsidRDefault="00E50F9A"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r w:rsidRPr="00882A09">
        <w:rPr>
          <w:rFonts w:ascii="Arial" w:hAnsi="Arial" w:cs="Arial"/>
        </w:rPr>
        <w:t xml:space="preserve">The Steering Committee shall as a minimum conduct </w:t>
      </w:r>
      <w:r w:rsidR="001A425E" w:rsidRPr="00882A09">
        <w:rPr>
          <w:rFonts w:ascii="Arial" w:hAnsi="Arial" w:cs="Arial"/>
        </w:rPr>
        <w:t>quarterly</w:t>
      </w:r>
      <w:r w:rsidRPr="00882A09">
        <w:rPr>
          <w:rFonts w:ascii="Arial" w:hAnsi="Arial" w:cs="Arial"/>
        </w:rPr>
        <w:t xml:space="preserve"> meetings unless agreed otherwise. The agenda for any meetings in the Steering Committee will as minimum be (i) </w:t>
      </w:r>
      <w:r w:rsidR="00D812E1" w:rsidRPr="00882A09">
        <w:rPr>
          <w:rFonts w:ascii="Arial" w:hAnsi="Arial" w:cs="Arial"/>
        </w:rPr>
        <w:t>current status</w:t>
      </w:r>
      <w:r w:rsidRPr="00882A09">
        <w:rPr>
          <w:rFonts w:ascii="Arial" w:hAnsi="Arial" w:cs="Arial"/>
        </w:rPr>
        <w:t xml:space="preserve">; (ii) </w:t>
      </w:r>
      <w:r w:rsidR="00D812E1" w:rsidRPr="00882A09">
        <w:rPr>
          <w:rFonts w:ascii="Arial" w:hAnsi="Arial" w:cs="Arial"/>
        </w:rPr>
        <w:t xml:space="preserve">activities in next quarter, and (iii) </w:t>
      </w:r>
      <w:r w:rsidRPr="00882A09">
        <w:rPr>
          <w:rFonts w:ascii="Arial" w:hAnsi="Arial" w:cs="Arial"/>
        </w:rPr>
        <w:t>possible risks</w:t>
      </w:r>
      <w:r w:rsidR="004927F9" w:rsidRPr="00882A09">
        <w:rPr>
          <w:rFonts w:ascii="Arial" w:hAnsi="Arial" w:cs="Arial"/>
        </w:rPr>
        <w:t>/challenges</w:t>
      </w:r>
      <w:r w:rsidRPr="00882A09">
        <w:rPr>
          <w:rFonts w:ascii="Arial" w:hAnsi="Arial" w:cs="Arial"/>
        </w:rPr>
        <w:t xml:space="preserve">. Any member of the Steering Committee may at any time request a meeting in the Steering Committee to be held within </w:t>
      </w:r>
      <w:r w:rsidR="00C805BD" w:rsidRPr="00882A09">
        <w:rPr>
          <w:rFonts w:ascii="Arial" w:hAnsi="Arial" w:cs="Arial"/>
        </w:rPr>
        <w:t>ten</w:t>
      </w:r>
      <w:r w:rsidRPr="00882A09">
        <w:rPr>
          <w:rFonts w:ascii="Arial" w:hAnsi="Arial" w:cs="Arial"/>
        </w:rPr>
        <w:t xml:space="preserve"> (</w:t>
      </w:r>
      <w:r w:rsidR="00C805BD" w:rsidRPr="00882A09">
        <w:rPr>
          <w:rFonts w:ascii="Arial" w:hAnsi="Arial" w:cs="Arial"/>
        </w:rPr>
        <w:t>10</w:t>
      </w:r>
      <w:r w:rsidRPr="00882A09">
        <w:rPr>
          <w:rFonts w:ascii="Arial" w:hAnsi="Arial" w:cs="Arial"/>
        </w:rPr>
        <w:t xml:space="preserve">) Working Days. </w:t>
      </w:r>
    </w:p>
    <w:p w14:paraId="2B4D06E1" w14:textId="5CAF8D5F" w:rsidR="00E50F9A" w:rsidRPr="00882A09" w:rsidRDefault="00426401"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r w:rsidRPr="00882A09">
        <w:rPr>
          <w:rFonts w:ascii="Arial" w:hAnsi="Arial" w:cs="Arial"/>
        </w:rPr>
        <w:t>M</w:t>
      </w:r>
      <w:r w:rsidR="00E50F9A" w:rsidRPr="00882A09">
        <w:rPr>
          <w:rFonts w:ascii="Arial" w:hAnsi="Arial" w:cs="Arial"/>
        </w:rPr>
        <w:t xml:space="preserve">eetings held between the Parties or in the Steering Committee in respect of this </w:t>
      </w:r>
      <w:r w:rsidR="00840A0B" w:rsidRPr="00882A09">
        <w:rPr>
          <w:rFonts w:ascii="Arial" w:hAnsi="Arial" w:cs="Arial"/>
        </w:rPr>
        <w:t>License</w:t>
      </w:r>
      <w:r w:rsidR="00E50F9A" w:rsidRPr="00882A09">
        <w:rPr>
          <w:rFonts w:ascii="Arial" w:hAnsi="Arial" w:cs="Arial"/>
        </w:rPr>
        <w:t xml:space="preserve"> shall be recorded by taking minutes of meetings</w:t>
      </w:r>
      <w:r w:rsidR="00347325" w:rsidRPr="00882A09">
        <w:rPr>
          <w:rFonts w:ascii="Arial" w:hAnsi="Arial" w:cs="Arial"/>
        </w:rPr>
        <w:t xml:space="preserve"> </w:t>
      </w:r>
      <w:r w:rsidR="00E50F9A" w:rsidRPr="00882A09">
        <w:rPr>
          <w:rFonts w:ascii="Arial" w:hAnsi="Arial" w:cs="Arial"/>
        </w:rPr>
        <w:t xml:space="preserve">which shall be shared with all participants of the meetings. </w:t>
      </w:r>
    </w:p>
    <w:p w14:paraId="71DF1DD3" w14:textId="55CF611C" w:rsidR="00480441" w:rsidRPr="00826411" w:rsidRDefault="00480441" w:rsidP="00882A09">
      <w:pPr>
        <w:pStyle w:val="Overskrift2"/>
        <w:spacing w:line="288" w:lineRule="auto"/>
        <w:rPr>
          <w:rFonts w:cs="Arial"/>
          <w:szCs w:val="22"/>
        </w:rPr>
      </w:pPr>
      <w:bookmarkStart w:id="395" w:name="_Toc146742750"/>
      <w:bookmarkStart w:id="396" w:name="_Toc146742751"/>
      <w:bookmarkStart w:id="397" w:name="_Toc146742752"/>
      <w:bookmarkStart w:id="398" w:name="_Toc146742753"/>
      <w:bookmarkStart w:id="399" w:name="_Toc146742754"/>
      <w:bookmarkStart w:id="400" w:name="_Toc146742755"/>
      <w:bookmarkStart w:id="401" w:name="_Toc146742756"/>
      <w:bookmarkStart w:id="402" w:name="_Toc146742757"/>
      <w:bookmarkStart w:id="403" w:name="_Toc146742758"/>
      <w:bookmarkStart w:id="404" w:name="_Toc146742759"/>
      <w:bookmarkStart w:id="405" w:name="_Toc146742760"/>
      <w:bookmarkStart w:id="406" w:name="_Toc146742761"/>
      <w:bookmarkStart w:id="407" w:name="_Toc146742762"/>
      <w:bookmarkStart w:id="408" w:name="_Toc146742763"/>
      <w:bookmarkStart w:id="409" w:name="_Toc146742764"/>
      <w:bookmarkStart w:id="410" w:name="_Toc146742765"/>
      <w:bookmarkStart w:id="411" w:name="_Toc146742766"/>
      <w:bookmarkStart w:id="412" w:name="_Toc146742767"/>
      <w:bookmarkStart w:id="413" w:name="_Toc146742768"/>
      <w:bookmarkStart w:id="414" w:name="_Toc146742769"/>
      <w:bookmarkStart w:id="415" w:name="_Toc146742770"/>
      <w:bookmarkStart w:id="416" w:name="_Toc146742771"/>
      <w:bookmarkStart w:id="417" w:name="_Toc106201765"/>
      <w:bookmarkStart w:id="418" w:name="_Toc106201766"/>
      <w:bookmarkStart w:id="419" w:name="_Toc146742772"/>
      <w:bookmarkStart w:id="420" w:name="_Ref108027899"/>
      <w:bookmarkStart w:id="421" w:name="_Toc148025030"/>
      <w:bookmarkStart w:id="422" w:name="_Toc161326400"/>
      <w:bookmarkStart w:id="423" w:name="_Toc199419365"/>
      <w:bookmarkStart w:id="424" w:name="_Ref451516854"/>
      <w:bookmarkStart w:id="425" w:name="_Toc447611178"/>
      <w:bookmarkStart w:id="426" w:name="_Toc464906663"/>
      <w:bookmarkStart w:id="427" w:name="_Ref31366400"/>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826411">
        <w:rPr>
          <w:rFonts w:cs="Arial"/>
          <w:szCs w:val="22"/>
        </w:rPr>
        <w:t>Reporting</w:t>
      </w:r>
      <w:r w:rsidR="00E4358E" w:rsidRPr="00826411">
        <w:rPr>
          <w:rFonts w:cs="Arial"/>
          <w:szCs w:val="22"/>
        </w:rPr>
        <w:t xml:space="preserve"> and documentation</w:t>
      </w:r>
      <w:bookmarkEnd w:id="420"/>
      <w:bookmarkEnd w:id="421"/>
      <w:bookmarkEnd w:id="422"/>
      <w:bookmarkEnd w:id="423"/>
    </w:p>
    <w:p w14:paraId="17880E62" w14:textId="2CBE716F" w:rsidR="00480441" w:rsidRPr="00882A09" w:rsidRDefault="005A5EFF" w:rsidP="00882A09">
      <w:pPr>
        <w:pStyle w:val="Typografi1"/>
        <w:numPr>
          <w:ilvl w:val="1"/>
          <w:numId w:val="6"/>
        </w:numPr>
        <w:spacing w:line="288" w:lineRule="auto"/>
        <w:rPr>
          <w:rFonts w:ascii="Arial" w:hAnsi="Arial" w:cs="Arial"/>
          <w:lang w:val="en-GB"/>
        </w:rPr>
      </w:pPr>
      <w:bookmarkStart w:id="428" w:name="_Ref37175305"/>
      <w:r w:rsidRPr="00882A09">
        <w:rPr>
          <w:rFonts w:ascii="Arial" w:hAnsi="Arial" w:cs="Arial"/>
          <w:lang w:val="en-GB"/>
        </w:rPr>
        <w:t xml:space="preserve">For all activities performed under this </w:t>
      </w:r>
      <w:r w:rsidR="00840A0B" w:rsidRPr="00882A09">
        <w:rPr>
          <w:rFonts w:ascii="Arial" w:hAnsi="Arial" w:cs="Arial"/>
          <w:lang w:val="en-GB"/>
        </w:rPr>
        <w:t>License</w:t>
      </w:r>
      <w:r w:rsidRPr="00882A09">
        <w:rPr>
          <w:rFonts w:ascii="Arial" w:hAnsi="Arial" w:cs="Arial"/>
          <w:lang w:val="en-GB"/>
        </w:rPr>
        <w:t xml:space="preserve">, the </w:t>
      </w:r>
      <w:r w:rsidR="00840A0B" w:rsidRPr="00882A09">
        <w:rPr>
          <w:rFonts w:ascii="Arial" w:hAnsi="Arial" w:cs="Arial"/>
          <w:lang w:val="en-GB"/>
        </w:rPr>
        <w:t>License</w:t>
      </w:r>
      <w:r w:rsidR="00480441" w:rsidRPr="00882A09">
        <w:rPr>
          <w:rFonts w:ascii="Arial" w:hAnsi="Arial" w:cs="Arial"/>
          <w:lang w:val="en-GB"/>
        </w:rPr>
        <w:t>e shall submit data</w:t>
      </w:r>
      <w:r w:rsidR="00EC4772" w:rsidRPr="00882A09">
        <w:rPr>
          <w:rFonts w:ascii="Arial" w:hAnsi="Arial" w:cs="Arial"/>
          <w:lang w:val="en-GB"/>
        </w:rPr>
        <w:t xml:space="preserve"> and</w:t>
      </w:r>
      <w:r w:rsidR="00480441" w:rsidRPr="00882A09">
        <w:rPr>
          <w:rFonts w:ascii="Arial" w:hAnsi="Arial" w:cs="Arial"/>
          <w:lang w:val="en-GB"/>
        </w:rPr>
        <w:t xml:space="preserve"> reports etc. to the </w:t>
      </w:r>
      <w:r w:rsidR="00D611F0" w:rsidRPr="00882A09">
        <w:rPr>
          <w:rFonts w:ascii="Arial" w:hAnsi="Arial" w:cs="Arial"/>
          <w:lang w:val="en-GB"/>
        </w:rPr>
        <w:t>Government of Greenland</w:t>
      </w:r>
      <w:r w:rsidR="00480441" w:rsidRPr="00882A09">
        <w:rPr>
          <w:rFonts w:ascii="Arial" w:hAnsi="Arial" w:cs="Arial"/>
          <w:lang w:val="en-GB"/>
        </w:rPr>
        <w:t xml:space="preserve"> regarding all hydrological, geological, geochemical, geophysical, glaciological, meteorological, technical, environmental, health and financial studies, including socio-economic studies, and other studies which are performed in respect of the </w:t>
      </w:r>
      <w:r w:rsidR="00840A0B" w:rsidRPr="00882A09">
        <w:rPr>
          <w:rFonts w:ascii="Arial" w:hAnsi="Arial" w:cs="Arial"/>
          <w:lang w:val="en-GB"/>
        </w:rPr>
        <w:t>License</w:t>
      </w:r>
      <w:r w:rsidR="00480441" w:rsidRPr="00882A09">
        <w:rPr>
          <w:rFonts w:ascii="Arial" w:hAnsi="Arial" w:cs="Arial"/>
          <w:lang w:val="en-GB"/>
        </w:rPr>
        <w:t xml:space="preserve"> Area and/or activities under this </w:t>
      </w:r>
      <w:r w:rsidR="00840A0B" w:rsidRPr="00882A09">
        <w:rPr>
          <w:rFonts w:ascii="Arial" w:hAnsi="Arial" w:cs="Arial"/>
          <w:lang w:val="en-GB"/>
        </w:rPr>
        <w:t>License</w:t>
      </w:r>
      <w:r w:rsidR="00557EAD" w:rsidRPr="00882A09">
        <w:rPr>
          <w:rFonts w:ascii="Arial" w:hAnsi="Arial" w:cs="Arial"/>
          <w:lang w:val="en-GB"/>
        </w:rPr>
        <w:t xml:space="preserve">. </w:t>
      </w:r>
      <w:r w:rsidR="00480441" w:rsidRPr="00882A09">
        <w:rPr>
          <w:rFonts w:ascii="Arial" w:hAnsi="Arial" w:cs="Arial"/>
          <w:lang w:val="en-GB"/>
        </w:rPr>
        <w:t xml:space="preserve">At the </w:t>
      </w:r>
      <w:r w:rsidR="00D611F0" w:rsidRPr="00882A09">
        <w:rPr>
          <w:rFonts w:ascii="Arial" w:hAnsi="Arial" w:cs="Arial"/>
          <w:lang w:val="en-GB"/>
        </w:rPr>
        <w:t>Government of Greenland</w:t>
      </w:r>
      <w:r w:rsidR="00480441" w:rsidRPr="00882A09">
        <w:rPr>
          <w:rFonts w:ascii="Arial" w:hAnsi="Arial" w:cs="Arial"/>
          <w:lang w:val="en-GB"/>
        </w:rPr>
        <w:t xml:space="preserve">'s request, the </w:t>
      </w:r>
      <w:r w:rsidR="00840A0B" w:rsidRPr="00882A09">
        <w:rPr>
          <w:rFonts w:ascii="Arial" w:hAnsi="Arial" w:cs="Arial"/>
          <w:lang w:val="en-GB"/>
        </w:rPr>
        <w:t>License</w:t>
      </w:r>
      <w:r w:rsidR="00480441" w:rsidRPr="00882A09">
        <w:rPr>
          <w:rFonts w:ascii="Arial" w:hAnsi="Arial" w:cs="Arial"/>
          <w:lang w:val="en-GB"/>
        </w:rPr>
        <w:t xml:space="preserve">e shall submit to </w:t>
      </w:r>
      <w:r w:rsidR="00480441" w:rsidRPr="00882A09">
        <w:rPr>
          <w:rFonts w:ascii="Arial" w:hAnsi="Arial" w:cs="Arial"/>
          <w:lang w:val="en-GB"/>
        </w:rPr>
        <w:lastRenderedPageBreak/>
        <w:t xml:space="preserve">the </w:t>
      </w:r>
      <w:r w:rsidR="00D611F0" w:rsidRPr="00882A09">
        <w:rPr>
          <w:rFonts w:ascii="Arial" w:hAnsi="Arial" w:cs="Arial"/>
          <w:lang w:val="en-GB"/>
        </w:rPr>
        <w:t>Government of Greenland</w:t>
      </w:r>
      <w:r w:rsidR="00480441" w:rsidRPr="00882A09">
        <w:rPr>
          <w:rFonts w:ascii="Arial" w:hAnsi="Arial" w:cs="Arial"/>
          <w:lang w:val="en-GB"/>
        </w:rPr>
        <w:t xml:space="preserve"> samples from material obtained in relation to </w:t>
      </w:r>
      <w:r w:rsidR="00EC4772" w:rsidRPr="00882A09">
        <w:rPr>
          <w:rFonts w:ascii="Arial" w:hAnsi="Arial" w:cs="Arial"/>
          <w:lang w:val="en-GB"/>
        </w:rPr>
        <w:t xml:space="preserve">such </w:t>
      </w:r>
      <w:r w:rsidR="00480441" w:rsidRPr="00882A09">
        <w:rPr>
          <w:rFonts w:ascii="Arial" w:hAnsi="Arial" w:cs="Arial"/>
          <w:lang w:val="en-GB"/>
        </w:rPr>
        <w:t>studies.</w:t>
      </w:r>
      <w:bookmarkEnd w:id="428"/>
    </w:p>
    <w:p w14:paraId="3973F6FB" w14:textId="5949B7B2" w:rsidR="005A5EFF" w:rsidRPr="00882A09" w:rsidRDefault="005A5EFF" w:rsidP="00882A09">
      <w:pPr>
        <w:pStyle w:val="Typografi1"/>
        <w:numPr>
          <w:ilvl w:val="1"/>
          <w:numId w:val="6"/>
        </w:numPr>
        <w:spacing w:line="288" w:lineRule="auto"/>
        <w:rPr>
          <w:rFonts w:ascii="Arial" w:hAnsi="Arial" w:cs="Arial"/>
          <w:lang w:val="en-GB"/>
        </w:rPr>
      </w:pPr>
      <w:bookmarkStart w:id="429" w:name="_Ref37841521"/>
      <w:bookmarkStart w:id="430" w:name="_Ref359412910"/>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make an annual report on the activities performed under this </w:t>
      </w:r>
      <w:r w:rsidR="00840A0B" w:rsidRPr="00882A09">
        <w:rPr>
          <w:rFonts w:ascii="Arial" w:hAnsi="Arial" w:cs="Arial"/>
          <w:lang w:val="en-GB"/>
        </w:rPr>
        <w:t>License</w:t>
      </w:r>
      <w:r w:rsidRPr="00882A09">
        <w:rPr>
          <w:rFonts w:ascii="Arial" w:hAnsi="Arial" w:cs="Arial"/>
          <w:lang w:val="en-GB"/>
        </w:rPr>
        <w:t xml:space="preserve"> in a calendar year and any relevant matter in relation thereto</w:t>
      </w:r>
      <w:r w:rsidR="00844268" w:rsidRPr="00882A09">
        <w:rPr>
          <w:rFonts w:ascii="Arial" w:hAnsi="Arial" w:cs="Arial"/>
          <w:lang w:val="en-GB"/>
        </w:rPr>
        <w:t xml:space="preserve"> as well as an overview of expected activities to be performed under this </w:t>
      </w:r>
      <w:r w:rsidR="00840A0B" w:rsidRPr="00882A09">
        <w:rPr>
          <w:rFonts w:ascii="Arial" w:hAnsi="Arial" w:cs="Arial"/>
          <w:lang w:val="en-GB"/>
        </w:rPr>
        <w:t>License</w:t>
      </w:r>
      <w:r w:rsidR="00844268" w:rsidRPr="00882A09">
        <w:rPr>
          <w:rFonts w:ascii="Arial" w:hAnsi="Arial" w:cs="Arial"/>
          <w:lang w:val="en-GB"/>
        </w:rPr>
        <w:t xml:space="preserve"> for the remaining part of the </w:t>
      </w:r>
      <w:r w:rsidR="00840A0B" w:rsidRPr="00882A09">
        <w:rPr>
          <w:rFonts w:ascii="Arial" w:hAnsi="Arial" w:cs="Arial"/>
          <w:lang w:val="en-GB"/>
        </w:rPr>
        <w:t>License</w:t>
      </w:r>
      <w:r w:rsidR="00844268" w:rsidRPr="00882A09">
        <w:rPr>
          <w:rFonts w:ascii="Arial" w:hAnsi="Arial" w:cs="Arial"/>
          <w:lang w:val="en-GB"/>
        </w:rPr>
        <w:t xml:space="preserve"> Period, including an estimate of the costs related to such prospective activities</w:t>
      </w:r>
      <w:r w:rsidR="00557EAD" w:rsidRPr="00882A09">
        <w:rPr>
          <w:rFonts w:ascii="Arial" w:hAnsi="Arial" w:cs="Arial"/>
          <w:lang w:val="en-GB"/>
        </w:rPr>
        <w:t xml:space="preserve">. </w:t>
      </w: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submit the annual report to the </w:t>
      </w:r>
      <w:r w:rsidR="00D611F0" w:rsidRPr="00882A09">
        <w:rPr>
          <w:rFonts w:ascii="Arial" w:hAnsi="Arial" w:cs="Arial"/>
          <w:lang w:val="en-GB"/>
        </w:rPr>
        <w:t>Government of Greenland</w:t>
      </w:r>
      <w:r w:rsidRPr="00882A09">
        <w:rPr>
          <w:rFonts w:ascii="Arial" w:hAnsi="Arial" w:cs="Arial"/>
          <w:lang w:val="en-GB"/>
        </w:rPr>
        <w:t xml:space="preserve"> no later than 1</w:t>
      </w:r>
      <w:r w:rsidR="00E370F6" w:rsidRPr="00882A09">
        <w:rPr>
          <w:rFonts w:ascii="Arial" w:hAnsi="Arial" w:cs="Arial"/>
          <w:vertAlign w:val="superscript"/>
          <w:lang w:val="en-GB"/>
        </w:rPr>
        <w:t>st</w:t>
      </w:r>
      <w:r w:rsidR="00E370F6" w:rsidRPr="00882A09">
        <w:rPr>
          <w:rFonts w:ascii="Arial" w:hAnsi="Arial" w:cs="Arial"/>
          <w:lang w:val="en-GB"/>
        </w:rPr>
        <w:t xml:space="preserve"> of</w:t>
      </w:r>
      <w:r w:rsidRPr="00882A09">
        <w:rPr>
          <w:rFonts w:ascii="Arial" w:hAnsi="Arial" w:cs="Arial"/>
          <w:lang w:val="en-GB"/>
        </w:rPr>
        <w:t xml:space="preserve"> February </w:t>
      </w:r>
      <w:r w:rsidR="001859DB" w:rsidRPr="00882A09">
        <w:rPr>
          <w:rFonts w:ascii="Arial" w:hAnsi="Arial" w:cs="Arial"/>
          <w:lang w:val="en-GB"/>
        </w:rPr>
        <w:t>each</w:t>
      </w:r>
      <w:r w:rsidRPr="00882A09">
        <w:rPr>
          <w:rFonts w:ascii="Arial" w:hAnsi="Arial" w:cs="Arial"/>
          <w:lang w:val="en-GB"/>
        </w:rPr>
        <w:t xml:space="preserve"> year</w:t>
      </w:r>
      <w:r w:rsidR="00E911D0" w:rsidRPr="00882A09">
        <w:rPr>
          <w:rFonts w:ascii="Arial" w:hAnsi="Arial" w:cs="Arial"/>
          <w:lang w:val="en-GB"/>
        </w:rPr>
        <w:t xml:space="preserve"> covering the preceding calendar year</w:t>
      </w:r>
      <w:r w:rsidRPr="00882A09">
        <w:rPr>
          <w:rFonts w:ascii="Arial" w:hAnsi="Arial" w:cs="Arial"/>
          <w:lang w:val="en-GB"/>
        </w:rPr>
        <w:t xml:space="preserve">. The annual report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 The </w:t>
      </w:r>
      <w:r w:rsidR="00840A0B" w:rsidRPr="00882A09">
        <w:rPr>
          <w:rFonts w:ascii="Arial" w:hAnsi="Arial" w:cs="Arial"/>
          <w:lang w:val="en-GB"/>
        </w:rPr>
        <w:t>License</w:t>
      </w:r>
      <w:r w:rsidRPr="00882A09">
        <w:rPr>
          <w:rFonts w:ascii="Arial" w:hAnsi="Arial" w:cs="Arial"/>
          <w:lang w:val="en-GB"/>
        </w:rPr>
        <w:t xml:space="preserve">e shall make a report on </w:t>
      </w:r>
      <w:r w:rsidR="002C5248" w:rsidRPr="00882A09">
        <w:rPr>
          <w:rFonts w:ascii="Arial" w:hAnsi="Arial" w:cs="Arial"/>
          <w:lang w:val="en-GB"/>
        </w:rPr>
        <w:t xml:space="preserve">all or some specific </w:t>
      </w:r>
      <w:r w:rsidRPr="00882A09">
        <w:rPr>
          <w:rFonts w:ascii="Arial" w:hAnsi="Arial" w:cs="Arial"/>
          <w:lang w:val="en-GB"/>
        </w:rPr>
        <w:t xml:space="preserve">activities performed or to be performed under this </w:t>
      </w:r>
      <w:r w:rsidR="00840A0B" w:rsidRPr="00882A09">
        <w:rPr>
          <w:rFonts w:ascii="Arial" w:hAnsi="Arial" w:cs="Arial"/>
          <w:lang w:val="en-GB"/>
        </w:rPr>
        <w:t>License</w:t>
      </w:r>
      <w:r w:rsidRPr="00882A09">
        <w:rPr>
          <w:rFonts w:ascii="Arial" w:hAnsi="Arial" w:cs="Arial"/>
          <w:lang w:val="en-GB"/>
        </w:rPr>
        <w:t xml:space="preserve"> and/or any matter in relation thereto and submit the report to the </w:t>
      </w:r>
      <w:r w:rsidR="00D611F0" w:rsidRPr="00882A09">
        <w:rPr>
          <w:rFonts w:ascii="Arial" w:hAnsi="Arial" w:cs="Arial"/>
          <w:lang w:val="en-GB"/>
        </w:rPr>
        <w:t>Government of Greenland</w:t>
      </w:r>
      <w:r w:rsidRPr="00882A09">
        <w:rPr>
          <w:rFonts w:ascii="Arial" w:hAnsi="Arial" w:cs="Arial"/>
          <w:lang w:val="en-GB"/>
        </w:rPr>
        <w:t xml:space="preserve"> if the </w:t>
      </w:r>
      <w:r w:rsidR="00D611F0" w:rsidRPr="00882A09">
        <w:rPr>
          <w:rFonts w:ascii="Arial" w:hAnsi="Arial" w:cs="Arial"/>
          <w:lang w:val="en-GB"/>
        </w:rPr>
        <w:t>Government of Greenland</w:t>
      </w:r>
      <w:r w:rsidRPr="00882A09">
        <w:rPr>
          <w:rFonts w:ascii="Arial" w:hAnsi="Arial" w:cs="Arial"/>
          <w:lang w:val="en-GB"/>
        </w:rPr>
        <w:t xml:space="preserve"> requests the </w:t>
      </w:r>
      <w:r w:rsidR="00840A0B" w:rsidRPr="00882A09">
        <w:rPr>
          <w:rFonts w:ascii="Arial" w:hAnsi="Arial" w:cs="Arial"/>
          <w:lang w:val="en-GB"/>
        </w:rPr>
        <w:t>License</w:t>
      </w:r>
      <w:r w:rsidRPr="00882A09">
        <w:rPr>
          <w:rFonts w:ascii="Arial" w:hAnsi="Arial" w:cs="Arial"/>
          <w:lang w:val="en-GB"/>
        </w:rPr>
        <w:t xml:space="preserve">e to do so. The </w:t>
      </w:r>
      <w:r w:rsidR="00840A0B" w:rsidRPr="00882A09">
        <w:rPr>
          <w:rFonts w:ascii="Arial" w:hAnsi="Arial" w:cs="Arial"/>
          <w:lang w:val="en-GB"/>
        </w:rPr>
        <w:t>License</w:t>
      </w:r>
      <w:r w:rsidRPr="00882A09">
        <w:rPr>
          <w:rFonts w:ascii="Arial" w:hAnsi="Arial" w:cs="Arial"/>
          <w:lang w:val="en-GB"/>
        </w:rPr>
        <w:t xml:space="preserve">e shall provide information and documents to the </w:t>
      </w:r>
      <w:r w:rsidR="00D611F0" w:rsidRPr="00882A09">
        <w:rPr>
          <w:rFonts w:ascii="Arial" w:hAnsi="Arial" w:cs="Arial"/>
          <w:lang w:val="en-GB"/>
        </w:rPr>
        <w:t>Government of Greenland</w:t>
      </w:r>
      <w:r w:rsidRPr="00882A09">
        <w:rPr>
          <w:rFonts w:ascii="Arial" w:hAnsi="Arial" w:cs="Arial"/>
          <w:lang w:val="en-GB"/>
        </w:rPr>
        <w:t xml:space="preserve"> regarding this </w:t>
      </w:r>
      <w:r w:rsidR="00840A0B" w:rsidRPr="00882A09">
        <w:rPr>
          <w:rFonts w:ascii="Arial" w:hAnsi="Arial" w:cs="Arial"/>
          <w:lang w:val="en-GB"/>
        </w:rPr>
        <w:t>License</w:t>
      </w:r>
      <w:r w:rsidRPr="00882A09">
        <w:rPr>
          <w:rFonts w:ascii="Arial" w:hAnsi="Arial" w:cs="Arial"/>
          <w:lang w:val="en-GB"/>
        </w:rPr>
        <w:t xml:space="preserve">, activities performed or to be performed under this </w:t>
      </w:r>
      <w:r w:rsidR="00840A0B" w:rsidRPr="00882A09">
        <w:rPr>
          <w:rFonts w:ascii="Arial" w:hAnsi="Arial" w:cs="Arial"/>
          <w:lang w:val="en-GB"/>
        </w:rPr>
        <w:t>License</w:t>
      </w:r>
      <w:r w:rsidRPr="00882A09">
        <w:rPr>
          <w:rFonts w:ascii="Arial" w:hAnsi="Arial" w:cs="Arial"/>
          <w:lang w:val="en-GB"/>
        </w:rPr>
        <w:t xml:space="preserve"> and/or any matter in relation thereto if the </w:t>
      </w:r>
      <w:r w:rsidR="00D611F0" w:rsidRPr="00882A09">
        <w:rPr>
          <w:rFonts w:ascii="Arial" w:hAnsi="Arial" w:cs="Arial"/>
          <w:lang w:val="en-GB"/>
        </w:rPr>
        <w:t>Government of Greenland</w:t>
      </w:r>
      <w:r w:rsidRPr="00882A09">
        <w:rPr>
          <w:rFonts w:ascii="Arial" w:hAnsi="Arial" w:cs="Arial"/>
          <w:lang w:val="en-GB"/>
        </w:rPr>
        <w:t xml:space="preserve"> requests the </w:t>
      </w:r>
      <w:r w:rsidR="00840A0B" w:rsidRPr="00882A09">
        <w:rPr>
          <w:rFonts w:ascii="Arial" w:hAnsi="Arial" w:cs="Arial"/>
          <w:lang w:val="en-GB"/>
        </w:rPr>
        <w:t>License</w:t>
      </w:r>
      <w:r w:rsidRPr="00882A09">
        <w:rPr>
          <w:rFonts w:ascii="Arial" w:hAnsi="Arial" w:cs="Arial"/>
          <w:lang w:val="en-GB"/>
        </w:rPr>
        <w:t>e to do so.</w:t>
      </w:r>
      <w:bookmarkEnd w:id="429"/>
    </w:p>
    <w:p w14:paraId="5C2282CC" w14:textId="5D627E54" w:rsidR="00E7008A" w:rsidRPr="00882A09" w:rsidRDefault="00E7008A" w:rsidP="00882A09">
      <w:pPr>
        <w:pStyle w:val="Typografi1"/>
        <w:numPr>
          <w:ilvl w:val="1"/>
          <w:numId w:val="6"/>
        </w:numPr>
        <w:spacing w:line="288" w:lineRule="auto"/>
        <w:rPr>
          <w:rFonts w:ascii="Arial" w:hAnsi="Arial" w:cs="Arial"/>
          <w:lang w:val="en-GB"/>
        </w:rPr>
      </w:pPr>
      <w:bookmarkStart w:id="431" w:name="_Ref148021958"/>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set provisions and terms, including terms in approvals of plans for activities and decisions of the </w:t>
      </w:r>
      <w:r w:rsidR="00D611F0" w:rsidRPr="00882A09">
        <w:rPr>
          <w:rFonts w:ascii="Arial" w:hAnsi="Arial" w:cs="Arial"/>
          <w:lang w:val="en-GB"/>
        </w:rPr>
        <w:t>Government of Greenland</w:t>
      </w:r>
      <w:r w:rsidRPr="00882A09">
        <w:rPr>
          <w:rFonts w:ascii="Arial" w:hAnsi="Arial" w:cs="Arial"/>
          <w:lang w:val="en-GB"/>
        </w:rPr>
        <w:t xml:space="preserve">, on the </w:t>
      </w:r>
      <w:r w:rsidR="00840A0B" w:rsidRPr="00882A09">
        <w:rPr>
          <w:rFonts w:ascii="Arial" w:hAnsi="Arial" w:cs="Arial"/>
          <w:lang w:val="en-GB"/>
        </w:rPr>
        <w:t>License</w:t>
      </w:r>
      <w:r w:rsidRPr="00882A09">
        <w:rPr>
          <w:rFonts w:ascii="Arial" w:hAnsi="Arial" w:cs="Arial"/>
          <w:lang w:val="en-GB"/>
        </w:rPr>
        <w:t xml:space="preserve">e's reporting on activities performed under this </w:t>
      </w:r>
      <w:r w:rsidR="00840A0B" w:rsidRPr="00882A09">
        <w:rPr>
          <w:rFonts w:ascii="Arial" w:hAnsi="Arial" w:cs="Arial"/>
          <w:lang w:val="en-GB"/>
        </w:rPr>
        <w:t>License</w:t>
      </w:r>
      <w:r w:rsidRPr="00882A09">
        <w:rPr>
          <w:rFonts w:ascii="Arial" w:hAnsi="Arial" w:cs="Arial"/>
          <w:lang w:val="en-GB"/>
        </w:rPr>
        <w:t xml:space="preserve">, including reporting on financial matters, and on the types of documents, information, data, interpretations and other matters to be included in the reports. The </w:t>
      </w:r>
      <w:r w:rsidR="00D611F0" w:rsidRPr="00882A09">
        <w:rPr>
          <w:rFonts w:ascii="Arial" w:hAnsi="Arial" w:cs="Arial"/>
          <w:lang w:val="en-GB"/>
        </w:rPr>
        <w:t>Government of Greenland</w:t>
      </w:r>
      <w:r w:rsidRPr="00882A09">
        <w:rPr>
          <w:rFonts w:ascii="Arial" w:hAnsi="Arial" w:cs="Arial"/>
          <w:lang w:val="en-GB"/>
        </w:rPr>
        <w:t xml:space="preserve"> may also determine the form and media for submitting such documents, information and data etc. The </w:t>
      </w:r>
      <w:r w:rsidR="00D611F0" w:rsidRPr="00882A09">
        <w:rPr>
          <w:rFonts w:ascii="Arial" w:hAnsi="Arial" w:cs="Arial"/>
          <w:lang w:val="en-GB"/>
        </w:rPr>
        <w:t>Government of Greenland</w:t>
      </w:r>
      <w:r w:rsidRPr="00882A09">
        <w:rPr>
          <w:rFonts w:ascii="Arial" w:hAnsi="Arial" w:cs="Arial"/>
          <w:lang w:val="en-GB"/>
        </w:rPr>
        <w:t xml:space="preserve"> may demand further documents, information and data etc. from the </w:t>
      </w:r>
      <w:r w:rsidR="00840A0B" w:rsidRPr="00882A09">
        <w:rPr>
          <w:rFonts w:ascii="Arial" w:hAnsi="Arial" w:cs="Arial"/>
          <w:lang w:val="en-GB"/>
        </w:rPr>
        <w:t>License</w:t>
      </w:r>
      <w:r w:rsidRPr="00882A09">
        <w:rPr>
          <w:rFonts w:ascii="Arial" w:hAnsi="Arial" w:cs="Arial"/>
          <w:lang w:val="en-GB"/>
        </w:rPr>
        <w:t xml:space="preserve">e regarding the activities performed under this </w:t>
      </w:r>
      <w:r w:rsidR="00840A0B" w:rsidRPr="00882A09">
        <w:rPr>
          <w:rFonts w:ascii="Arial" w:hAnsi="Arial" w:cs="Arial"/>
          <w:lang w:val="en-GB"/>
        </w:rPr>
        <w:t>License</w:t>
      </w:r>
      <w:r w:rsidRPr="00882A09">
        <w:rPr>
          <w:rFonts w:ascii="Arial" w:hAnsi="Arial" w:cs="Arial"/>
          <w:lang w:val="en-GB"/>
        </w:rPr>
        <w:t xml:space="preserve"> and maters in relation thereto.</w:t>
      </w:r>
      <w:bookmarkEnd w:id="430"/>
      <w:bookmarkEnd w:id="431"/>
    </w:p>
    <w:p w14:paraId="7FEE0E16" w14:textId="3FBB802F" w:rsidR="00F85D74" w:rsidRPr="00882A09" w:rsidRDefault="00F85D74" w:rsidP="00882A09">
      <w:pPr>
        <w:numPr>
          <w:ilvl w:val="1"/>
          <w:numId w:val="6"/>
        </w:numPr>
        <w:tabs>
          <w:tab w:val="left" w:pos="0"/>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r w:rsidRPr="00882A09">
        <w:rPr>
          <w:rFonts w:ascii="Arial" w:hAnsi="Arial" w:cs="Arial"/>
        </w:rPr>
        <w:t xml:space="preserve">If the </w:t>
      </w:r>
      <w:r w:rsidR="00840A0B" w:rsidRPr="00882A09">
        <w:rPr>
          <w:rFonts w:ascii="Arial" w:hAnsi="Arial" w:cs="Arial"/>
        </w:rPr>
        <w:t>License</w:t>
      </w:r>
      <w:r w:rsidRPr="00882A09">
        <w:rPr>
          <w:rFonts w:ascii="Arial" w:hAnsi="Arial" w:cs="Arial"/>
        </w:rPr>
        <w:t xml:space="preserve">e fails to comply with such order made by the </w:t>
      </w:r>
      <w:r w:rsidR="00D611F0" w:rsidRPr="00882A09">
        <w:rPr>
          <w:rFonts w:ascii="Arial" w:hAnsi="Arial" w:cs="Arial"/>
        </w:rPr>
        <w:t>Government of Greenland</w:t>
      </w:r>
      <w:r w:rsidRPr="00882A09">
        <w:rPr>
          <w:rFonts w:ascii="Arial" w:hAnsi="Arial" w:cs="Arial"/>
        </w:rPr>
        <w:t xml:space="preserve"> and the Supervisory Authority in accordance with Article </w:t>
      </w:r>
      <w:r w:rsidR="00A6507E" w:rsidRPr="00882A09">
        <w:rPr>
          <w:rFonts w:ascii="Arial" w:hAnsi="Arial" w:cs="Arial"/>
        </w:rPr>
        <w:fldChar w:fldCharType="begin"/>
      </w:r>
      <w:r w:rsidR="00A6507E" w:rsidRPr="00882A09">
        <w:rPr>
          <w:rFonts w:ascii="Arial" w:hAnsi="Arial" w:cs="Arial"/>
        </w:rPr>
        <w:instrText xml:space="preserve"> REF _Ref148021958 \r \h </w:instrText>
      </w:r>
      <w:r w:rsidR="00882A09">
        <w:rPr>
          <w:rFonts w:ascii="Arial" w:hAnsi="Arial" w:cs="Arial"/>
        </w:rPr>
        <w:instrText xml:space="preserve"> \* MERGEFORMAT </w:instrText>
      </w:r>
      <w:r w:rsidR="00A6507E" w:rsidRPr="00882A09">
        <w:rPr>
          <w:rFonts w:ascii="Arial" w:hAnsi="Arial" w:cs="Arial"/>
        </w:rPr>
      </w:r>
      <w:r w:rsidR="00A6507E" w:rsidRPr="00882A09">
        <w:rPr>
          <w:rFonts w:ascii="Arial" w:hAnsi="Arial" w:cs="Arial"/>
        </w:rPr>
        <w:fldChar w:fldCharType="separate"/>
      </w:r>
      <w:r w:rsidR="00F059EE">
        <w:rPr>
          <w:rFonts w:ascii="Arial" w:hAnsi="Arial" w:cs="Arial"/>
        </w:rPr>
        <w:t>23.03</w:t>
      </w:r>
      <w:r w:rsidR="00A6507E" w:rsidRPr="00882A09">
        <w:rPr>
          <w:rFonts w:ascii="Arial" w:hAnsi="Arial" w:cs="Arial"/>
        </w:rPr>
        <w:fldChar w:fldCharType="end"/>
      </w:r>
      <w:r w:rsidRPr="00882A09">
        <w:rPr>
          <w:rFonts w:ascii="Arial" w:hAnsi="Arial" w:cs="Arial"/>
        </w:rPr>
        <w:t xml:space="preserve">, the </w:t>
      </w:r>
      <w:r w:rsidR="00840A0B" w:rsidRPr="00882A09">
        <w:rPr>
          <w:rFonts w:ascii="Arial" w:hAnsi="Arial" w:cs="Arial"/>
        </w:rPr>
        <w:t>License</w:t>
      </w:r>
      <w:r w:rsidRPr="00882A09">
        <w:rPr>
          <w:rFonts w:ascii="Arial" w:hAnsi="Arial" w:cs="Arial"/>
        </w:rPr>
        <w:t xml:space="preserve">e shall compensate any damage and loss incurred as a result thereof, irrespective of whether such damage or loss is suffered by the </w:t>
      </w:r>
      <w:r w:rsidR="00D611F0" w:rsidRPr="00882A09">
        <w:rPr>
          <w:rFonts w:ascii="Arial" w:hAnsi="Arial" w:cs="Arial"/>
        </w:rPr>
        <w:t>Government of Greenland</w:t>
      </w:r>
      <w:r w:rsidRPr="00882A09">
        <w:rPr>
          <w:rFonts w:ascii="Arial" w:hAnsi="Arial" w:cs="Arial"/>
        </w:rPr>
        <w:t>, the Danish State and/or any third party, including a private individual or a private enterprise.</w:t>
      </w:r>
    </w:p>
    <w:p w14:paraId="70146D45" w14:textId="48EE509F" w:rsidR="00AB3069" w:rsidRPr="00826411" w:rsidRDefault="00A86C19" w:rsidP="00882A09">
      <w:pPr>
        <w:pStyle w:val="Overskrift2"/>
        <w:spacing w:line="288" w:lineRule="auto"/>
        <w:rPr>
          <w:rFonts w:cs="Arial"/>
          <w:szCs w:val="22"/>
        </w:rPr>
      </w:pPr>
      <w:bookmarkStart w:id="432" w:name="_Ref148019675"/>
      <w:bookmarkStart w:id="433" w:name="_Toc148025031"/>
      <w:bookmarkStart w:id="434" w:name="_Toc161326401"/>
      <w:bookmarkStart w:id="435" w:name="_Toc199419366"/>
      <w:r w:rsidRPr="00826411">
        <w:rPr>
          <w:rFonts w:cs="Arial"/>
          <w:szCs w:val="22"/>
        </w:rPr>
        <w:t xml:space="preserve">Observation </w:t>
      </w:r>
      <w:r w:rsidR="00AB3069" w:rsidRPr="00826411">
        <w:rPr>
          <w:rFonts w:cs="Arial"/>
          <w:szCs w:val="22"/>
        </w:rPr>
        <w:t>and orders etc.</w:t>
      </w:r>
      <w:bookmarkEnd w:id="432"/>
      <w:bookmarkEnd w:id="433"/>
      <w:bookmarkEnd w:id="434"/>
      <w:bookmarkEnd w:id="435"/>
    </w:p>
    <w:p w14:paraId="39E3D655" w14:textId="69FC3608" w:rsidR="003036C8" w:rsidRPr="00882A09" w:rsidRDefault="00774718"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lang w:val="en-US"/>
        </w:rPr>
      </w:pPr>
      <w:bookmarkStart w:id="436" w:name="_Toc2658659"/>
      <w:bookmarkStart w:id="437" w:name="_Toc242593007"/>
      <w:bookmarkStart w:id="438" w:name="_Toc267043643"/>
      <w:bookmarkStart w:id="439" w:name="_Toc242593056"/>
      <w:bookmarkStart w:id="440" w:name="_Toc348728112"/>
      <w:bookmarkStart w:id="441" w:name="_Toc357682267"/>
      <w:bookmarkStart w:id="442" w:name="_Toc422435231"/>
      <w:bookmarkStart w:id="443" w:name="_Toc447611184"/>
      <w:bookmarkStart w:id="444" w:name="_Toc464906669"/>
      <w:bookmarkStart w:id="445" w:name="_Ref31366439"/>
      <w:bookmarkStart w:id="446" w:name="_Toc146648140"/>
      <w:r w:rsidRPr="00882A09">
        <w:rPr>
          <w:rFonts w:ascii="Arial" w:hAnsi="Arial" w:cs="Arial"/>
          <w:lang w:val="en-US"/>
        </w:rPr>
        <w:t xml:space="preserve">The </w:t>
      </w:r>
      <w:r w:rsidR="00D611F0" w:rsidRPr="00882A09">
        <w:rPr>
          <w:rFonts w:ascii="Arial" w:hAnsi="Arial" w:cs="Arial"/>
          <w:lang w:val="en-US"/>
        </w:rPr>
        <w:t>Government of Greenland</w:t>
      </w:r>
      <w:r w:rsidRPr="00882A09">
        <w:rPr>
          <w:rFonts w:ascii="Arial" w:hAnsi="Arial" w:cs="Arial"/>
          <w:lang w:val="en-US"/>
        </w:rPr>
        <w:t xml:space="preserve"> </w:t>
      </w:r>
      <w:r w:rsidR="00A86C19" w:rsidRPr="00882A09">
        <w:rPr>
          <w:rFonts w:ascii="Arial" w:hAnsi="Arial" w:cs="Arial"/>
          <w:lang w:val="en-US"/>
        </w:rPr>
        <w:t xml:space="preserve">may observe </w:t>
      </w:r>
      <w:r w:rsidRPr="00882A09">
        <w:rPr>
          <w:rFonts w:ascii="Arial" w:hAnsi="Arial" w:cs="Arial"/>
          <w:lang w:val="en-US"/>
        </w:rPr>
        <w:t xml:space="preserve">the </w:t>
      </w:r>
      <w:r w:rsidR="00840A0B" w:rsidRPr="00882A09">
        <w:rPr>
          <w:rFonts w:ascii="Arial" w:hAnsi="Arial" w:cs="Arial"/>
          <w:lang w:val="en-US"/>
        </w:rPr>
        <w:t>License</w:t>
      </w:r>
      <w:r w:rsidRPr="00882A09">
        <w:rPr>
          <w:rFonts w:ascii="Arial" w:hAnsi="Arial" w:cs="Arial"/>
          <w:lang w:val="en-US"/>
        </w:rPr>
        <w:t xml:space="preserve">e's activities under this </w:t>
      </w:r>
      <w:r w:rsidR="00840A0B" w:rsidRPr="00882A09">
        <w:rPr>
          <w:rFonts w:ascii="Arial" w:hAnsi="Arial" w:cs="Arial"/>
          <w:lang w:val="en-US"/>
        </w:rPr>
        <w:t>License</w:t>
      </w:r>
      <w:r w:rsidR="00A86C19" w:rsidRPr="00882A09">
        <w:rPr>
          <w:rFonts w:ascii="Arial" w:hAnsi="Arial" w:cs="Arial"/>
          <w:lang w:val="en-US"/>
        </w:rPr>
        <w:t xml:space="preserve">. The </w:t>
      </w:r>
      <w:r w:rsidR="00D611F0" w:rsidRPr="00882A09">
        <w:rPr>
          <w:rFonts w:ascii="Arial" w:hAnsi="Arial" w:cs="Arial"/>
          <w:lang w:val="en-US"/>
        </w:rPr>
        <w:t>Government of Greenland</w:t>
      </w:r>
      <w:r w:rsidR="003036C8" w:rsidRPr="00882A09">
        <w:rPr>
          <w:rFonts w:ascii="Arial" w:hAnsi="Arial" w:cs="Arial"/>
          <w:lang w:val="en-US"/>
        </w:rPr>
        <w:t xml:space="preserve"> may carry out </w:t>
      </w:r>
      <w:r w:rsidR="00A86C19" w:rsidRPr="00882A09">
        <w:rPr>
          <w:rFonts w:ascii="Arial" w:hAnsi="Arial" w:cs="Arial"/>
          <w:lang w:val="en-US"/>
        </w:rPr>
        <w:t>comprehensive</w:t>
      </w:r>
      <w:r w:rsidR="003036C8" w:rsidRPr="00882A09">
        <w:rPr>
          <w:rFonts w:ascii="Arial" w:hAnsi="Arial" w:cs="Arial"/>
          <w:lang w:val="en-US"/>
        </w:rPr>
        <w:t xml:space="preserve"> inspections of the Licensee's activities, the Hydropower Plant</w:t>
      </w:r>
      <w:r w:rsidR="00742810" w:rsidRPr="00882A09">
        <w:rPr>
          <w:rFonts w:ascii="Arial" w:hAnsi="Arial" w:cs="Arial"/>
          <w:lang w:val="en-US"/>
        </w:rPr>
        <w:t>(</w:t>
      </w:r>
      <w:r w:rsidR="003036C8" w:rsidRPr="00882A09">
        <w:rPr>
          <w:rFonts w:ascii="Arial" w:hAnsi="Arial" w:cs="Arial"/>
          <w:lang w:val="en-US"/>
        </w:rPr>
        <w:t>s</w:t>
      </w:r>
      <w:r w:rsidR="00742810" w:rsidRPr="00882A09">
        <w:rPr>
          <w:rFonts w:ascii="Arial" w:hAnsi="Arial" w:cs="Arial"/>
          <w:lang w:val="en-US"/>
        </w:rPr>
        <w:t>)</w:t>
      </w:r>
      <w:r w:rsidR="003036C8" w:rsidRPr="00882A09">
        <w:rPr>
          <w:rFonts w:ascii="Arial" w:hAnsi="Arial" w:cs="Arial"/>
          <w:lang w:val="en-US"/>
        </w:rPr>
        <w:t xml:space="preserve"> etc. </w:t>
      </w:r>
      <w:r w:rsidR="00BA2C5A" w:rsidRPr="00882A09">
        <w:rPr>
          <w:rFonts w:ascii="Arial" w:hAnsi="Arial" w:cs="Arial"/>
          <w:lang w:val="en-US"/>
        </w:rPr>
        <w:t>in accordance with the Hydro</w:t>
      </w:r>
      <w:r w:rsidR="00E41A6B" w:rsidRPr="00882A09">
        <w:rPr>
          <w:rFonts w:ascii="Arial" w:hAnsi="Arial" w:cs="Arial"/>
          <w:lang w:val="en-US"/>
        </w:rPr>
        <w:t>power Act</w:t>
      </w:r>
      <w:r w:rsidRPr="00882A09">
        <w:rPr>
          <w:rFonts w:ascii="Arial" w:hAnsi="Arial" w:cs="Arial"/>
          <w:lang w:val="en-US"/>
        </w:rPr>
        <w:t xml:space="preserve">. </w:t>
      </w:r>
    </w:p>
    <w:p w14:paraId="28FD6B19" w14:textId="0BB1B1F1" w:rsidR="00774718" w:rsidRPr="00882A09" w:rsidRDefault="00774718"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lang w:val="en-US"/>
        </w:rPr>
      </w:pPr>
      <w:r w:rsidRPr="00882A09">
        <w:rPr>
          <w:rFonts w:ascii="Arial" w:hAnsi="Arial" w:cs="Arial"/>
          <w:lang w:val="en-US"/>
        </w:rPr>
        <w:t xml:space="preserve">The </w:t>
      </w:r>
      <w:r w:rsidR="00D611F0" w:rsidRPr="00882A09">
        <w:rPr>
          <w:rFonts w:ascii="Arial" w:hAnsi="Arial" w:cs="Arial"/>
          <w:lang w:val="en-US"/>
        </w:rPr>
        <w:t>Government of Greenland</w:t>
      </w:r>
      <w:r w:rsidRPr="00882A09">
        <w:rPr>
          <w:rFonts w:ascii="Arial" w:hAnsi="Arial" w:cs="Arial"/>
          <w:lang w:val="en-US"/>
        </w:rPr>
        <w:t xml:space="preserve"> may appoint one or more authorities, persons or enterprises etc. as </w:t>
      </w:r>
      <w:r w:rsidR="00A86C19" w:rsidRPr="00882A09">
        <w:rPr>
          <w:rFonts w:ascii="Arial" w:hAnsi="Arial" w:cs="Arial"/>
          <w:lang w:val="en-US"/>
        </w:rPr>
        <w:t xml:space="preserve">inspection </w:t>
      </w:r>
      <w:r w:rsidRPr="00882A09">
        <w:rPr>
          <w:rFonts w:ascii="Arial" w:hAnsi="Arial" w:cs="Arial"/>
          <w:lang w:val="en-US"/>
        </w:rPr>
        <w:t xml:space="preserve">authority, to </w:t>
      </w:r>
      <w:r w:rsidR="00A86C19" w:rsidRPr="00882A09">
        <w:rPr>
          <w:rFonts w:ascii="Arial" w:hAnsi="Arial" w:cs="Arial"/>
          <w:lang w:val="en-US"/>
        </w:rPr>
        <w:t xml:space="preserve">observe and inspect </w:t>
      </w:r>
      <w:r w:rsidRPr="00882A09">
        <w:rPr>
          <w:rFonts w:ascii="Arial" w:hAnsi="Arial" w:cs="Arial"/>
          <w:lang w:val="en-US"/>
        </w:rPr>
        <w:t xml:space="preserve">the </w:t>
      </w:r>
      <w:r w:rsidR="00840A0B" w:rsidRPr="00882A09">
        <w:rPr>
          <w:rFonts w:ascii="Arial" w:hAnsi="Arial" w:cs="Arial"/>
          <w:lang w:val="en-US"/>
        </w:rPr>
        <w:t>License</w:t>
      </w:r>
      <w:r w:rsidRPr="00882A09">
        <w:rPr>
          <w:rFonts w:ascii="Arial" w:hAnsi="Arial" w:cs="Arial"/>
          <w:lang w:val="en-US"/>
        </w:rPr>
        <w:t xml:space="preserve">e's activities under this </w:t>
      </w:r>
      <w:r w:rsidR="00840A0B" w:rsidRPr="00882A09">
        <w:rPr>
          <w:rFonts w:ascii="Arial" w:hAnsi="Arial" w:cs="Arial"/>
          <w:lang w:val="en-US"/>
        </w:rPr>
        <w:t>License</w:t>
      </w:r>
      <w:r w:rsidRPr="00882A09">
        <w:rPr>
          <w:rFonts w:ascii="Arial" w:hAnsi="Arial" w:cs="Arial"/>
          <w:lang w:val="en-US"/>
        </w:rPr>
        <w:t xml:space="preserve">. The </w:t>
      </w:r>
      <w:r w:rsidR="00A86C19" w:rsidRPr="00882A09">
        <w:rPr>
          <w:rFonts w:ascii="Arial" w:hAnsi="Arial" w:cs="Arial"/>
          <w:lang w:val="en-US"/>
        </w:rPr>
        <w:t>inspection a</w:t>
      </w:r>
      <w:r w:rsidRPr="00882A09">
        <w:rPr>
          <w:rFonts w:ascii="Arial" w:hAnsi="Arial" w:cs="Arial"/>
          <w:lang w:val="en-US"/>
        </w:rPr>
        <w:t xml:space="preserve">uthority shall in all respects be entitled to </w:t>
      </w:r>
      <w:r w:rsidR="00A86C19" w:rsidRPr="00882A09">
        <w:rPr>
          <w:rFonts w:ascii="Arial" w:hAnsi="Arial" w:cs="Arial"/>
          <w:lang w:val="en-US"/>
        </w:rPr>
        <w:t xml:space="preserve">observe </w:t>
      </w:r>
      <w:r w:rsidRPr="00882A09">
        <w:rPr>
          <w:rFonts w:ascii="Arial" w:hAnsi="Arial" w:cs="Arial"/>
          <w:lang w:val="en-US"/>
        </w:rPr>
        <w:t xml:space="preserve">all the </w:t>
      </w:r>
      <w:r w:rsidR="00840A0B" w:rsidRPr="00882A09">
        <w:rPr>
          <w:rFonts w:ascii="Arial" w:hAnsi="Arial" w:cs="Arial"/>
          <w:lang w:val="en-US"/>
        </w:rPr>
        <w:t>License</w:t>
      </w:r>
      <w:r w:rsidRPr="00882A09">
        <w:rPr>
          <w:rFonts w:ascii="Arial" w:hAnsi="Arial" w:cs="Arial"/>
          <w:lang w:val="en-US"/>
        </w:rPr>
        <w:t xml:space="preserve">e's activities and to demand information and </w:t>
      </w:r>
      <w:r w:rsidRPr="00882A09">
        <w:rPr>
          <w:rFonts w:ascii="Arial" w:hAnsi="Arial" w:cs="Arial"/>
          <w:lang w:val="en-US"/>
        </w:rPr>
        <w:lastRenderedPageBreak/>
        <w:t xml:space="preserve">documents from the </w:t>
      </w:r>
      <w:r w:rsidR="00840A0B" w:rsidRPr="00882A09">
        <w:rPr>
          <w:rFonts w:ascii="Arial" w:hAnsi="Arial" w:cs="Arial"/>
          <w:lang w:val="en-US"/>
        </w:rPr>
        <w:t>License</w:t>
      </w:r>
      <w:r w:rsidRPr="00882A09">
        <w:rPr>
          <w:rFonts w:ascii="Arial" w:hAnsi="Arial" w:cs="Arial"/>
          <w:lang w:val="en-US"/>
        </w:rPr>
        <w:t xml:space="preserve">e regarding the </w:t>
      </w:r>
      <w:r w:rsidR="00840A0B" w:rsidRPr="00882A09">
        <w:rPr>
          <w:rFonts w:ascii="Arial" w:hAnsi="Arial" w:cs="Arial"/>
          <w:lang w:val="en-US"/>
        </w:rPr>
        <w:t>License</w:t>
      </w:r>
      <w:r w:rsidRPr="00882A09">
        <w:rPr>
          <w:rFonts w:ascii="Arial" w:hAnsi="Arial" w:cs="Arial"/>
          <w:lang w:val="en-US"/>
        </w:rPr>
        <w:t xml:space="preserve">e's activities under this </w:t>
      </w:r>
      <w:r w:rsidR="00840A0B" w:rsidRPr="00882A09">
        <w:rPr>
          <w:rFonts w:ascii="Arial" w:hAnsi="Arial" w:cs="Arial"/>
          <w:lang w:val="en-US"/>
        </w:rPr>
        <w:t>License</w:t>
      </w:r>
      <w:r w:rsidRPr="00882A09">
        <w:rPr>
          <w:rFonts w:ascii="Arial" w:hAnsi="Arial" w:cs="Arial"/>
          <w:lang w:val="en-US"/>
        </w:rPr>
        <w:t xml:space="preserve">. Against due evidence of authority and without a prior court order, the </w:t>
      </w:r>
      <w:r w:rsidR="00A86C19" w:rsidRPr="00882A09">
        <w:rPr>
          <w:rFonts w:ascii="Arial" w:hAnsi="Arial" w:cs="Arial"/>
          <w:lang w:val="en-US"/>
        </w:rPr>
        <w:t>inspection a</w:t>
      </w:r>
      <w:r w:rsidRPr="00882A09">
        <w:rPr>
          <w:rFonts w:ascii="Arial" w:hAnsi="Arial" w:cs="Arial"/>
          <w:lang w:val="en-US"/>
        </w:rPr>
        <w:t xml:space="preserve">uthority shall at all times have access to any part of the </w:t>
      </w:r>
      <w:r w:rsidR="00840A0B" w:rsidRPr="00882A09">
        <w:rPr>
          <w:rFonts w:ascii="Arial" w:hAnsi="Arial" w:cs="Arial"/>
          <w:lang w:val="en-US"/>
        </w:rPr>
        <w:t>License</w:t>
      </w:r>
      <w:r w:rsidRPr="00882A09">
        <w:rPr>
          <w:rFonts w:ascii="Arial" w:hAnsi="Arial" w:cs="Arial"/>
          <w:lang w:val="en-US"/>
        </w:rPr>
        <w:t xml:space="preserve">e's activities under this </w:t>
      </w:r>
      <w:r w:rsidR="00840A0B" w:rsidRPr="00882A09">
        <w:rPr>
          <w:rFonts w:ascii="Arial" w:hAnsi="Arial" w:cs="Arial"/>
          <w:lang w:val="en-US"/>
        </w:rPr>
        <w:t>License</w:t>
      </w:r>
      <w:r w:rsidRPr="00882A09">
        <w:rPr>
          <w:rFonts w:ascii="Arial" w:hAnsi="Arial" w:cs="Arial"/>
          <w:lang w:val="en-US"/>
        </w:rPr>
        <w:t xml:space="preserve">, to the extent required for the performance of the </w:t>
      </w:r>
      <w:r w:rsidR="00A86C19" w:rsidRPr="00882A09">
        <w:rPr>
          <w:rFonts w:ascii="Arial" w:hAnsi="Arial" w:cs="Arial"/>
          <w:lang w:val="en-US"/>
        </w:rPr>
        <w:t>observation and inspection</w:t>
      </w:r>
      <w:r w:rsidRPr="00882A09">
        <w:rPr>
          <w:rFonts w:ascii="Arial" w:hAnsi="Arial" w:cs="Arial"/>
          <w:lang w:val="en-US"/>
        </w:rPr>
        <w:t>.</w:t>
      </w:r>
    </w:p>
    <w:p w14:paraId="1D025DA0" w14:textId="2D6D93C0" w:rsidR="00774718" w:rsidRPr="00882A09" w:rsidRDefault="00774718"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lang w:val="en-US"/>
        </w:rPr>
      </w:pPr>
      <w:r w:rsidRPr="00882A09">
        <w:rPr>
          <w:rFonts w:ascii="Arial" w:hAnsi="Arial" w:cs="Arial"/>
          <w:lang w:val="en-US"/>
        </w:rPr>
        <w:t xml:space="preserve">The </w:t>
      </w:r>
      <w:r w:rsidR="00A86C19" w:rsidRPr="00882A09">
        <w:rPr>
          <w:rFonts w:ascii="Arial" w:hAnsi="Arial" w:cs="Arial"/>
          <w:lang w:val="en-US"/>
        </w:rPr>
        <w:t>inspection a</w:t>
      </w:r>
      <w:r w:rsidRPr="00882A09">
        <w:rPr>
          <w:rFonts w:ascii="Arial" w:hAnsi="Arial" w:cs="Arial"/>
          <w:lang w:val="en-US"/>
        </w:rPr>
        <w:t xml:space="preserve">uthority may take samples from material obtained as part of the </w:t>
      </w:r>
      <w:r w:rsidR="00840A0B" w:rsidRPr="00882A09">
        <w:rPr>
          <w:rFonts w:ascii="Arial" w:hAnsi="Arial" w:cs="Arial"/>
          <w:lang w:val="en-US"/>
        </w:rPr>
        <w:t>License</w:t>
      </w:r>
      <w:r w:rsidRPr="00882A09">
        <w:rPr>
          <w:rFonts w:ascii="Arial" w:hAnsi="Arial" w:cs="Arial"/>
          <w:lang w:val="en-US"/>
        </w:rPr>
        <w:t xml:space="preserve">e's activities under this </w:t>
      </w:r>
      <w:r w:rsidR="00840A0B" w:rsidRPr="00882A09">
        <w:rPr>
          <w:rFonts w:ascii="Arial" w:hAnsi="Arial" w:cs="Arial"/>
          <w:lang w:val="en-US"/>
        </w:rPr>
        <w:t>License</w:t>
      </w:r>
      <w:r w:rsidRPr="00882A09">
        <w:rPr>
          <w:rFonts w:ascii="Arial" w:hAnsi="Arial" w:cs="Arial"/>
          <w:lang w:val="en-US"/>
        </w:rPr>
        <w:t>. Such material may be materials regarding matters in relation to the environment and nature etc.</w:t>
      </w:r>
    </w:p>
    <w:p w14:paraId="7ECE77CC" w14:textId="294B5558" w:rsidR="00774718" w:rsidRPr="00882A09" w:rsidRDefault="00774718" w:rsidP="00882A09">
      <w:pPr>
        <w:pStyle w:val="Typografi1"/>
        <w:numPr>
          <w:ilvl w:val="1"/>
          <w:numId w:val="6"/>
        </w:numPr>
        <w:spacing w:line="288" w:lineRule="auto"/>
        <w:rPr>
          <w:rFonts w:ascii="Arial" w:hAnsi="Arial" w:cs="Arial"/>
          <w:lang w:val="en-US"/>
        </w:rPr>
      </w:pPr>
      <w:bookmarkStart w:id="447" w:name="_Ref377501450"/>
      <w:bookmarkStart w:id="448" w:name="_Ref359411077"/>
      <w:bookmarkStart w:id="449" w:name="_Ref451521672"/>
      <w:r w:rsidRPr="00882A09">
        <w:rPr>
          <w:rFonts w:ascii="Arial" w:hAnsi="Arial" w:cs="Arial"/>
          <w:lang w:val="en-US"/>
        </w:rPr>
        <w:t xml:space="preserve">The </w:t>
      </w:r>
      <w:r w:rsidR="00D611F0" w:rsidRPr="00882A09">
        <w:rPr>
          <w:rFonts w:ascii="Arial" w:hAnsi="Arial" w:cs="Arial"/>
          <w:lang w:val="en-US"/>
        </w:rPr>
        <w:t>Government of Greenland</w:t>
      </w:r>
      <w:r w:rsidRPr="00882A09">
        <w:rPr>
          <w:rFonts w:ascii="Arial" w:hAnsi="Arial" w:cs="Arial"/>
          <w:lang w:val="en-US"/>
        </w:rPr>
        <w:t xml:space="preserve"> </w:t>
      </w:r>
      <w:r w:rsidR="00A86C19" w:rsidRPr="00882A09">
        <w:rPr>
          <w:rFonts w:ascii="Arial" w:hAnsi="Arial" w:cs="Arial"/>
          <w:lang w:val="en-US"/>
        </w:rPr>
        <w:t>a</w:t>
      </w:r>
      <w:r w:rsidRPr="00882A09">
        <w:rPr>
          <w:rFonts w:ascii="Arial" w:hAnsi="Arial" w:cs="Arial"/>
          <w:lang w:val="en-US"/>
        </w:rPr>
        <w:t xml:space="preserve">uthority may make orders in case of non-compliance with or non-performance of any obligation under any applicable law, legislation, regulations, this </w:t>
      </w:r>
      <w:r w:rsidR="00840A0B" w:rsidRPr="00882A09">
        <w:rPr>
          <w:rFonts w:ascii="Arial" w:hAnsi="Arial" w:cs="Arial"/>
          <w:lang w:val="en-US"/>
        </w:rPr>
        <w:t>License</w:t>
      </w:r>
      <w:r w:rsidRPr="00882A09">
        <w:rPr>
          <w:rFonts w:ascii="Arial" w:hAnsi="Arial" w:cs="Arial"/>
          <w:lang w:val="en-US"/>
        </w:rPr>
        <w:t xml:space="preserve">, the Impact Benefit Agreement, the Industrial and Commercial Activities Agreement (ICAA), or any approval or decision of the </w:t>
      </w:r>
      <w:r w:rsidR="00D611F0" w:rsidRPr="00882A09">
        <w:rPr>
          <w:rFonts w:ascii="Arial" w:hAnsi="Arial" w:cs="Arial"/>
          <w:lang w:val="en-US"/>
        </w:rPr>
        <w:t>Government of Greenland</w:t>
      </w:r>
      <w:r w:rsidRPr="00882A09">
        <w:rPr>
          <w:rFonts w:ascii="Arial" w:hAnsi="Arial" w:cs="Arial"/>
          <w:lang w:val="en-US"/>
        </w:rPr>
        <w:t xml:space="preserve"> under or in relation to this </w:t>
      </w:r>
      <w:r w:rsidR="00840A0B" w:rsidRPr="00882A09">
        <w:rPr>
          <w:rFonts w:ascii="Arial" w:hAnsi="Arial" w:cs="Arial"/>
          <w:lang w:val="en-US"/>
        </w:rPr>
        <w:t>License</w:t>
      </w:r>
      <w:r w:rsidRPr="00882A09">
        <w:rPr>
          <w:rFonts w:ascii="Arial" w:hAnsi="Arial" w:cs="Arial"/>
          <w:lang w:val="en-US"/>
        </w:rPr>
        <w:t>, all as applicable in Greenland at any time.</w:t>
      </w:r>
      <w:bookmarkEnd w:id="447"/>
    </w:p>
    <w:p w14:paraId="51D6C18C" w14:textId="5A9D91D6" w:rsidR="00774718" w:rsidRPr="00882A09" w:rsidRDefault="00774718"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lang w:val="en-US"/>
        </w:rPr>
      </w:pPr>
      <w:bookmarkStart w:id="450" w:name="_Ref37951325"/>
      <w:r w:rsidRPr="00882A09">
        <w:rPr>
          <w:rFonts w:ascii="Arial" w:hAnsi="Arial" w:cs="Arial"/>
          <w:lang w:val="en-US"/>
        </w:rPr>
        <w:t xml:space="preserve">The </w:t>
      </w:r>
      <w:r w:rsidR="00D611F0" w:rsidRPr="00882A09">
        <w:rPr>
          <w:rFonts w:ascii="Arial" w:hAnsi="Arial" w:cs="Arial"/>
          <w:lang w:val="en-US"/>
        </w:rPr>
        <w:t>Government of Greenland</w:t>
      </w:r>
      <w:r w:rsidRPr="00882A09">
        <w:rPr>
          <w:rFonts w:ascii="Arial" w:hAnsi="Arial" w:cs="Arial"/>
          <w:lang w:val="en-US"/>
        </w:rPr>
        <w:t xml:space="preserve"> may make such orders as the </w:t>
      </w:r>
      <w:r w:rsidR="00D611F0" w:rsidRPr="00882A09">
        <w:rPr>
          <w:rFonts w:ascii="Arial" w:hAnsi="Arial" w:cs="Arial"/>
          <w:lang w:val="en-US"/>
        </w:rPr>
        <w:t>Government of Greenland</w:t>
      </w:r>
      <w:r w:rsidRPr="00882A09">
        <w:rPr>
          <w:rFonts w:ascii="Arial" w:hAnsi="Arial" w:cs="Arial"/>
          <w:lang w:val="en-US"/>
        </w:rPr>
        <w:t xml:space="preserve"> finds necessary. The </w:t>
      </w:r>
      <w:r w:rsidR="00D611F0" w:rsidRPr="00882A09">
        <w:rPr>
          <w:rFonts w:ascii="Arial" w:hAnsi="Arial" w:cs="Arial"/>
          <w:lang w:val="en-US"/>
        </w:rPr>
        <w:t>Government of Greenland</w:t>
      </w:r>
      <w:r w:rsidRPr="00882A09">
        <w:rPr>
          <w:rFonts w:ascii="Arial" w:hAnsi="Arial" w:cs="Arial"/>
          <w:lang w:val="en-US"/>
        </w:rPr>
        <w:t xml:space="preserve"> may also order the </w:t>
      </w:r>
      <w:r w:rsidR="00840A0B" w:rsidRPr="00882A09">
        <w:rPr>
          <w:rFonts w:ascii="Arial" w:hAnsi="Arial" w:cs="Arial"/>
          <w:lang w:val="en-US"/>
        </w:rPr>
        <w:t>License</w:t>
      </w:r>
      <w:r w:rsidRPr="00882A09">
        <w:rPr>
          <w:rFonts w:ascii="Arial" w:hAnsi="Arial" w:cs="Arial"/>
          <w:lang w:val="en-US"/>
        </w:rPr>
        <w:t xml:space="preserve">e to immediately discontinue activities under this </w:t>
      </w:r>
      <w:r w:rsidR="00840A0B" w:rsidRPr="00882A09">
        <w:rPr>
          <w:rFonts w:ascii="Arial" w:hAnsi="Arial" w:cs="Arial"/>
          <w:lang w:val="en-US"/>
        </w:rPr>
        <w:t>License</w:t>
      </w:r>
      <w:r w:rsidRPr="00882A09">
        <w:rPr>
          <w:rFonts w:ascii="Arial" w:hAnsi="Arial" w:cs="Arial"/>
          <w:lang w:val="en-US"/>
        </w:rPr>
        <w:t xml:space="preserve"> if the </w:t>
      </w:r>
      <w:r w:rsidR="00D611F0" w:rsidRPr="00882A09">
        <w:rPr>
          <w:rFonts w:ascii="Arial" w:hAnsi="Arial" w:cs="Arial"/>
          <w:lang w:val="en-US"/>
        </w:rPr>
        <w:t>Government of Greenland</w:t>
      </w:r>
      <w:r w:rsidRPr="00882A09">
        <w:rPr>
          <w:rFonts w:ascii="Arial" w:hAnsi="Arial" w:cs="Arial"/>
          <w:lang w:val="en-US"/>
        </w:rPr>
        <w:t xml:space="preserve"> finds this necessary.</w:t>
      </w:r>
      <w:bookmarkEnd w:id="448"/>
      <w:r w:rsidRPr="00882A09">
        <w:rPr>
          <w:rFonts w:ascii="Arial" w:hAnsi="Arial" w:cs="Arial"/>
          <w:lang w:val="en-US"/>
        </w:rPr>
        <w:t xml:space="preserve"> Such orders may also be made under </w:t>
      </w:r>
      <w:bookmarkEnd w:id="449"/>
      <w:r w:rsidRPr="00882A09">
        <w:rPr>
          <w:rFonts w:ascii="Arial" w:hAnsi="Arial" w:cs="Arial"/>
          <w:lang w:val="en-US"/>
        </w:rPr>
        <w:t xml:space="preserve">Article </w:t>
      </w:r>
      <w:r w:rsidRPr="00882A09">
        <w:rPr>
          <w:rFonts w:ascii="Arial" w:hAnsi="Arial" w:cs="Arial"/>
          <w:lang w:val="en-US"/>
        </w:rPr>
        <w:fldChar w:fldCharType="begin"/>
      </w:r>
      <w:r w:rsidRPr="00882A09">
        <w:rPr>
          <w:rFonts w:ascii="Arial" w:hAnsi="Arial" w:cs="Arial"/>
          <w:lang w:val="en-US"/>
        </w:rPr>
        <w:instrText xml:space="preserve"> REF _Ref377501450 \r \h </w:instrText>
      </w:r>
      <w:r w:rsidR="00882A09">
        <w:rPr>
          <w:rFonts w:ascii="Arial" w:hAnsi="Arial" w:cs="Arial"/>
          <w:lang w:val="en-US"/>
        </w:rPr>
        <w:instrText xml:space="preserve"> \* MERGEFORMAT </w:instrText>
      </w:r>
      <w:r w:rsidRPr="00882A09">
        <w:rPr>
          <w:rFonts w:ascii="Arial" w:hAnsi="Arial" w:cs="Arial"/>
          <w:lang w:val="en-US"/>
        </w:rPr>
      </w:r>
      <w:r w:rsidRPr="00882A09">
        <w:rPr>
          <w:rFonts w:ascii="Arial" w:hAnsi="Arial" w:cs="Arial"/>
          <w:lang w:val="en-US"/>
        </w:rPr>
        <w:fldChar w:fldCharType="separate"/>
      </w:r>
      <w:r w:rsidR="00F059EE">
        <w:rPr>
          <w:rFonts w:ascii="Arial" w:hAnsi="Arial" w:cs="Arial"/>
          <w:lang w:val="en-US"/>
        </w:rPr>
        <w:t>24.04</w:t>
      </w:r>
      <w:r w:rsidRPr="00882A09">
        <w:rPr>
          <w:rFonts w:ascii="Arial" w:hAnsi="Arial" w:cs="Arial"/>
          <w:lang w:val="en-US"/>
        </w:rPr>
        <w:fldChar w:fldCharType="end"/>
      </w:r>
      <w:r w:rsidRPr="00882A09">
        <w:rPr>
          <w:rFonts w:ascii="Arial" w:hAnsi="Arial" w:cs="Arial"/>
          <w:lang w:val="en-US"/>
        </w:rPr>
        <w:t>.</w:t>
      </w:r>
      <w:bookmarkEnd w:id="450"/>
    </w:p>
    <w:p w14:paraId="36CBFC30" w14:textId="395B5749" w:rsidR="00774718" w:rsidRPr="00882A09" w:rsidRDefault="00774718"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lang w:val="en-US"/>
        </w:rPr>
      </w:pPr>
      <w:r w:rsidRPr="00882A09">
        <w:rPr>
          <w:rFonts w:ascii="Arial" w:hAnsi="Arial" w:cs="Arial"/>
          <w:lang w:val="en-US"/>
        </w:rPr>
        <w:t xml:space="preserve">If the </w:t>
      </w:r>
      <w:r w:rsidR="00840A0B" w:rsidRPr="00882A09">
        <w:rPr>
          <w:rFonts w:ascii="Arial" w:hAnsi="Arial" w:cs="Arial"/>
          <w:lang w:val="en-US"/>
        </w:rPr>
        <w:t>License</w:t>
      </w:r>
      <w:r w:rsidRPr="00882A09">
        <w:rPr>
          <w:rFonts w:ascii="Arial" w:hAnsi="Arial" w:cs="Arial"/>
          <w:lang w:val="en-US"/>
        </w:rPr>
        <w:t xml:space="preserve">e fails to comply with an order made according to Articles </w:t>
      </w:r>
      <w:r w:rsidRPr="00882A09">
        <w:rPr>
          <w:rFonts w:ascii="Arial" w:hAnsi="Arial" w:cs="Arial"/>
          <w:lang w:val="en-US"/>
        </w:rPr>
        <w:fldChar w:fldCharType="begin"/>
      </w:r>
      <w:r w:rsidRPr="00882A09">
        <w:rPr>
          <w:rFonts w:ascii="Arial" w:hAnsi="Arial" w:cs="Arial"/>
          <w:lang w:val="en-US"/>
        </w:rPr>
        <w:instrText xml:space="preserve"> REF _Ref377501450 \r \h </w:instrText>
      </w:r>
      <w:r w:rsidR="00882A09">
        <w:rPr>
          <w:rFonts w:ascii="Arial" w:hAnsi="Arial" w:cs="Arial"/>
          <w:lang w:val="en-US"/>
        </w:rPr>
        <w:instrText xml:space="preserve"> \* MERGEFORMAT </w:instrText>
      </w:r>
      <w:r w:rsidRPr="00882A09">
        <w:rPr>
          <w:rFonts w:ascii="Arial" w:hAnsi="Arial" w:cs="Arial"/>
          <w:lang w:val="en-US"/>
        </w:rPr>
      </w:r>
      <w:r w:rsidRPr="00882A09">
        <w:rPr>
          <w:rFonts w:ascii="Arial" w:hAnsi="Arial" w:cs="Arial"/>
          <w:lang w:val="en-US"/>
        </w:rPr>
        <w:fldChar w:fldCharType="separate"/>
      </w:r>
      <w:r w:rsidR="00F059EE">
        <w:rPr>
          <w:rFonts w:ascii="Arial" w:hAnsi="Arial" w:cs="Arial"/>
          <w:lang w:val="en-US"/>
        </w:rPr>
        <w:t>24.04</w:t>
      </w:r>
      <w:r w:rsidRPr="00882A09">
        <w:rPr>
          <w:rFonts w:ascii="Arial" w:hAnsi="Arial" w:cs="Arial"/>
          <w:lang w:val="en-US"/>
        </w:rPr>
        <w:fldChar w:fldCharType="end"/>
      </w:r>
      <w:r w:rsidRPr="00882A09">
        <w:rPr>
          <w:rFonts w:ascii="Arial" w:hAnsi="Arial" w:cs="Arial"/>
          <w:lang w:val="en-US"/>
        </w:rPr>
        <w:t xml:space="preserve"> and </w:t>
      </w:r>
      <w:r w:rsidRPr="00882A09">
        <w:rPr>
          <w:rFonts w:ascii="Arial" w:hAnsi="Arial" w:cs="Arial"/>
          <w:lang w:val="en-US"/>
        </w:rPr>
        <w:fldChar w:fldCharType="begin"/>
      </w:r>
      <w:r w:rsidRPr="00882A09">
        <w:rPr>
          <w:rFonts w:ascii="Arial" w:hAnsi="Arial" w:cs="Arial"/>
          <w:lang w:val="en-US"/>
        </w:rPr>
        <w:instrText xml:space="preserve"> REF _Ref37951325 \r \h </w:instrText>
      </w:r>
      <w:r w:rsidR="00882A09">
        <w:rPr>
          <w:rFonts w:ascii="Arial" w:hAnsi="Arial" w:cs="Arial"/>
          <w:lang w:val="en-US"/>
        </w:rPr>
        <w:instrText xml:space="preserve"> \* MERGEFORMAT </w:instrText>
      </w:r>
      <w:r w:rsidRPr="00882A09">
        <w:rPr>
          <w:rFonts w:ascii="Arial" w:hAnsi="Arial" w:cs="Arial"/>
          <w:lang w:val="en-US"/>
        </w:rPr>
      </w:r>
      <w:r w:rsidRPr="00882A09">
        <w:rPr>
          <w:rFonts w:ascii="Arial" w:hAnsi="Arial" w:cs="Arial"/>
          <w:lang w:val="en-US"/>
        </w:rPr>
        <w:fldChar w:fldCharType="separate"/>
      </w:r>
      <w:r w:rsidR="00F059EE">
        <w:rPr>
          <w:rFonts w:ascii="Arial" w:hAnsi="Arial" w:cs="Arial"/>
          <w:lang w:val="en-US"/>
        </w:rPr>
        <w:t>24.05</w:t>
      </w:r>
      <w:r w:rsidRPr="00882A09">
        <w:rPr>
          <w:rFonts w:ascii="Arial" w:hAnsi="Arial" w:cs="Arial"/>
          <w:lang w:val="en-US"/>
        </w:rPr>
        <w:fldChar w:fldCharType="end"/>
      </w:r>
      <w:r w:rsidRPr="00882A09">
        <w:rPr>
          <w:rFonts w:ascii="Arial" w:hAnsi="Arial" w:cs="Arial"/>
          <w:lang w:val="en-US"/>
        </w:rPr>
        <w:t xml:space="preserve">, the </w:t>
      </w:r>
      <w:r w:rsidR="00840A0B" w:rsidRPr="00882A09">
        <w:rPr>
          <w:rFonts w:ascii="Arial" w:hAnsi="Arial" w:cs="Arial"/>
          <w:lang w:val="en-US"/>
        </w:rPr>
        <w:t>License</w:t>
      </w:r>
      <w:r w:rsidRPr="00882A09">
        <w:rPr>
          <w:rFonts w:ascii="Arial" w:hAnsi="Arial" w:cs="Arial"/>
          <w:lang w:val="en-US"/>
        </w:rPr>
        <w:t xml:space="preserve">e shall compensate any damage and loss incurred as a result thereof, irrespective of whether such damage or loss is suffered by the </w:t>
      </w:r>
      <w:r w:rsidR="00D611F0" w:rsidRPr="00882A09">
        <w:rPr>
          <w:rFonts w:ascii="Arial" w:hAnsi="Arial" w:cs="Arial"/>
          <w:lang w:val="en-US"/>
        </w:rPr>
        <w:t>Government of Greenland</w:t>
      </w:r>
      <w:r w:rsidRPr="00882A09">
        <w:rPr>
          <w:rFonts w:ascii="Arial" w:hAnsi="Arial" w:cs="Arial"/>
          <w:lang w:val="en-US"/>
        </w:rPr>
        <w:t>, the Danish State and/or any third party, including a private individual or a private enterprise.</w:t>
      </w:r>
    </w:p>
    <w:p w14:paraId="4A969F98" w14:textId="6D880594" w:rsidR="00774718" w:rsidRPr="00882A09" w:rsidRDefault="00774718" w:rsidP="00882A09">
      <w:pPr>
        <w:pStyle w:val="Typografi1"/>
        <w:numPr>
          <w:ilvl w:val="1"/>
          <w:numId w:val="6"/>
        </w:numPr>
        <w:spacing w:line="288" w:lineRule="auto"/>
        <w:rPr>
          <w:rFonts w:ascii="Arial" w:hAnsi="Arial" w:cs="Arial"/>
          <w:lang w:val="en-US"/>
        </w:rPr>
      </w:pPr>
      <w:bookmarkStart w:id="451" w:name="_Ref378073923"/>
      <w:r w:rsidRPr="00882A09">
        <w:rPr>
          <w:rFonts w:ascii="Arial" w:hAnsi="Arial" w:cs="Arial"/>
          <w:lang w:val="en-US"/>
        </w:rPr>
        <w:t xml:space="preserve">In connection with the </w:t>
      </w:r>
      <w:r w:rsidR="00A86C19" w:rsidRPr="00882A09">
        <w:rPr>
          <w:rFonts w:ascii="Arial" w:hAnsi="Arial" w:cs="Arial"/>
          <w:lang w:val="en-US"/>
        </w:rPr>
        <w:t xml:space="preserve">inspection authority's </w:t>
      </w:r>
      <w:r w:rsidRPr="00882A09">
        <w:rPr>
          <w:rFonts w:ascii="Arial" w:hAnsi="Arial" w:cs="Arial"/>
          <w:lang w:val="en-US"/>
        </w:rPr>
        <w:t xml:space="preserve">inspection in the </w:t>
      </w:r>
      <w:r w:rsidR="00840A0B" w:rsidRPr="00882A09">
        <w:rPr>
          <w:rFonts w:ascii="Arial" w:hAnsi="Arial" w:cs="Arial"/>
          <w:lang w:val="en-US"/>
        </w:rPr>
        <w:t>License</w:t>
      </w:r>
      <w:r w:rsidRPr="00882A09">
        <w:rPr>
          <w:rFonts w:ascii="Arial" w:hAnsi="Arial" w:cs="Arial"/>
          <w:lang w:val="en-US"/>
        </w:rPr>
        <w:t xml:space="preserve"> Area, the </w:t>
      </w:r>
      <w:r w:rsidR="00840A0B" w:rsidRPr="00882A09">
        <w:rPr>
          <w:rFonts w:ascii="Arial" w:hAnsi="Arial" w:cs="Arial"/>
          <w:lang w:val="en-US"/>
        </w:rPr>
        <w:t>License</w:t>
      </w:r>
      <w:r w:rsidRPr="00882A09">
        <w:rPr>
          <w:rFonts w:ascii="Arial" w:hAnsi="Arial" w:cs="Arial"/>
          <w:lang w:val="en-US"/>
        </w:rPr>
        <w:t xml:space="preserve">e shall provide transport of the </w:t>
      </w:r>
      <w:r w:rsidR="00A86C19" w:rsidRPr="00882A09">
        <w:rPr>
          <w:rFonts w:ascii="Arial" w:hAnsi="Arial" w:cs="Arial"/>
          <w:lang w:val="en-US"/>
        </w:rPr>
        <w:t xml:space="preserve">inspection authority </w:t>
      </w:r>
      <w:r w:rsidRPr="00882A09">
        <w:rPr>
          <w:rFonts w:ascii="Arial" w:hAnsi="Arial" w:cs="Arial"/>
          <w:lang w:val="en-US"/>
        </w:rPr>
        <w:t xml:space="preserve">between the place of inspection and the nearest public airport or heliport in Greenland with scheduled flights and shall arrange for such transport to be provided in accordance with any reasonable requirements of the </w:t>
      </w:r>
      <w:r w:rsidR="00A86C19" w:rsidRPr="00882A09">
        <w:rPr>
          <w:rFonts w:ascii="Arial" w:hAnsi="Arial" w:cs="Arial"/>
          <w:lang w:val="en-US"/>
        </w:rPr>
        <w:t>inspection authority</w:t>
      </w:r>
      <w:r w:rsidRPr="00882A09">
        <w:rPr>
          <w:rFonts w:ascii="Arial" w:hAnsi="Arial" w:cs="Arial"/>
          <w:lang w:val="en-US"/>
        </w:rPr>
        <w:t xml:space="preserve">. The same applies to accommodation for the </w:t>
      </w:r>
      <w:r w:rsidR="00A86C19" w:rsidRPr="00882A09">
        <w:rPr>
          <w:rFonts w:ascii="Arial" w:hAnsi="Arial" w:cs="Arial"/>
          <w:lang w:val="en-US"/>
        </w:rPr>
        <w:t xml:space="preserve">inspection authority </w:t>
      </w:r>
      <w:r w:rsidRPr="00882A09">
        <w:rPr>
          <w:rFonts w:ascii="Arial" w:hAnsi="Arial" w:cs="Arial"/>
          <w:lang w:val="en-US"/>
        </w:rPr>
        <w:t xml:space="preserve">at the place of inspection and to transport in the </w:t>
      </w:r>
      <w:r w:rsidR="00840A0B" w:rsidRPr="00882A09">
        <w:rPr>
          <w:rFonts w:ascii="Arial" w:hAnsi="Arial" w:cs="Arial"/>
          <w:lang w:val="en-US"/>
        </w:rPr>
        <w:t>License</w:t>
      </w:r>
      <w:r w:rsidRPr="00882A09">
        <w:rPr>
          <w:rFonts w:ascii="Arial" w:hAnsi="Arial" w:cs="Arial"/>
          <w:lang w:val="en-US"/>
        </w:rPr>
        <w:t xml:space="preserve"> Area to the extent necessary.</w:t>
      </w:r>
    </w:p>
    <w:p w14:paraId="0F75621D" w14:textId="4021C994" w:rsidR="00774718" w:rsidRPr="00882A09" w:rsidRDefault="00774718" w:rsidP="00882A09">
      <w:pPr>
        <w:pStyle w:val="Listeafsnit"/>
        <w:numPr>
          <w:ilvl w:val="1"/>
          <w:numId w:val="6"/>
        </w:numPr>
        <w:spacing w:line="288" w:lineRule="auto"/>
        <w:rPr>
          <w:rFonts w:ascii="Arial" w:hAnsi="Arial" w:cs="Arial"/>
          <w:lang w:val="en-US"/>
        </w:rPr>
      </w:pPr>
      <w:r w:rsidRPr="00882A09">
        <w:rPr>
          <w:rFonts w:ascii="Arial" w:hAnsi="Arial" w:cs="Arial"/>
          <w:lang w:val="en-US"/>
        </w:rPr>
        <w:t xml:space="preserve">The </w:t>
      </w:r>
      <w:r w:rsidR="00840A0B" w:rsidRPr="00882A09">
        <w:rPr>
          <w:rFonts w:ascii="Arial" w:hAnsi="Arial" w:cs="Arial"/>
          <w:lang w:val="en-US"/>
        </w:rPr>
        <w:t>License</w:t>
      </w:r>
      <w:r w:rsidRPr="00882A09">
        <w:rPr>
          <w:rFonts w:ascii="Arial" w:hAnsi="Arial" w:cs="Arial"/>
          <w:lang w:val="en-US"/>
        </w:rPr>
        <w:t xml:space="preserve">e shall reimburse all costs and expenses incurred by the </w:t>
      </w:r>
      <w:r w:rsidR="00D611F0" w:rsidRPr="00882A09">
        <w:rPr>
          <w:rFonts w:ascii="Arial" w:hAnsi="Arial" w:cs="Arial"/>
          <w:lang w:val="en-US"/>
        </w:rPr>
        <w:t>Government of Greenland</w:t>
      </w:r>
      <w:r w:rsidRPr="00882A09">
        <w:rPr>
          <w:rFonts w:ascii="Arial" w:hAnsi="Arial" w:cs="Arial"/>
          <w:lang w:val="en-US"/>
        </w:rPr>
        <w:t xml:space="preserve"> and the </w:t>
      </w:r>
      <w:r w:rsidR="00A86C19" w:rsidRPr="00882A09">
        <w:rPr>
          <w:rFonts w:ascii="Arial" w:hAnsi="Arial" w:cs="Arial"/>
          <w:lang w:val="en-US"/>
        </w:rPr>
        <w:t>inspection authority</w:t>
      </w:r>
      <w:r w:rsidRPr="00882A09">
        <w:rPr>
          <w:rFonts w:ascii="Arial" w:hAnsi="Arial" w:cs="Arial"/>
          <w:lang w:val="en-US"/>
        </w:rPr>
        <w:t xml:space="preserve">, including the personnel of other authorities and external consultants etc., in connection with supervision and inspection of activities under this </w:t>
      </w:r>
      <w:r w:rsidR="00840A0B" w:rsidRPr="00882A09">
        <w:rPr>
          <w:rFonts w:ascii="Arial" w:hAnsi="Arial" w:cs="Arial"/>
          <w:lang w:val="en-US"/>
        </w:rPr>
        <w:t>License</w:t>
      </w:r>
      <w:r w:rsidRPr="00882A09">
        <w:rPr>
          <w:rFonts w:ascii="Arial" w:hAnsi="Arial" w:cs="Arial"/>
          <w:lang w:val="en-US"/>
        </w:rPr>
        <w:t xml:space="preserve">. The reimbursement shall be made in accordance with the provisions of </w:t>
      </w:r>
      <w:r w:rsidR="004617D3" w:rsidRPr="00882A09">
        <w:rPr>
          <w:rFonts w:ascii="Arial" w:hAnsi="Arial" w:cs="Arial"/>
          <w:bCs/>
          <w:noProof/>
          <w:lang w:val="en-US"/>
        </w:rPr>
        <w:t>[●]</w:t>
      </w:r>
      <w:r w:rsidRPr="00882A09">
        <w:rPr>
          <w:rFonts w:ascii="Arial" w:hAnsi="Arial" w:cs="Arial"/>
          <w:lang w:val="en-US"/>
        </w:rPr>
        <w:t xml:space="preserve"> and applicable law, including section 12 of the Hydropower Act on a </w:t>
      </w:r>
      <w:r w:rsidR="00840A0B" w:rsidRPr="00882A09">
        <w:rPr>
          <w:rFonts w:ascii="Arial" w:hAnsi="Arial" w:cs="Arial"/>
          <w:lang w:val="en-US"/>
        </w:rPr>
        <w:t>License</w:t>
      </w:r>
      <w:r w:rsidRPr="00882A09">
        <w:rPr>
          <w:rFonts w:ascii="Arial" w:hAnsi="Arial" w:cs="Arial"/>
          <w:lang w:val="en-US"/>
        </w:rPr>
        <w:t xml:space="preserve">e's reimbursement of costs and expenses incurred by the </w:t>
      </w:r>
      <w:r w:rsidR="00D611F0" w:rsidRPr="00882A09">
        <w:rPr>
          <w:rFonts w:ascii="Arial" w:hAnsi="Arial" w:cs="Arial"/>
          <w:lang w:val="en-US"/>
        </w:rPr>
        <w:t>Government of Greenland</w:t>
      </w:r>
      <w:r w:rsidRPr="00882A09">
        <w:rPr>
          <w:rFonts w:ascii="Arial" w:hAnsi="Arial" w:cs="Arial"/>
          <w:lang w:val="en-US"/>
        </w:rPr>
        <w:t xml:space="preserve"> and the </w:t>
      </w:r>
      <w:r w:rsidR="00A86C19" w:rsidRPr="00882A09">
        <w:rPr>
          <w:rFonts w:ascii="Arial" w:hAnsi="Arial" w:cs="Arial"/>
          <w:lang w:val="en-US"/>
        </w:rPr>
        <w:t xml:space="preserve">inspection authority </w:t>
      </w:r>
      <w:r w:rsidRPr="00882A09">
        <w:rPr>
          <w:rFonts w:ascii="Arial" w:hAnsi="Arial" w:cs="Arial"/>
          <w:lang w:val="en-US"/>
        </w:rPr>
        <w:t xml:space="preserve">in connection with supervision and inspection of activities under the </w:t>
      </w:r>
      <w:r w:rsidR="00840A0B" w:rsidRPr="00882A09">
        <w:rPr>
          <w:rFonts w:ascii="Arial" w:hAnsi="Arial" w:cs="Arial"/>
          <w:lang w:val="en-US"/>
        </w:rPr>
        <w:t>License</w:t>
      </w:r>
      <w:r w:rsidRPr="00882A09">
        <w:rPr>
          <w:rFonts w:ascii="Arial" w:hAnsi="Arial" w:cs="Arial"/>
          <w:lang w:val="en-US"/>
        </w:rPr>
        <w:t xml:space="preserve">e's </w:t>
      </w:r>
      <w:r w:rsidR="00840A0B" w:rsidRPr="00882A09">
        <w:rPr>
          <w:rFonts w:ascii="Arial" w:hAnsi="Arial" w:cs="Arial"/>
          <w:lang w:val="en-US"/>
        </w:rPr>
        <w:t>License</w:t>
      </w:r>
      <w:r w:rsidRPr="00882A09">
        <w:rPr>
          <w:rFonts w:ascii="Arial" w:hAnsi="Arial" w:cs="Arial"/>
          <w:lang w:val="en-US"/>
        </w:rPr>
        <w:t xml:space="preserve">. Reimbursement in accordance with </w:t>
      </w:r>
      <w:r w:rsidR="004617D3" w:rsidRPr="00882A09">
        <w:rPr>
          <w:rFonts w:ascii="Arial" w:hAnsi="Arial" w:cs="Arial"/>
          <w:bCs/>
          <w:noProof/>
          <w:lang w:val="en-US"/>
        </w:rPr>
        <w:t>[●]</w:t>
      </w:r>
      <w:r w:rsidR="004617D3" w:rsidRPr="00882A09" w:rsidDel="004617D3">
        <w:rPr>
          <w:rFonts w:ascii="Arial" w:hAnsi="Arial" w:cs="Arial"/>
          <w:lang w:val="en-US"/>
        </w:rPr>
        <w:t xml:space="preserve"> </w:t>
      </w:r>
      <w:bookmarkEnd w:id="451"/>
      <w:r w:rsidRPr="00882A09">
        <w:rPr>
          <w:rFonts w:ascii="Arial" w:hAnsi="Arial" w:cs="Arial"/>
          <w:lang w:val="en-US"/>
        </w:rPr>
        <w:t xml:space="preserve">shall include, but not be limited to, any costs and expenses in connection with supervision, investigation, consultancy and inspection. In relation to such activities, the reimbursement shall also comprise </w:t>
      </w:r>
      <w:r w:rsidRPr="00882A09">
        <w:rPr>
          <w:rFonts w:ascii="Arial" w:hAnsi="Arial" w:cs="Arial"/>
          <w:lang w:val="en-US"/>
        </w:rPr>
        <w:lastRenderedPageBreak/>
        <w:t xml:space="preserve">any transport of the </w:t>
      </w:r>
      <w:r w:rsidR="00A86C19" w:rsidRPr="00882A09">
        <w:rPr>
          <w:rFonts w:ascii="Arial" w:hAnsi="Arial" w:cs="Arial"/>
          <w:lang w:val="en-US"/>
        </w:rPr>
        <w:t xml:space="preserve">inspection authority </w:t>
      </w:r>
      <w:r w:rsidRPr="00882A09">
        <w:rPr>
          <w:rFonts w:ascii="Arial" w:hAnsi="Arial" w:cs="Arial"/>
          <w:lang w:val="en-US"/>
        </w:rPr>
        <w:t xml:space="preserve">and its equipment etc. and accommodation of the </w:t>
      </w:r>
      <w:r w:rsidR="00A86C19" w:rsidRPr="00882A09">
        <w:rPr>
          <w:rFonts w:ascii="Arial" w:hAnsi="Arial" w:cs="Arial"/>
          <w:lang w:val="en-US"/>
        </w:rPr>
        <w:t>inspection authority</w:t>
      </w:r>
      <w:r w:rsidRPr="00882A09">
        <w:rPr>
          <w:rFonts w:ascii="Arial" w:hAnsi="Arial" w:cs="Arial"/>
          <w:lang w:val="en-US"/>
        </w:rPr>
        <w:t xml:space="preserve">, including in connection with travels between the residence and the place at which the </w:t>
      </w:r>
      <w:r w:rsidR="00A86C19" w:rsidRPr="00882A09">
        <w:rPr>
          <w:rFonts w:ascii="Arial" w:hAnsi="Arial" w:cs="Arial"/>
          <w:lang w:val="en-US"/>
        </w:rPr>
        <w:t>observing</w:t>
      </w:r>
      <w:r w:rsidRPr="00882A09">
        <w:rPr>
          <w:rFonts w:ascii="Arial" w:hAnsi="Arial" w:cs="Arial"/>
          <w:lang w:val="en-US"/>
        </w:rPr>
        <w:t>, investigation, consultancy or inspection is performed, and accommodation at that place.</w:t>
      </w:r>
    </w:p>
    <w:p w14:paraId="452FAC7C" w14:textId="50E83B26" w:rsidR="00491411" w:rsidRPr="00826411" w:rsidRDefault="00491411" w:rsidP="00882A09">
      <w:pPr>
        <w:pStyle w:val="Overskrift2"/>
        <w:spacing w:line="288" w:lineRule="auto"/>
        <w:rPr>
          <w:rFonts w:cs="Arial"/>
          <w:szCs w:val="22"/>
        </w:rPr>
      </w:pPr>
      <w:bookmarkStart w:id="452" w:name="_Toc146616146"/>
      <w:bookmarkStart w:id="453" w:name="_Toc146659444"/>
      <w:bookmarkStart w:id="454" w:name="_Toc146716323"/>
      <w:bookmarkStart w:id="455" w:name="_Toc146742775"/>
      <w:bookmarkStart w:id="456" w:name="_Toc146616147"/>
      <w:bookmarkStart w:id="457" w:name="_Toc146659445"/>
      <w:bookmarkStart w:id="458" w:name="_Toc146716324"/>
      <w:bookmarkStart w:id="459" w:name="_Toc146742776"/>
      <w:bookmarkStart w:id="460" w:name="_Toc146616148"/>
      <w:bookmarkStart w:id="461" w:name="_Toc146659446"/>
      <w:bookmarkStart w:id="462" w:name="_Toc146716325"/>
      <w:bookmarkStart w:id="463" w:name="_Toc146742777"/>
      <w:bookmarkStart w:id="464" w:name="_Toc146616149"/>
      <w:bookmarkStart w:id="465" w:name="_Toc146659447"/>
      <w:bookmarkStart w:id="466" w:name="_Toc146716326"/>
      <w:bookmarkStart w:id="467" w:name="_Toc146742778"/>
      <w:bookmarkStart w:id="468" w:name="_Toc146616150"/>
      <w:bookmarkStart w:id="469" w:name="_Toc146659448"/>
      <w:bookmarkStart w:id="470" w:name="_Toc146716327"/>
      <w:bookmarkStart w:id="471" w:name="_Toc146742779"/>
      <w:bookmarkStart w:id="472" w:name="_Toc146616151"/>
      <w:bookmarkStart w:id="473" w:name="_Toc146659449"/>
      <w:bookmarkStart w:id="474" w:name="_Toc146716328"/>
      <w:bookmarkStart w:id="475" w:name="_Toc146742780"/>
      <w:bookmarkStart w:id="476" w:name="_Toc146616152"/>
      <w:bookmarkStart w:id="477" w:name="_Toc146659450"/>
      <w:bookmarkStart w:id="478" w:name="_Toc146716329"/>
      <w:bookmarkStart w:id="479" w:name="_Toc146742781"/>
      <w:bookmarkStart w:id="480" w:name="_Toc146616153"/>
      <w:bookmarkStart w:id="481" w:name="_Toc146659451"/>
      <w:bookmarkStart w:id="482" w:name="_Toc146716330"/>
      <w:bookmarkStart w:id="483" w:name="_Toc146742782"/>
      <w:bookmarkStart w:id="484" w:name="_Toc108538314"/>
      <w:bookmarkStart w:id="485" w:name="_Toc108538315"/>
      <w:bookmarkStart w:id="486" w:name="_Toc108538316"/>
      <w:bookmarkStart w:id="487" w:name="_Toc108538317"/>
      <w:bookmarkStart w:id="488" w:name="_Toc108538318"/>
      <w:bookmarkStart w:id="489" w:name="_Toc108538319"/>
      <w:bookmarkStart w:id="490" w:name="_Toc108538320"/>
      <w:bookmarkStart w:id="491" w:name="_Toc108538321"/>
      <w:bookmarkStart w:id="492" w:name="_Toc146659452"/>
      <w:bookmarkStart w:id="493" w:name="_Toc146716331"/>
      <w:bookmarkStart w:id="494" w:name="_Toc146742783"/>
      <w:bookmarkStart w:id="495" w:name="_Toc146659453"/>
      <w:bookmarkStart w:id="496" w:name="_Toc146716332"/>
      <w:bookmarkStart w:id="497" w:name="_Toc146742784"/>
      <w:bookmarkStart w:id="498" w:name="_Toc146659454"/>
      <w:bookmarkStart w:id="499" w:name="_Toc146716333"/>
      <w:bookmarkStart w:id="500" w:name="_Toc146742785"/>
      <w:bookmarkStart w:id="501" w:name="_Toc146659455"/>
      <w:bookmarkStart w:id="502" w:name="_Toc146716334"/>
      <w:bookmarkStart w:id="503" w:name="_Toc146742786"/>
      <w:bookmarkStart w:id="504" w:name="_Toc146659456"/>
      <w:bookmarkStart w:id="505" w:name="_Toc146716335"/>
      <w:bookmarkStart w:id="506" w:name="_Toc146742787"/>
      <w:bookmarkStart w:id="507" w:name="_Toc146659457"/>
      <w:bookmarkStart w:id="508" w:name="_Toc146716336"/>
      <w:bookmarkStart w:id="509" w:name="_Toc146742788"/>
      <w:bookmarkStart w:id="510" w:name="_Toc146659458"/>
      <w:bookmarkStart w:id="511" w:name="_Toc146716337"/>
      <w:bookmarkStart w:id="512" w:name="_Toc146742789"/>
      <w:bookmarkStart w:id="513" w:name="_Toc146659459"/>
      <w:bookmarkStart w:id="514" w:name="_Toc146716338"/>
      <w:bookmarkStart w:id="515" w:name="_Toc146742790"/>
      <w:bookmarkStart w:id="516" w:name="_Toc146659460"/>
      <w:bookmarkStart w:id="517" w:name="_Toc146716339"/>
      <w:bookmarkStart w:id="518" w:name="_Toc146742791"/>
      <w:bookmarkStart w:id="519" w:name="_Toc146659461"/>
      <w:bookmarkStart w:id="520" w:name="_Toc146716340"/>
      <w:bookmarkStart w:id="521" w:name="_Toc146742792"/>
      <w:bookmarkStart w:id="522" w:name="_Toc146659462"/>
      <w:bookmarkStart w:id="523" w:name="_Toc146716341"/>
      <w:bookmarkStart w:id="524" w:name="_Toc146742793"/>
      <w:bookmarkStart w:id="525" w:name="_Toc146659463"/>
      <w:bookmarkStart w:id="526" w:name="_Toc146716342"/>
      <w:bookmarkStart w:id="527" w:name="_Toc146742794"/>
      <w:bookmarkStart w:id="528" w:name="_Toc146659464"/>
      <w:bookmarkStart w:id="529" w:name="_Toc146716343"/>
      <w:bookmarkStart w:id="530" w:name="_Toc146742795"/>
      <w:bookmarkStart w:id="531" w:name="_Toc146659465"/>
      <w:bookmarkStart w:id="532" w:name="_Toc146716344"/>
      <w:bookmarkStart w:id="533" w:name="_Toc146742796"/>
      <w:bookmarkStart w:id="534" w:name="_Toc146659466"/>
      <w:bookmarkStart w:id="535" w:name="_Toc146716345"/>
      <w:bookmarkStart w:id="536" w:name="_Toc146742797"/>
      <w:bookmarkStart w:id="537" w:name="_Toc146659467"/>
      <w:bookmarkStart w:id="538" w:name="_Toc146716346"/>
      <w:bookmarkStart w:id="539" w:name="_Toc146742798"/>
      <w:bookmarkStart w:id="540" w:name="_Toc146659468"/>
      <w:bookmarkStart w:id="541" w:name="_Toc146716347"/>
      <w:bookmarkStart w:id="542" w:name="_Toc146742799"/>
      <w:bookmarkStart w:id="543" w:name="_Ref148019695"/>
      <w:bookmarkStart w:id="544" w:name="_Toc148025032"/>
      <w:bookmarkStart w:id="545" w:name="_Toc161326402"/>
      <w:bookmarkStart w:id="546" w:name="_Toc199419367"/>
      <w:bookmarkEnd w:id="436"/>
      <w:bookmarkEnd w:id="437"/>
      <w:bookmarkEnd w:id="438"/>
      <w:bookmarkEnd w:id="439"/>
      <w:bookmarkEnd w:id="440"/>
      <w:bookmarkEnd w:id="441"/>
      <w:bookmarkEnd w:id="442"/>
      <w:bookmarkEnd w:id="443"/>
      <w:bookmarkEnd w:id="444"/>
      <w:bookmarkEnd w:id="445"/>
      <w:bookmarkEnd w:id="446"/>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826411">
        <w:rPr>
          <w:rFonts w:cs="Arial"/>
          <w:szCs w:val="22"/>
        </w:rPr>
        <w:t xml:space="preserve">Coordination of exploitation activities of two or more </w:t>
      </w:r>
      <w:r w:rsidR="00840A0B" w:rsidRPr="00826411">
        <w:rPr>
          <w:rFonts w:cs="Arial"/>
          <w:szCs w:val="22"/>
        </w:rPr>
        <w:t>License</w:t>
      </w:r>
      <w:r w:rsidRPr="00826411">
        <w:rPr>
          <w:rFonts w:cs="Arial"/>
          <w:szCs w:val="22"/>
        </w:rPr>
        <w:t>es</w:t>
      </w:r>
      <w:bookmarkEnd w:id="543"/>
      <w:bookmarkEnd w:id="544"/>
      <w:bookmarkEnd w:id="545"/>
      <w:bookmarkEnd w:id="546"/>
      <w:r w:rsidRPr="00826411">
        <w:rPr>
          <w:rFonts w:cs="Arial"/>
          <w:szCs w:val="22"/>
        </w:rPr>
        <w:t xml:space="preserve"> </w:t>
      </w:r>
    </w:p>
    <w:p w14:paraId="50F8E916" w14:textId="6B3F00C3" w:rsidR="00491411" w:rsidRPr="00882A09" w:rsidRDefault="00491411"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under this </w:t>
      </w:r>
      <w:r w:rsidR="00840A0B" w:rsidRPr="00882A09">
        <w:rPr>
          <w:rFonts w:ascii="Arial" w:hAnsi="Arial" w:cs="Arial"/>
          <w:lang w:val="en-GB"/>
        </w:rPr>
        <w:t>License</w:t>
      </w:r>
      <w:r w:rsidRPr="00882A09">
        <w:rPr>
          <w:rFonts w:ascii="Arial" w:hAnsi="Arial" w:cs="Arial"/>
          <w:lang w:val="en-GB"/>
        </w:rPr>
        <w:t xml:space="preserve"> and one or more other </w:t>
      </w:r>
      <w:r w:rsidR="00840A0B" w:rsidRPr="00882A09">
        <w:rPr>
          <w:rFonts w:ascii="Arial" w:hAnsi="Arial" w:cs="Arial"/>
          <w:lang w:val="en-GB"/>
        </w:rPr>
        <w:t>License</w:t>
      </w:r>
      <w:r w:rsidRPr="00882A09">
        <w:rPr>
          <w:rFonts w:ascii="Arial" w:hAnsi="Arial" w:cs="Arial"/>
          <w:lang w:val="en-GB"/>
        </w:rPr>
        <w:t xml:space="preserve">es under other </w:t>
      </w:r>
      <w:r w:rsidR="00840A0B" w:rsidRPr="00882A09">
        <w:rPr>
          <w:rFonts w:ascii="Arial" w:hAnsi="Arial" w:cs="Arial"/>
          <w:lang w:val="en-GB"/>
        </w:rPr>
        <w:t>License</w:t>
      </w:r>
      <w:r w:rsidRPr="00882A09">
        <w:rPr>
          <w:rFonts w:ascii="Arial" w:hAnsi="Arial" w:cs="Arial"/>
          <w:lang w:val="en-GB"/>
        </w:rPr>
        <w:t xml:space="preserve">s for exploitation of other hydropower resources than the Hydropower Resource comprised by this </w:t>
      </w:r>
      <w:r w:rsidR="00840A0B" w:rsidRPr="00882A09">
        <w:rPr>
          <w:rFonts w:ascii="Arial" w:hAnsi="Arial" w:cs="Arial"/>
          <w:lang w:val="en-GB"/>
        </w:rPr>
        <w:t>License</w:t>
      </w:r>
      <w:r w:rsidRPr="00882A09">
        <w:rPr>
          <w:rFonts w:ascii="Arial" w:hAnsi="Arial" w:cs="Arial"/>
          <w:lang w:val="en-GB"/>
        </w:rPr>
        <w:t xml:space="preserve"> would like to coordinate their exploitation activities, any agreement in relation thereto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w:t>
      </w:r>
    </w:p>
    <w:p w14:paraId="7812DB3D" w14:textId="7CE8A649" w:rsidR="00491411" w:rsidRPr="00882A09" w:rsidRDefault="00491411"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order two or more licensees under licen</w:t>
      </w:r>
      <w:r w:rsidR="00E26FB6" w:rsidRPr="00882A09">
        <w:rPr>
          <w:rFonts w:ascii="Arial" w:hAnsi="Arial" w:cs="Arial"/>
          <w:lang w:val="en-GB"/>
        </w:rPr>
        <w:t>s</w:t>
      </w:r>
      <w:r w:rsidRPr="00882A09">
        <w:rPr>
          <w:rFonts w:ascii="Arial" w:hAnsi="Arial" w:cs="Arial"/>
          <w:lang w:val="en-GB"/>
        </w:rPr>
        <w:t xml:space="preserve">es for exploitation under the Hydropower Act to coordinate their exploitation activities. The </w:t>
      </w:r>
      <w:r w:rsidR="00D611F0" w:rsidRPr="00882A09">
        <w:rPr>
          <w:rFonts w:ascii="Arial" w:hAnsi="Arial" w:cs="Arial"/>
          <w:lang w:val="en-GB"/>
        </w:rPr>
        <w:t>Government of Greenland</w:t>
      </w:r>
      <w:r w:rsidRPr="00882A09">
        <w:rPr>
          <w:rFonts w:ascii="Arial" w:hAnsi="Arial" w:cs="Arial"/>
          <w:lang w:val="en-GB"/>
        </w:rPr>
        <w:t xml:space="preserve"> may set terms for such coordinated exploitation activities if the licensees do not make an agreement thereon. Such agreement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 However, the </w:t>
      </w:r>
      <w:r w:rsidR="00D611F0" w:rsidRPr="00882A09">
        <w:rPr>
          <w:rFonts w:ascii="Arial" w:hAnsi="Arial" w:cs="Arial"/>
          <w:lang w:val="en-GB"/>
        </w:rPr>
        <w:t>Government of Greenland</w:t>
      </w:r>
      <w:r w:rsidRPr="00882A09">
        <w:rPr>
          <w:rFonts w:ascii="Arial" w:hAnsi="Arial" w:cs="Arial"/>
          <w:lang w:val="en-GB"/>
        </w:rPr>
        <w:t xml:space="preserve"> shall not issue an order on coordinated exploitation activities if one of the licensees substantiate to the </w:t>
      </w:r>
      <w:r w:rsidR="00D611F0" w:rsidRPr="00882A09">
        <w:rPr>
          <w:rFonts w:ascii="Arial" w:hAnsi="Arial" w:cs="Arial"/>
          <w:lang w:val="en-GB"/>
        </w:rPr>
        <w:t>Government of Greenland</w:t>
      </w:r>
      <w:r w:rsidRPr="00882A09">
        <w:rPr>
          <w:rFonts w:ascii="Arial" w:hAnsi="Arial" w:cs="Arial"/>
          <w:lang w:val="en-GB"/>
        </w:rPr>
        <w:t xml:space="preserve"> that all the electricity produced by the </w:t>
      </w:r>
      <w:r w:rsidR="004F1ECE" w:rsidRPr="00882A09">
        <w:rPr>
          <w:rFonts w:ascii="Arial" w:hAnsi="Arial" w:cs="Arial"/>
          <w:lang w:val="en-GB"/>
        </w:rPr>
        <w:t>H</w:t>
      </w:r>
      <w:r w:rsidRPr="00882A09">
        <w:rPr>
          <w:rFonts w:ascii="Arial" w:hAnsi="Arial" w:cs="Arial"/>
          <w:lang w:val="en-GB"/>
        </w:rPr>
        <w:t xml:space="preserve">ydropower </w:t>
      </w:r>
      <w:r w:rsidR="004F1ECE" w:rsidRPr="00882A09">
        <w:rPr>
          <w:rFonts w:ascii="Arial" w:hAnsi="Arial" w:cs="Arial"/>
          <w:lang w:val="en-GB"/>
        </w:rPr>
        <w:t>P</w:t>
      </w:r>
      <w:r w:rsidRPr="00882A09">
        <w:rPr>
          <w:rFonts w:ascii="Arial" w:hAnsi="Arial" w:cs="Arial"/>
          <w:lang w:val="en-GB"/>
        </w:rPr>
        <w:t>lant</w:t>
      </w:r>
      <w:r w:rsidR="00E35E5A" w:rsidRPr="00882A09">
        <w:rPr>
          <w:rFonts w:ascii="Arial" w:hAnsi="Arial" w:cs="Arial"/>
          <w:lang w:val="en-GB"/>
        </w:rPr>
        <w:t>(</w:t>
      </w:r>
      <w:r w:rsidR="004F1ECE" w:rsidRPr="00882A09">
        <w:rPr>
          <w:rFonts w:ascii="Arial" w:hAnsi="Arial" w:cs="Arial"/>
          <w:lang w:val="en-GB"/>
        </w:rPr>
        <w:t>s</w:t>
      </w:r>
      <w:r w:rsidR="00E35E5A" w:rsidRPr="00882A09">
        <w:rPr>
          <w:rFonts w:ascii="Arial" w:hAnsi="Arial" w:cs="Arial"/>
          <w:lang w:val="en-GB"/>
        </w:rPr>
        <w:t>)</w:t>
      </w:r>
      <w:r w:rsidRPr="00882A09">
        <w:rPr>
          <w:rFonts w:ascii="Arial" w:hAnsi="Arial" w:cs="Arial"/>
          <w:lang w:val="en-GB"/>
        </w:rPr>
        <w:t xml:space="preserve"> shall be used by the licensee itself or that coordinated exploitation activities will entail significant inconvenience or expense to the licensee. </w:t>
      </w:r>
    </w:p>
    <w:p w14:paraId="6A302D73" w14:textId="71C078D7" w:rsidR="00E678A4" w:rsidRPr="00882A09" w:rsidRDefault="00E678A4"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The licensees </w:t>
      </w:r>
      <w:r w:rsidR="00FD45BC" w:rsidRPr="00882A09">
        <w:rPr>
          <w:rFonts w:ascii="Arial" w:hAnsi="Arial" w:cs="Arial"/>
          <w:lang w:val="en-GB"/>
        </w:rPr>
        <w:t xml:space="preserve">under </w:t>
      </w:r>
      <w:r w:rsidRPr="00882A09">
        <w:rPr>
          <w:rFonts w:ascii="Arial" w:hAnsi="Arial" w:cs="Arial"/>
          <w:lang w:val="en-GB"/>
        </w:rPr>
        <w:t>coordinated exploitation activities shall be joint and several</w:t>
      </w:r>
      <w:r w:rsidR="00C21987" w:rsidRPr="00882A09">
        <w:rPr>
          <w:rFonts w:ascii="Arial" w:hAnsi="Arial" w:cs="Arial"/>
          <w:lang w:val="en-GB"/>
        </w:rPr>
        <w:t>ly</w:t>
      </w:r>
      <w:r w:rsidRPr="00882A09">
        <w:rPr>
          <w:rFonts w:ascii="Arial" w:hAnsi="Arial" w:cs="Arial"/>
          <w:lang w:val="en-GB"/>
        </w:rPr>
        <w:t xml:space="preserve"> liable towards the </w:t>
      </w:r>
      <w:r w:rsidR="00D611F0" w:rsidRPr="00882A09">
        <w:rPr>
          <w:rFonts w:ascii="Arial" w:hAnsi="Arial" w:cs="Arial"/>
          <w:lang w:val="en-GB"/>
        </w:rPr>
        <w:t>Government of Greenland</w:t>
      </w:r>
      <w:r w:rsidRPr="00882A09">
        <w:rPr>
          <w:rFonts w:ascii="Arial" w:hAnsi="Arial" w:cs="Arial"/>
          <w:lang w:val="en-GB"/>
        </w:rPr>
        <w:t xml:space="preserve"> </w:t>
      </w:r>
      <w:r w:rsidR="00C21987" w:rsidRPr="00882A09">
        <w:rPr>
          <w:rFonts w:ascii="Arial" w:hAnsi="Arial" w:cs="Arial"/>
          <w:lang w:val="en-GB"/>
        </w:rPr>
        <w:t xml:space="preserve">for any damages claimed and for the satisfaction of any obligations to the </w:t>
      </w:r>
      <w:r w:rsidR="00D611F0" w:rsidRPr="00882A09">
        <w:rPr>
          <w:rFonts w:ascii="Arial" w:hAnsi="Arial" w:cs="Arial"/>
          <w:lang w:val="en-GB"/>
        </w:rPr>
        <w:t>Government of Greenland</w:t>
      </w:r>
      <w:r w:rsidR="00C21987" w:rsidRPr="00882A09">
        <w:rPr>
          <w:rFonts w:ascii="Arial" w:hAnsi="Arial" w:cs="Arial"/>
          <w:lang w:val="en-GB"/>
        </w:rPr>
        <w:t>.</w:t>
      </w:r>
    </w:p>
    <w:p w14:paraId="0671A2BB" w14:textId="0DCB8314" w:rsidR="00491411" w:rsidRPr="00826411" w:rsidRDefault="00491411" w:rsidP="00882A09">
      <w:pPr>
        <w:pStyle w:val="Overskrift2"/>
        <w:spacing w:line="288" w:lineRule="auto"/>
        <w:rPr>
          <w:rFonts w:cs="Arial"/>
          <w:szCs w:val="22"/>
        </w:rPr>
      </w:pPr>
      <w:bookmarkStart w:id="547" w:name="_Toc146742801"/>
      <w:bookmarkStart w:id="548" w:name="_Toc421720538"/>
      <w:bookmarkStart w:id="549" w:name="_Toc421720541"/>
      <w:bookmarkStart w:id="550" w:name="_Toc421720543"/>
      <w:bookmarkStart w:id="551" w:name="_Toc421720547"/>
      <w:bookmarkStart w:id="552" w:name="_Toc421720548"/>
      <w:bookmarkStart w:id="553" w:name="_Toc421720550"/>
      <w:bookmarkStart w:id="554" w:name="_Toc421720551"/>
      <w:bookmarkStart w:id="555" w:name="_Toc421720552"/>
      <w:bookmarkStart w:id="556" w:name="_Toc421720553"/>
      <w:bookmarkStart w:id="557" w:name="_Toc421720556"/>
      <w:bookmarkStart w:id="558" w:name="_Toc421720558"/>
      <w:bookmarkStart w:id="559" w:name="_Toc421720559"/>
      <w:bookmarkStart w:id="560" w:name="_Toc421720560"/>
      <w:bookmarkStart w:id="561" w:name="_Toc421720562"/>
      <w:bookmarkStart w:id="562" w:name="_Toc421720563"/>
      <w:bookmarkStart w:id="563" w:name="_Toc421720564"/>
      <w:bookmarkStart w:id="564" w:name="_Toc106201757"/>
      <w:bookmarkStart w:id="565" w:name="_Toc106201758"/>
      <w:bookmarkStart w:id="566" w:name="_Toc105748091"/>
      <w:bookmarkStart w:id="567" w:name="_Toc106201759"/>
      <w:bookmarkStart w:id="568" w:name="_Ref148019736"/>
      <w:bookmarkStart w:id="569" w:name="_Toc148025033"/>
      <w:bookmarkStart w:id="570" w:name="_Toc161326403"/>
      <w:bookmarkStart w:id="571" w:name="_Toc199419368"/>
      <w:bookmarkStart w:id="572" w:name="_Ref378545380"/>
      <w:bookmarkStart w:id="573" w:name="_Ref378546273"/>
      <w:bookmarkStart w:id="574" w:name="_Ref378547138"/>
      <w:bookmarkStart w:id="575" w:name="_Toc422435224"/>
      <w:bookmarkStart w:id="576" w:name="_Ref424033621"/>
      <w:bookmarkStart w:id="577" w:name="_Toc447611177"/>
      <w:bookmarkStart w:id="578" w:name="_Toc464906662"/>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826411">
        <w:rPr>
          <w:rFonts w:cs="Arial"/>
          <w:szCs w:val="22"/>
        </w:rPr>
        <w:t xml:space="preserve">Third party activities in the </w:t>
      </w:r>
      <w:r w:rsidR="00840A0B" w:rsidRPr="00826411">
        <w:rPr>
          <w:rFonts w:cs="Arial"/>
          <w:szCs w:val="22"/>
        </w:rPr>
        <w:t>License</w:t>
      </w:r>
      <w:r w:rsidRPr="00826411">
        <w:rPr>
          <w:rFonts w:cs="Arial"/>
          <w:szCs w:val="22"/>
        </w:rPr>
        <w:t xml:space="preserve"> Area</w:t>
      </w:r>
      <w:bookmarkEnd w:id="568"/>
      <w:bookmarkEnd w:id="569"/>
      <w:bookmarkEnd w:id="570"/>
      <w:bookmarkEnd w:id="571"/>
    </w:p>
    <w:p w14:paraId="0ADCCE78" w14:textId="3514D1C5" w:rsidR="004927F9" w:rsidRPr="00882A09" w:rsidRDefault="00491411" w:rsidP="00882A09">
      <w:pPr>
        <w:pStyle w:val="Typografi1"/>
        <w:numPr>
          <w:ilvl w:val="1"/>
          <w:numId w:val="6"/>
        </w:numPr>
        <w:tabs>
          <w:tab w:val="left" w:pos="1134"/>
        </w:tabs>
        <w:spacing w:line="288" w:lineRule="auto"/>
        <w:rPr>
          <w:rFonts w:ascii="Arial" w:hAnsi="Arial" w:cs="Arial"/>
          <w:lang w:val="en-GB"/>
        </w:rPr>
      </w:pPr>
      <w:bookmarkStart w:id="579" w:name="_Ref34840250"/>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respect all existing rights in the </w:t>
      </w:r>
      <w:r w:rsidR="00840A0B" w:rsidRPr="00882A09">
        <w:rPr>
          <w:rFonts w:ascii="Arial" w:hAnsi="Arial" w:cs="Arial"/>
          <w:lang w:val="en-GB"/>
        </w:rPr>
        <w:t>License</w:t>
      </w:r>
      <w:r w:rsidRPr="00882A09">
        <w:rPr>
          <w:rFonts w:ascii="Arial" w:hAnsi="Arial" w:cs="Arial"/>
          <w:lang w:val="en-GB"/>
        </w:rPr>
        <w:t xml:space="preserve"> Area. </w:t>
      </w:r>
    </w:p>
    <w:p w14:paraId="507CA53E" w14:textId="042FCB19" w:rsidR="00491411" w:rsidRPr="00882A09" w:rsidRDefault="00491411" w:rsidP="00882A09">
      <w:pPr>
        <w:pStyle w:val="Typografi1"/>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shall not entail any restrictions in the right of any third party to perform lawful activities in the </w:t>
      </w:r>
      <w:r w:rsidR="00840A0B" w:rsidRPr="00882A09">
        <w:rPr>
          <w:rFonts w:ascii="Arial" w:hAnsi="Arial" w:cs="Arial"/>
          <w:lang w:val="en-GB"/>
        </w:rPr>
        <w:t>License</w:t>
      </w:r>
      <w:r w:rsidRPr="00882A09">
        <w:rPr>
          <w:rFonts w:ascii="Arial" w:hAnsi="Arial" w:cs="Arial"/>
          <w:lang w:val="en-GB"/>
        </w:rPr>
        <w:t xml:space="preserve"> Area</w:t>
      </w:r>
      <w:r w:rsidR="004927F9" w:rsidRPr="00882A09">
        <w:rPr>
          <w:rFonts w:ascii="Arial" w:hAnsi="Arial" w:cs="Arial"/>
          <w:lang w:val="en-GB"/>
        </w:rPr>
        <w:t>.</w:t>
      </w:r>
      <w:r w:rsidRPr="00882A09">
        <w:rPr>
          <w:rFonts w:ascii="Arial" w:hAnsi="Arial" w:cs="Arial"/>
          <w:lang w:val="en-GB"/>
        </w:rPr>
        <w:t xml:space="preserve"> However, the </w:t>
      </w:r>
      <w:r w:rsidR="00840A0B" w:rsidRPr="00882A09">
        <w:rPr>
          <w:rFonts w:ascii="Arial" w:hAnsi="Arial" w:cs="Arial"/>
          <w:lang w:val="en-GB"/>
        </w:rPr>
        <w:t>License</w:t>
      </w:r>
      <w:r w:rsidRPr="00882A09">
        <w:rPr>
          <w:rFonts w:ascii="Arial" w:hAnsi="Arial" w:cs="Arial"/>
          <w:lang w:val="en-GB"/>
        </w:rPr>
        <w:t xml:space="preserve">e may close off limited areas, to the extent necessary, for the purpose of performing specific hydropower resource activities and for the purpose of preventing unauthorized access to the </w:t>
      </w:r>
      <w:r w:rsidR="004F1ECE" w:rsidRPr="00882A09">
        <w:rPr>
          <w:rFonts w:ascii="Arial" w:hAnsi="Arial" w:cs="Arial"/>
          <w:lang w:val="en-GB"/>
        </w:rPr>
        <w:t>H</w:t>
      </w:r>
      <w:r w:rsidRPr="00882A09">
        <w:rPr>
          <w:rFonts w:ascii="Arial" w:hAnsi="Arial" w:cs="Arial"/>
          <w:lang w:val="en-GB"/>
        </w:rPr>
        <w:t xml:space="preserve">ydropower </w:t>
      </w:r>
      <w:r w:rsidR="004F1ECE" w:rsidRPr="00882A09">
        <w:rPr>
          <w:rFonts w:ascii="Arial" w:hAnsi="Arial" w:cs="Arial"/>
          <w:lang w:val="en-GB"/>
        </w:rPr>
        <w:t>P</w:t>
      </w:r>
      <w:r w:rsidRPr="00882A09">
        <w:rPr>
          <w:rFonts w:ascii="Arial" w:hAnsi="Arial" w:cs="Arial"/>
          <w:lang w:val="en-GB"/>
        </w:rPr>
        <w:t>lant</w:t>
      </w:r>
      <w:r w:rsidR="00E35E5A" w:rsidRPr="00882A09">
        <w:rPr>
          <w:rFonts w:ascii="Arial" w:hAnsi="Arial" w:cs="Arial"/>
          <w:lang w:val="en-GB"/>
        </w:rPr>
        <w:t>(</w:t>
      </w:r>
      <w:r w:rsidR="004F1ECE" w:rsidRPr="00882A09">
        <w:rPr>
          <w:rFonts w:ascii="Arial" w:hAnsi="Arial" w:cs="Arial"/>
          <w:lang w:val="en-GB"/>
        </w:rPr>
        <w:t>s</w:t>
      </w:r>
      <w:r w:rsidR="00E35E5A" w:rsidRPr="00882A09">
        <w:rPr>
          <w:rFonts w:ascii="Arial" w:hAnsi="Arial" w:cs="Arial"/>
          <w:lang w:val="en-GB"/>
        </w:rPr>
        <w:t>)</w:t>
      </w:r>
      <w:r w:rsidRPr="00882A09">
        <w:rPr>
          <w:rFonts w:ascii="Arial" w:hAnsi="Arial" w:cs="Arial"/>
          <w:lang w:val="en-GB"/>
        </w:rPr>
        <w:t xml:space="preserve"> or part of the </w:t>
      </w:r>
      <w:r w:rsidR="00840A0B" w:rsidRPr="00882A09">
        <w:rPr>
          <w:rFonts w:ascii="Arial" w:hAnsi="Arial" w:cs="Arial"/>
          <w:lang w:val="en-GB"/>
        </w:rPr>
        <w:t>License</w:t>
      </w:r>
      <w:r w:rsidRPr="00882A09">
        <w:rPr>
          <w:rFonts w:ascii="Arial" w:hAnsi="Arial" w:cs="Arial"/>
          <w:lang w:val="en-GB"/>
        </w:rPr>
        <w:t xml:space="preserve"> Area posing a special risk to persons entering the areas concerned, provided that the </w:t>
      </w:r>
      <w:r w:rsidR="00D611F0" w:rsidRPr="00882A09">
        <w:rPr>
          <w:rFonts w:ascii="Arial" w:hAnsi="Arial" w:cs="Arial"/>
          <w:lang w:val="en-GB"/>
        </w:rPr>
        <w:t>Government of Greenland</w:t>
      </w:r>
      <w:r w:rsidRPr="00882A09">
        <w:rPr>
          <w:rFonts w:ascii="Arial" w:hAnsi="Arial" w:cs="Arial"/>
          <w:lang w:val="en-GB"/>
        </w:rPr>
        <w:t xml:space="preserve"> has given prior permission thereto.</w:t>
      </w:r>
    </w:p>
    <w:p w14:paraId="58DC1609" w14:textId="7ED6EBA5" w:rsidR="00491411" w:rsidRPr="00882A09" w:rsidRDefault="00491411" w:rsidP="00882A09">
      <w:pPr>
        <w:pStyle w:val="Typografi1"/>
        <w:widowControl w:val="0"/>
        <w:numPr>
          <w:ilvl w:val="1"/>
          <w:numId w:val="6"/>
        </w:numPr>
        <w:tabs>
          <w:tab w:val="left" w:pos="1134"/>
        </w:tabs>
        <w:spacing w:line="288" w:lineRule="auto"/>
        <w:rPr>
          <w:rFonts w:ascii="Arial" w:hAnsi="Arial" w:cs="Arial"/>
          <w:lang w:val="en-GB"/>
        </w:rPr>
      </w:pPr>
      <w:bookmarkStart w:id="580" w:name="_Ref31358753"/>
      <w:bookmarkEnd w:id="579"/>
      <w:r w:rsidRPr="00882A09">
        <w:rPr>
          <w:rFonts w:ascii="Arial" w:hAnsi="Arial" w:cs="Arial"/>
          <w:lang w:val="en-GB"/>
        </w:rPr>
        <w:t xml:space="preserve">Within the </w:t>
      </w:r>
      <w:r w:rsidR="00840A0B" w:rsidRPr="00882A09">
        <w:rPr>
          <w:rFonts w:ascii="Arial" w:hAnsi="Arial" w:cs="Arial"/>
          <w:lang w:val="en-GB"/>
        </w:rPr>
        <w:t>License</w:t>
      </w:r>
      <w:r w:rsidRPr="00882A09">
        <w:rPr>
          <w:rFonts w:ascii="Arial" w:hAnsi="Arial" w:cs="Arial"/>
          <w:lang w:val="en-GB"/>
        </w:rPr>
        <w:t xml:space="preserve"> Area, other parties than </w:t>
      </w:r>
      <w:r w:rsidR="00633AF0"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be granted </w:t>
      </w:r>
      <w:r w:rsidR="00B67976" w:rsidRPr="00882A09">
        <w:rPr>
          <w:rFonts w:ascii="Arial" w:hAnsi="Arial" w:cs="Arial"/>
          <w:lang w:val="en-GB"/>
        </w:rPr>
        <w:t>l</w:t>
      </w:r>
      <w:r w:rsidR="00840A0B" w:rsidRPr="00882A09">
        <w:rPr>
          <w:rFonts w:ascii="Arial" w:hAnsi="Arial" w:cs="Arial"/>
          <w:lang w:val="en-GB"/>
        </w:rPr>
        <w:t>icense</w:t>
      </w:r>
      <w:r w:rsidRPr="00882A09">
        <w:rPr>
          <w:rFonts w:ascii="Arial" w:hAnsi="Arial" w:cs="Arial"/>
          <w:lang w:val="en-GB"/>
        </w:rPr>
        <w:t>s</w:t>
      </w:r>
      <w:r w:rsidR="00501D86" w:rsidRPr="00882A09">
        <w:rPr>
          <w:rFonts w:ascii="Arial" w:hAnsi="Arial" w:cs="Arial"/>
          <w:lang w:val="en-GB"/>
        </w:rPr>
        <w:t xml:space="preserve"> and approvals</w:t>
      </w:r>
      <w:r w:rsidRPr="00882A09">
        <w:rPr>
          <w:rFonts w:ascii="Arial" w:hAnsi="Arial" w:cs="Arial"/>
          <w:lang w:val="en-GB"/>
        </w:rPr>
        <w:t xml:space="preserve"> </w:t>
      </w:r>
      <w:r w:rsidR="00633AF0" w:rsidRPr="00882A09">
        <w:rPr>
          <w:rFonts w:ascii="Arial" w:hAnsi="Arial" w:cs="Arial"/>
          <w:lang w:val="en-GB"/>
        </w:rPr>
        <w:t>and</w:t>
      </w:r>
      <w:r w:rsidRPr="00882A09">
        <w:rPr>
          <w:rFonts w:ascii="Arial" w:hAnsi="Arial" w:cs="Arial"/>
          <w:lang w:val="en-GB"/>
        </w:rPr>
        <w:t xml:space="preserve"> perform activities</w:t>
      </w:r>
      <w:r w:rsidR="00633AF0" w:rsidRPr="00882A09">
        <w:rPr>
          <w:rFonts w:ascii="Arial" w:hAnsi="Arial" w:cs="Arial"/>
          <w:lang w:val="en-GB"/>
        </w:rPr>
        <w:t xml:space="preserve"> under such </w:t>
      </w:r>
      <w:r w:rsidR="00B67976" w:rsidRPr="00882A09">
        <w:rPr>
          <w:rFonts w:ascii="Arial" w:hAnsi="Arial" w:cs="Arial"/>
          <w:lang w:val="en-GB"/>
        </w:rPr>
        <w:t>l</w:t>
      </w:r>
      <w:r w:rsidR="00840A0B" w:rsidRPr="00882A09">
        <w:rPr>
          <w:rFonts w:ascii="Arial" w:hAnsi="Arial" w:cs="Arial"/>
          <w:lang w:val="en-GB"/>
        </w:rPr>
        <w:t>icense</w:t>
      </w:r>
      <w:r w:rsidR="00633AF0" w:rsidRPr="00882A09">
        <w:rPr>
          <w:rFonts w:ascii="Arial" w:hAnsi="Arial" w:cs="Arial"/>
          <w:lang w:val="en-GB"/>
        </w:rPr>
        <w:t>s</w:t>
      </w:r>
      <w:r w:rsidR="00501D86" w:rsidRPr="00882A09">
        <w:rPr>
          <w:rFonts w:ascii="Arial" w:hAnsi="Arial" w:cs="Arial"/>
          <w:lang w:val="en-GB"/>
        </w:rPr>
        <w:t xml:space="preserve"> and approvals</w:t>
      </w:r>
      <w:r w:rsidR="00633AF0" w:rsidRPr="00882A09">
        <w:rPr>
          <w:rFonts w:ascii="Arial" w:hAnsi="Arial" w:cs="Arial"/>
          <w:lang w:val="en-GB"/>
        </w:rPr>
        <w:t xml:space="preserve"> including</w:t>
      </w:r>
      <w:r w:rsidRPr="00882A09">
        <w:rPr>
          <w:rFonts w:ascii="Arial" w:hAnsi="Arial" w:cs="Arial"/>
          <w:lang w:val="en-GB"/>
        </w:rPr>
        <w:t>:</w:t>
      </w:r>
      <w:bookmarkEnd w:id="580"/>
    </w:p>
    <w:p w14:paraId="0E46414C" w14:textId="2452CC10" w:rsidR="00491411" w:rsidRPr="00882A09" w:rsidRDefault="00840A0B" w:rsidP="00882A09">
      <w:pPr>
        <w:pStyle w:val="Typografi2"/>
        <w:widowControl w:val="0"/>
        <w:numPr>
          <w:ilvl w:val="2"/>
          <w:numId w:val="7"/>
        </w:numPr>
        <w:tabs>
          <w:tab w:val="clear" w:pos="1264"/>
          <w:tab w:val="left" w:pos="1134"/>
          <w:tab w:val="left" w:pos="1701"/>
        </w:tabs>
        <w:spacing w:line="288" w:lineRule="auto"/>
        <w:ind w:left="1701" w:hanging="567"/>
        <w:rPr>
          <w:rFonts w:ascii="Arial" w:hAnsi="Arial" w:cs="Arial"/>
          <w:lang w:val="en-GB"/>
        </w:rPr>
      </w:pPr>
      <w:r w:rsidRPr="00882A09">
        <w:rPr>
          <w:rFonts w:ascii="Arial" w:hAnsi="Arial" w:cs="Arial"/>
          <w:lang w:val="en-GB"/>
        </w:rPr>
        <w:t>License</w:t>
      </w:r>
      <w:r w:rsidR="00491411" w:rsidRPr="00882A09">
        <w:rPr>
          <w:rFonts w:ascii="Arial" w:hAnsi="Arial" w:cs="Arial"/>
          <w:lang w:val="en-GB"/>
        </w:rPr>
        <w:t xml:space="preserve"> for prospecting for and/or exploitation of other hydropower resources than the Hydropower Resource comprised by this </w:t>
      </w:r>
      <w:r w:rsidRPr="00882A09">
        <w:rPr>
          <w:rFonts w:ascii="Arial" w:hAnsi="Arial" w:cs="Arial"/>
          <w:lang w:val="en-GB"/>
        </w:rPr>
        <w:t>License</w:t>
      </w:r>
      <w:r w:rsidR="00491411" w:rsidRPr="00882A09">
        <w:rPr>
          <w:rFonts w:ascii="Arial" w:hAnsi="Arial" w:cs="Arial"/>
          <w:lang w:val="en-GB"/>
        </w:rPr>
        <w:t xml:space="preserve"> for production of electricity if the </w:t>
      </w:r>
      <w:r w:rsidRPr="00882A09">
        <w:rPr>
          <w:rFonts w:ascii="Arial" w:hAnsi="Arial" w:cs="Arial"/>
          <w:lang w:val="en-GB"/>
        </w:rPr>
        <w:t>License</w:t>
      </w:r>
      <w:r w:rsidR="00491411" w:rsidRPr="00882A09">
        <w:rPr>
          <w:rFonts w:ascii="Arial" w:hAnsi="Arial" w:cs="Arial"/>
          <w:lang w:val="en-GB"/>
        </w:rPr>
        <w:t xml:space="preserve">e and each of the said other parties only expect to exploit a part of the </w:t>
      </w:r>
      <w:r w:rsidR="00491411" w:rsidRPr="00882A09">
        <w:rPr>
          <w:rFonts w:ascii="Arial" w:hAnsi="Arial" w:cs="Arial"/>
          <w:lang w:val="en-GB"/>
        </w:rPr>
        <w:lastRenderedPageBreak/>
        <w:t xml:space="preserve">total hydropower potential of the Hydropower Resource comprised by this </w:t>
      </w:r>
      <w:r w:rsidRPr="00882A09">
        <w:rPr>
          <w:rFonts w:ascii="Arial" w:hAnsi="Arial" w:cs="Arial"/>
          <w:lang w:val="en-GB"/>
        </w:rPr>
        <w:t>License</w:t>
      </w:r>
      <w:r w:rsidR="00491411" w:rsidRPr="00882A09">
        <w:rPr>
          <w:rFonts w:ascii="Arial" w:hAnsi="Arial" w:cs="Arial"/>
          <w:lang w:val="en-GB"/>
        </w:rPr>
        <w:t xml:space="preserve"> and the other hydropower resources concerned. Any such possible </w:t>
      </w:r>
      <w:r w:rsidR="00B67976" w:rsidRPr="00882A09">
        <w:rPr>
          <w:rFonts w:ascii="Arial" w:hAnsi="Arial" w:cs="Arial"/>
          <w:lang w:val="en-GB"/>
        </w:rPr>
        <w:t>l</w:t>
      </w:r>
      <w:r w:rsidRPr="00882A09">
        <w:rPr>
          <w:rFonts w:ascii="Arial" w:hAnsi="Arial" w:cs="Arial"/>
          <w:lang w:val="en-GB"/>
        </w:rPr>
        <w:t>icense</w:t>
      </w:r>
      <w:r w:rsidR="00491411" w:rsidRPr="00882A09">
        <w:rPr>
          <w:rFonts w:ascii="Arial" w:hAnsi="Arial" w:cs="Arial"/>
          <w:lang w:val="en-GB"/>
        </w:rPr>
        <w:t xml:space="preserve"> for prospecting for and/or exploitation of other hydropower resources than the Hydropower Resource comprised by this </w:t>
      </w:r>
      <w:r w:rsidRPr="00882A09">
        <w:rPr>
          <w:rFonts w:ascii="Arial" w:hAnsi="Arial" w:cs="Arial"/>
          <w:lang w:val="en-GB"/>
        </w:rPr>
        <w:t>License</w:t>
      </w:r>
      <w:r w:rsidR="00491411" w:rsidRPr="00882A09">
        <w:rPr>
          <w:rFonts w:ascii="Arial" w:hAnsi="Arial" w:cs="Arial"/>
          <w:lang w:val="en-GB"/>
        </w:rPr>
        <w:t xml:space="preserve"> for production of electricity granted to any other party shall be subject to this </w:t>
      </w:r>
      <w:r w:rsidRPr="00882A09">
        <w:rPr>
          <w:rFonts w:ascii="Arial" w:hAnsi="Arial" w:cs="Arial"/>
          <w:lang w:val="en-GB"/>
        </w:rPr>
        <w:t>License</w:t>
      </w:r>
      <w:r w:rsidR="00491411" w:rsidRPr="00882A09">
        <w:rPr>
          <w:rFonts w:ascii="Arial" w:hAnsi="Arial" w:cs="Arial"/>
          <w:lang w:val="en-GB"/>
        </w:rPr>
        <w:t xml:space="preserve"> and the right of the </w:t>
      </w:r>
      <w:r w:rsidRPr="00882A09">
        <w:rPr>
          <w:rFonts w:ascii="Arial" w:hAnsi="Arial" w:cs="Arial"/>
          <w:lang w:val="en-GB"/>
        </w:rPr>
        <w:t>License</w:t>
      </w:r>
      <w:r w:rsidR="00491411" w:rsidRPr="00882A09">
        <w:rPr>
          <w:rFonts w:ascii="Arial" w:hAnsi="Arial" w:cs="Arial"/>
          <w:lang w:val="en-GB"/>
        </w:rPr>
        <w:t xml:space="preserve">e under this </w:t>
      </w:r>
      <w:r w:rsidRPr="00882A09">
        <w:rPr>
          <w:rFonts w:ascii="Arial" w:hAnsi="Arial" w:cs="Arial"/>
          <w:lang w:val="en-GB"/>
        </w:rPr>
        <w:t>License</w:t>
      </w:r>
      <w:r w:rsidR="00491411" w:rsidRPr="00882A09">
        <w:rPr>
          <w:rFonts w:ascii="Arial" w:hAnsi="Arial" w:cs="Arial"/>
          <w:lang w:val="en-GB"/>
        </w:rPr>
        <w:t xml:space="preserve"> to exploit all parts of the total Hydropower Resource which the </w:t>
      </w:r>
      <w:r w:rsidRPr="00882A09">
        <w:rPr>
          <w:rFonts w:ascii="Arial" w:hAnsi="Arial" w:cs="Arial"/>
          <w:lang w:val="en-GB"/>
        </w:rPr>
        <w:t>License</w:t>
      </w:r>
      <w:r w:rsidR="00491411" w:rsidRPr="00882A09">
        <w:rPr>
          <w:rFonts w:ascii="Arial" w:hAnsi="Arial" w:cs="Arial"/>
          <w:lang w:val="en-GB"/>
        </w:rPr>
        <w:t>e plans to exploit and actually exploits.</w:t>
      </w:r>
    </w:p>
    <w:p w14:paraId="3843B4E9" w14:textId="16319D43" w:rsidR="00491411" w:rsidRPr="00882A09" w:rsidRDefault="00633AF0" w:rsidP="00882A09">
      <w:pPr>
        <w:pStyle w:val="Typografi2"/>
        <w:widowControl w:val="0"/>
        <w:numPr>
          <w:ilvl w:val="2"/>
          <w:numId w:val="7"/>
        </w:numPr>
        <w:tabs>
          <w:tab w:val="clear" w:pos="1264"/>
          <w:tab w:val="left" w:pos="1134"/>
          <w:tab w:val="left" w:pos="1701"/>
        </w:tabs>
        <w:spacing w:line="288" w:lineRule="auto"/>
        <w:ind w:left="1701" w:hanging="567"/>
        <w:rPr>
          <w:rFonts w:ascii="Arial" w:hAnsi="Arial" w:cs="Arial"/>
          <w:lang w:val="en-GB"/>
        </w:rPr>
      </w:pPr>
      <w:r w:rsidRPr="00882A09">
        <w:rPr>
          <w:rFonts w:ascii="Arial" w:hAnsi="Arial" w:cs="Arial"/>
          <w:lang w:val="en-GB"/>
        </w:rPr>
        <w:t>L</w:t>
      </w:r>
      <w:r w:rsidR="00491411" w:rsidRPr="00882A09">
        <w:rPr>
          <w:rFonts w:ascii="Arial" w:hAnsi="Arial" w:cs="Arial"/>
          <w:lang w:val="en-GB"/>
        </w:rPr>
        <w:t>icen</w:t>
      </w:r>
      <w:r w:rsidR="00E26FB6" w:rsidRPr="00882A09">
        <w:rPr>
          <w:rFonts w:ascii="Arial" w:hAnsi="Arial" w:cs="Arial"/>
          <w:lang w:val="en-GB"/>
        </w:rPr>
        <w:t>s</w:t>
      </w:r>
      <w:r w:rsidR="00491411" w:rsidRPr="00882A09">
        <w:rPr>
          <w:rFonts w:ascii="Arial" w:hAnsi="Arial" w:cs="Arial"/>
          <w:lang w:val="en-GB"/>
        </w:rPr>
        <w:t xml:space="preserve">e or an approval for exploitation of water to supply water to local users or a </w:t>
      </w:r>
      <w:r w:rsidR="00B67976" w:rsidRPr="00882A09">
        <w:rPr>
          <w:rFonts w:ascii="Arial" w:hAnsi="Arial" w:cs="Arial"/>
          <w:lang w:val="en-GB"/>
        </w:rPr>
        <w:t>l</w:t>
      </w:r>
      <w:r w:rsidR="00840A0B" w:rsidRPr="00882A09">
        <w:rPr>
          <w:rFonts w:ascii="Arial" w:hAnsi="Arial" w:cs="Arial"/>
          <w:lang w:val="en-GB"/>
        </w:rPr>
        <w:t>icense</w:t>
      </w:r>
      <w:r w:rsidR="00491411" w:rsidRPr="00882A09">
        <w:rPr>
          <w:rFonts w:ascii="Arial" w:hAnsi="Arial" w:cs="Arial"/>
          <w:lang w:val="en-GB"/>
        </w:rPr>
        <w:t xml:space="preserve"> for prospecting for or exploitation of ice and water to use or sell ice and water commercially.</w:t>
      </w:r>
      <w:r w:rsidR="00491411" w:rsidRPr="00882A09">
        <w:rPr>
          <w:rFonts w:ascii="Arial" w:hAnsi="Arial" w:cs="Arial"/>
          <w:sz w:val="15"/>
          <w:szCs w:val="15"/>
          <w:lang w:val="en-GB"/>
        </w:rPr>
        <w:t xml:space="preserve"> </w:t>
      </w:r>
    </w:p>
    <w:p w14:paraId="1880203F" w14:textId="078A415D" w:rsidR="00491411" w:rsidRPr="00882A09" w:rsidRDefault="00633AF0" w:rsidP="00882A09">
      <w:pPr>
        <w:pStyle w:val="Typografi2"/>
        <w:widowControl w:val="0"/>
        <w:numPr>
          <w:ilvl w:val="2"/>
          <w:numId w:val="7"/>
        </w:numPr>
        <w:tabs>
          <w:tab w:val="clear" w:pos="1264"/>
          <w:tab w:val="left" w:pos="1134"/>
          <w:tab w:val="left" w:pos="1701"/>
        </w:tabs>
        <w:spacing w:line="288" w:lineRule="auto"/>
        <w:ind w:left="1701" w:hanging="567"/>
        <w:rPr>
          <w:rFonts w:ascii="Arial" w:hAnsi="Arial" w:cs="Arial"/>
          <w:lang w:val="en-GB"/>
        </w:rPr>
      </w:pPr>
      <w:r w:rsidRPr="00882A09">
        <w:rPr>
          <w:rFonts w:ascii="Arial" w:hAnsi="Arial" w:cs="Arial"/>
          <w:lang w:val="en-GB"/>
        </w:rPr>
        <w:t>L</w:t>
      </w:r>
      <w:r w:rsidR="00491411" w:rsidRPr="00882A09">
        <w:rPr>
          <w:rFonts w:ascii="Arial" w:hAnsi="Arial" w:cs="Arial"/>
          <w:lang w:val="en-GB"/>
        </w:rPr>
        <w:t>icen</w:t>
      </w:r>
      <w:r w:rsidR="00E26FB6" w:rsidRPr="00882A09">
        <w:rPr>
          <w:rFonts w:ascii="Arial" w:hAnsi="Arial" w:cs="Arial"/>
          <w:lang w:val="en-GB"/>
        </w:rPr>
        <w:t>s</w:t>
      </w:r>
      <w:r w:rsidR="00491411" w:rsidRPr="00882A09">
        <w:rPr>
          <w:rFonts w:ascii="Arial" w:hAnsi="Arial" w:cs="Arial"/>
          <w:lang w:val="en-GB"/>
        </w:rPr>
        <w:t>e for prospecting for, exploration for or exploitation of minerals or hydrocarbons (oil and gas).</w:t>
      </w:r>
    </w:p>
    <w:p w14:paraId="0661BCF3" w14:textId="0EB570F3" w:rsidR="00491411" w:rsidRPr="00882A09" w:rsidRDefault="00840A0B" w:rsidP="00882A09">
      <w:pPr>
        <w:pStyle w:val="Typografi2"/>
        <w:widowControl w:val="0"/>
        <w:numPr>
          <w:ilvl w:val="2"/>
          <w:numId w:val="7"/>
        </w:numPr>
        <w:tabs>
          <w:tab w:val="clear" w:pos="1264"/>
          <w:tab w:val="left" w:pos="1134"/>
          <w:tab w:val="left" w:pos="1701"/>
        </w:tabs>
        <w:spacing w:line="288" w:lineRule="auto"/>
        <w:ind w:left="1701" w:hanging="567"/>
        <w:rPr>
          <w:rFonts w:ascii="Arial" w:hAnsi="Arial" w:cs="Arial"/>
          <w:lang w:val="en-GB"/>
        </w:rPr>
      </w:pPr>
      <w:r w:rsidRPr="00882A09">
        <w:rPr>
          <w:rFonts w:ascii="Arial" w:hAnsi="Arial" w:cs="Arial"/>
          <w:lang w:val="en-GB"/>
        </w:rPr>
        <w:t>License</w:t>
      </w:r>
      <w:r w:rsidR="00491411" w:rsidRPr="00882A09">
        <w:rPr>
          <w:rFonts w:ascii="Arial" w:hAnsi="Arial" w:cs="Arial"/>
          <w:lang w:val="en-GB"/>
        </w:rPr>
        <w:t xml:space="preserve"> for performance of tourist activities.</w:t>
      </w:r>
      <w:r w:rsidR="00491411" w:rsidRPr="00882A09">
        <w:rPr>
          <w:rFonts w:ascii="Arial" w:hAnsi="Arial" w:cs="Arial"/>
          <w:sz w:val="15"/>
          <w:szCs w:val="15"/>
          <w:lang w:val="en-GB"/>
        </w:rPr>
        <w:t xml:space="preserve"> </w:t>
      </w:r>
    </w:p>
    <w:p w14:paraId="6E9A6242" w14:textId="5B45DC36" w:rsidR="00491411" w:rsidRPr="00882A09" w:rsidRDefault="00491411" w:rsidP="00882A09">
      <w:pPr>
        <w:pStyle w:val="Typografi1"/>
        <w:widowControl w:val="0"/>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When the </w:t>
      </w:r>
      <w:r w:rsidR="00D611F0" w:rsidRPr="00882A09">
        <w:rPr>
          <w:rFonts w:ascii="Arial" w:hAnsi="Arial" w:cs="Arial"/>
          <w:lang w:val="en-GB"/>
        </w:rPr>
        <w:t>Government of Greenland</w:t>
      </w:r>
      <w:r w:rsidRPr="00882A09">
        <w:rPr>
          <w:rFonts w:ascii="Arial" w:hAnsi="Arial" w:cs="Arial"/>
          <w:lang w:val="en-GB"/>
        </w:rPr>
        <w:t xml:space="preserve"> grants a </w:t>
      </w:r>
      <w:r w:rsidR="00B67976" w:rsidRPr="00882A09">
        <w:rPr>
          <w:rFonts w:ascii="Arial" w:hAnsi="Arial" w:cs="Arial"/>
          <w:lang w:val="en-GB"/>
        </w:rPr>
        <w:t>l</w:t>
      </w:r>
      <w:r w:rsidR="00840A0B" w:rsidRPr="00882A09">
        <w:rPr>
          <w:rFonts w:ascii="Arial" w:hAnsi="Arial" w:cs="Arial"/>
          <w:lang w:val="en-GB"/>
        </w:rPr>
        <w:t>icense</w:t>
      </w:r>
      <w:r w:rsidRPr="00882A09">
        <w:rPr>
          <w:rFonts w:ascii="Arial" w:hAnsi="Arial" w:cs="Arial"/>
          <w:lang w:val="en-GB"/>
        </w:rPr>
        <w:t xml:space="preserve"> to or an approval of the activities under </w:t>
      </w:r>
      <w:r w:rsidR="008808DE" w:rsidRPr="00882A09">
        <w:rPr>
          <w:rFonts w:ascii="Arial" w:hAnsi="Arial" w:cs="Arial"/>
          <w:lang w:val="en-GB"/>
        </w:rPr>
        <w:t xml:space="preserve">Article </w:t>
      </w:r>
      <w:r w:rsidRPr="00882A09">
        <w:rPr>
          <w:rFonts w:ascii="Arial" w:hAnsi="Arial" w:cs="Arial"/>
          <w:lang w:val="en-GB"/>
        </w:rPr>
        <w:fldChar w:fldCharType="begin"/>
      </w:r>
      <w:r w:rsidRPr="00882A09">
        <w:rPr>
          <w:rFonts w:ascii="Arial" w:hAnsi="Arial" w:cs="Arial"/>
          <w:lang w:val="en-GB"/>
        </w:rPr>
        <w:instrText xml:space="preserve"> REF _Ref31358753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26.03</w:t>
      </w:r>
      <w:r w:rsidRPr="00882A09">
        <w:rPr>
          <w:rFonts w:ascii="Arial" w:hAnsi="Arial" w:cs="Arial"/>
          <w:lang w:val="en-GB"/>
        </w:rPr>
        <w:fldChar w:fldCharType="end"/>
      </w:r>
      <w:r w:rsidRPr="00882A09">
        <w:rPr>
          <w:rFonts w:ascii="Arial" w:hAnsi="Arial" w:cs="Arial"/>
          <w:lang w:val="en-GB"/>
        </w:rPr>
        <w:t xml:space="preserve">, then the </w:t>
      </w:r>
      <w:r w:rsidR="00B67976" w:rsidRPr="00882A09">
        <w:rPr>
          <w:rFonts w:ascii="Arial" w:hAnsi="Arial" w:cs="Arial"/>
          <w:lang w:val="en-GB"/>
        </w:rPr>
        <w:t>l</w:t>
      </w:r>
      <w:r w:rsidR="00840A0B" w:rsidRPr="00882A09">
        <w:rPr>
          <w:rFonts w:ascii="Arial" w:hAnsi="Arial" w:cs="Arial"/>
          <w:lang w:val="en-GB"/>
        </w:rPr>
        <w:t>icense</w:t>
      </w:r>
      <w:r w:rsidRPr="00882A09">
        <w:rPr>
          <w:rFonts w:ascii="Arial" w:hAnsi="Arial" w:cs="Arial"/>
          <w:lang w:val="en-GB"/>
        </w:rPr>
        <w:t xml:space="preserve"> or the approval will include terms stating that the activities shall be performed in a manner which does not interfere unnecessarily with the activities of the </w:t>
      </w:r>
      <w:r w:rsidR="00840A0B" w:rsidRPr="00882A09">
        <w:rPr>
          <w:rFonts w:ascii="Arial" w:hAnsi="Arial" w:cs="Arial"/>
          <w:lang w:val="en-GB"/>
        </w:rPr>
        <w:t>License</w:t>
      </w:r>
      <w:r w:rsidRPr="00882A09">
        <w:rPr>
          <w:rFonts w:ascii="Arial" w:hAnsi="Arial" w:cs="Arial"/>
          <w:lang w:val="en-GB"/>
        </w:rPr>
        <w:t xml:space="preserve">e under this </w:t>
      </w:r>
      <w:r w:rsidR="00840A0B" w:rsidRPr="00882A09">
        <w:rPr>
          <w:rFonts w:ascii="Arial" w:hAnsi="Arial" w:cs="Arial"/>
          <w:lang w:val="en-GB"/>
        </w:rPr>
        <w:t>License</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also ensure that its activities under this </w:t>
      </w:r>
      <w:r w:rsidR="00840A0B" w:rsidRPr="00882A09">
        <w:rPr>
          <w:rFonts w:ascii="Arial" w:hAnsi="Arial" w:cs="Arial"/>
          <w:lang w:val="en-GB"/>
        </w:rPr>
        <w:t>License</w:t>
      </w:r>
      <w:r w:rsidRPr="00882A09">
        <w:rPr>
          <w:rFonts w:ascii="Arial" w:hAnsi="Arial" w:cs="Arial"/>
          <w:lang w:val="en-GB"/>
        </w:rPr>
        <w:t xml:space="preserve"> do not interfere unnecessarily with such </w:t>
      </w:r>
      <w:r w:rsidR="00B67976" w:rsidRPr="00882A09">
        <w:rPr>
          <w:rFonts w:ascii="Arial" w:hAnsi="Arial" w:cs="Arial"/>
          <w:lang w:val="en-GB"/>
        </w:rPr>
        <w:t>third-party</w:t>
      </w:r>
      <w:r w:rsidRPr="00882A09">
        <w:rPr>
          <w:rFonts w:ascii="Arial" w:hAnsi="Arial" w:cs="Arial"/>
          <w:lang w:val="en-GB"/>
        </w:rPr>
        <w:t xml:space="preserve"> activities in the </w:t>
      </w:r>
      <w:r w:rsidR="00840A0B" w:rsidRPr="00882A09">
        <w:rPr>
          <w:rFonts w:ascii="Arial" w:hAnsi="Arial" w:cs="Arial"/>
          <w:lang w:val="en-GB"/>
        </w:rPr>
        <w:t>License</w:t>
      </w:r>
      <w:r w:rsidRPr="00882A09">
        <w:rPr>
          <w:rFonts w:ascii="Arial" w:hAnsi="Arial" w:cs="Arial"/>
          <w:lang w:val="en-GB"/>
        </w:rPr>
        <w:t xml:space="preserve"> Area.</w:t>
      </w:r>
    </w:p>
    <w:p w14:paraId="3BDA6FC6" w14:textId="4379A31B" w:rsidR="0085684F" w:rsidRPr="00882A09" w:rsidRDefault="00501D86" w:rsidP="00882A09">
      <w:pPr>
        <w:pStyle w:val="Typografi1"/>
        <w:widowControl w:val="0"/>
        <w:numPr>
          <w:ilvl w:val="1"/>
          <w:numId w:val="6"/>
        </w:numPr>
        <w:tabs>
          <w:tab w:val="left" w:pos="1134"/>
        </w:tabs>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shall not be held liable by the </w:t>
      </w:r>
      <w:r w:rsidR="00840A0B" w:rsidRPr="00882A09">
        <w:rPr>
          <w:rFonts w:ascii="Arial" w:hAnsi="Arial" w:cs="Arial"/>
          <w:lang w:val="en-GB"/>
        </w:rPr>
        <w:t>License</w:t>
      </w:r>
      <w:r w:rsidRPr="00882A09">
        <w:rPr>
          <w:rFonts w:ascii="Arial" w:hAnsi="Arial" w:cs="Arial"/>
          <w:lang w:val="en-GB"/>
        </w:rPr>
        <w:t xml:space="preserve">e for any interferences, disputes, losses etc. caused by any </w:t>
      </w:r>
      <w:r w:rsidR="00B67976" w:rsidRPr="00882A09">
        <w:rPr>
          <w:rFonts w:ascii="Arial" w:hAnsi="Arial" w:cs="Arial"/>
          <w:lang w:val="en-GB"/>
        </w:rPr>
        <w:t>third-party</w:t>
      </w:r>
      <w:r w:rsidRPr="00882A09">
        <w:rPr>
          <w:rFonts w:ascii="Arial" w:hAnsi="Arial" w:cs="Arial"/>
          <w:lang w:val="en-GB"/>
        </w:rPr>
        <w:t xml:space="preserve"> activit</w:t>
      </w:r>
      <w:r w:rsidR="00646E6B" w:rsidRPr="00882A09">
        <w:rPr>
          <w:rFonts w:ascii="Arial" w:hAnsi="Arial" w:cs="Arial"/>
          <w:lang w:val="en-GB"/>
        </w:rPr>
        <w:t>y</w:t>
      </w:r>
      <w:r w:rsidRPr="00882A09">
        <w:rPr>
          <w:rFonts w:ascii="Arial" w:hAnsi="Arial" w:cs="Arial"/>
          <w:lang w:val="en-GB"/>
        </w:rPr>
        <w:t xml:space="preserve"> under </w:t>
      </w:r>
      <w:r w:rsidR="00B67976" w:rsidRPr="00882A09">
        <w:rPr>
          <w:rFonts w:ascii="Arial" w:hAnsi="Arial" w:cs="Arial"/>
          <w:lang w:val="en-GB"/>
        </w:rPr>
        <w:t>l</w:t>
      </w:r>
      <w:r w:rsidR="00840A0B" w:rsidRPr="00882A09">
        <w:rPr>
          <w:rFonts w:ascii="Arial" w:hAnsi="Arial" w:cs="Arial"/>
          <w:lang w:val="en-GB"/>
        </w:rPr>
        <w:t>icense</w:t>
      </w:r>
      <w:r w:rsidRPr="00882A09">
        <w:rPr>
          <w:rFonts w:ascii="Arial" w:hAnsi="Arial" w:cs="Arial"/>
          <w:lang w:val="en-GB"/>
        </w:rPr>
        <w:t xml:space="preserve">s and approvals granted by the </w:t>
      </w:r>
      <w:r w:rsidR="00D611F0" w:rsidRPr="00882A09">
        <w:rPr>
          <w:rFonts w:ascii="Arial" w:hAnsi="Arial" w:cs="Arial"/>
          <w:lang w:val="en-GB"/>
        </w:rPr>
        <w:t>Government of Greenland</w:t>
      </w:r>
      <w:r w:rsidRPr="00882A09">
        <w:rPr>
          <w:rFonts w:ascii="Arial" w:hAnsi="Arial" w:cs="Arial"/>
          <w:lang w:val="en-GB"/>
        </w:rPr>
        <w:t xml:space="preserve"> within the </w:t>
      </w:r>
      <w:r w:rsidR="00840A0B" w:rsidRPr="00882A09">
        <w:rPr>
          <w:rFonts w:ascii="Arial" w:hAnsi="Arial" w:cs="Arial"/>
          <w:lang w:val="en-GB"/>
        </w:rPr>
        <w:t>License</w:t>
      </w:r>
      <w:r w:rsidRPr="00882A09">
        <w:rPr>
          <w:rFonts w:ascii="Arial" w:hAnsi="Arial" w:cs="Arial"/>
          <w:lang w:val="en-GB"/>
        </w:rPr>
        <w:t xml:space="preserve"> Area.</w:t>
      </w:r>
    </w:p>
    <w:p w14:paraId="6B59A480" w14:textId="43CCBFFF" w:rsidR="00540F2B" w:rsidRPr="00826411" w:rsidRDefault="00540F2B" w:rsidP="00882A09">
      <w:pPr>
        <w:pStyle w:val="Heading1"/>
        <w:numPr>
          <w:ilvl w:val="0"/>
          <w:numId w:val="0"/>
        </w:numPr>
        <w:tabs>
          <w:tab w:val="left" w:pos="1134"/>
        </w:tabs>
        <w:spacing w:line="288" w:lineRule="auto"/>
        <w:rPr>
          <w:rFonts w:ascii="Arial" w:hAnsi="Arial" w:cs="Arial"/>
          <w:sz w:val="22"/>
          <w:szCs w:val="22"/>
        </w:rPr>
      </w:pPr>
      <w:bookmarkStart w:id="581" w:name="_Toc146616158"/>
      <w:bookmarkStart w:id="582" w:name="_Toc146616159"/>
      <w:bookmarkStart w:id="583" w:name="_Toc146616160"/>
      <w:bookmarkStart w:id="584" w:name="_Toc146616161"/>
      <w:bookmarkStart w:id="585" w:name="_Toc146616162"/>
      <w:bookmarkStart w:id="586" w:name="_Toc146616163"/>
      <w:bookmarkStart w:id="587" w:name="_Toc146616164"/>
      <w:bookmarkStart w:id="588" w:name="_Toc146616165"/>
      <w:bookmarkStart w:id="589" w:name="_Toc146616166"/>
      <w:bookmarkStart w:id="590" w:name="_Toc146616167"/>
      <w:bookmarkStart w:id="591" w:name="_Toc146616168"/>
      <w:bookmarkStart w:id="592" w:name="_Toc146616169"/>
      <w:bookmarkStart w:id="593" w:name="_Toc146616170"/>
      <w:bookmarkStart w:id="594" w:name="_Toc359575964"/>
      <w:bookmarkStart w:id="595" w:name="_Toc378160322"/>
      <w:bookmarkStart w:id="596" w:name="_Toc378176279"/>
      <w:bookmarkStart w:id="597" w:name="_Toc31366680"/>
      <w:bookmarkStart w:id="598" w:name="_Toc31366681"/>
      <w:bookmarkStart w:id="599" w:name="_Toc31366682"/>
      <w:bookmarkStart w:id="600" w:name="_Toc31366683"/>
      <w:bookmarkStart w:id="601" w:name="_Toc31366684"/>
      <w:bookmarkStart w:id="602" w:name="_Toc31366685"/>
      <w:bookmarkStart w:id="603" w:name="_Toc31366686"/>
      <w:bookmarkStart w:id="604" w:name="_Toc31366687"/>
      <w:bookmarkStart w:id="605" w:name="_Toc31366688"/>
      <w:bookmarkStart w:id="606" w:name="_Toc148025034"/>
      <w:bookmarkStart w:id="607" w:name="_Toc161326404"/>
      <w:bookmarkStart w:id="608" w:name="_Toc199419369"/>
      <w:bookmarkStart w:id="609" w:name="_Ref108021319"/>
      <w:bookmarkStart w:id="610" w:name="_Ref108026729"/>
      <w:bookmarkStart w:id="611" w:name="_Toc2658663"/>
      <w:bookmarkStart w:id="612" w:name="_Toc242593011"/>
      <w:bookmarkStart w:id="613" w:name="_Toc267043647"/>
      <w:bookmarkStart w:id="614" w:name="_Toc242593060"/>
      <w:bookmarkStart w:id="615" w:name="_Toc348728116"/>
      <w:bookmarkStart w:id="616" w:name="_Toc357682270"/>
      <w:bookmarkStart w:id="617" w:name="_Ref381021305"/>
      <w:bookmarkStart w:id="618" w:name="_Toc422435237"/>
      <w:bookmarkStart w:id="619" w:name="_Toc447611190"/>
      <w:bookmarkStart w:id="620" w:name="_Toc464906675"/>
      <w:bookmarkStart w:id="621" w:name="_Ref473126493"/>
      <w:bookmarkStart w:id="622" w:name="_Ref473126527"/>
      <w:bookmarkStart w:id="623" w:name="_Ref31366490"/>
      <w:bookmarkEnd w:id="572"/>
      <w:bookmarkEnd w:id="573"/>
      <w:bookmarkEnd w:id="574"/>
      <w:bookmarkEnd w:id="575"/>
      <w:bookmarkEnd w:id="576"/>
      <w:bookmarkEnd w:id="577"/>
      <w:bookmarkEnd w:id="578"/>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826411">
        <w:rPr>
          <w:rFonts w:ascii="Arial" w:hAnsi="Arial" w:cs="Arial"/>
          <w:sz w:val="22"/>
          <w:szCs w:val="22"/>
        </w:rPr>
        <w:t xml:space="preserve">PART </w:t>
      </w:r>
      <w:r w:rsidR="00DF2A6B" w:rsidRPr="00826411">
        <w:rPr>
          <w:rFonts w:ascii="Arial" w:hAnsi="Arial" w:cs="Arial"/>
          <w:sz w:val="22"/>
          <w:szCs w:val="22"/>
        </w:rPr>
        <w:t>VI</w:t>
      </w:r>
      <w:r w:rsidRPr="00826411">
        <w:rPr>
          <w:rFonts w:ascii="Arial" w:hAnsi="Arial" w:cs="Arial"/>
          <w:sz w:val="22"/>
          <w:szCs w:val="22"/>
        </w:rPr>
        <w:t xml:space="preserve"> </w:t>
      </w:r>
      <w:r w:rsidRPr="00826411">
        <w:rPr>
          <w:rFonts w:ascii="Arial" w:hAnsi="Arial" w:cs="Arial"/>
          <w:sz w:val="22"/>
          <w:szCs w:val="22"/>
        </w:rPr>
        <w:tab/>
      </w:r>
      <w:r w:rsidR="00C411E4" w:rsidRPr="00826411">
        <w:rPr>
          <w:rFonts w:ascii="Arial" w:hAnsi="Arial" w:cs="Arial"/>
          <w:sz w:val="22"/>
          <w:szCs w:val="22"/>
        </w:rPr>
        <w:t xml:space="preserve">EXPIRY OF THE </w:t>
      </w:r>
      <w:r w:rsidR="00840A0B" w:rsidRPr="00826411">
        <w:rPr>
          <w:rFonts w:ascii="Arial" w:hAnsi="Arial" w:cs="Arial"/>
          <w:sz w:val="22"/>
          <w:szCs w:val="22"/>
        </w:rPr>
        <w:t>LICENSE</w:t>
      </w:r>
      <w:bookmarkEnd w:id="606"/>
      <w:bookmarkEnd w:id="607"/>
      <w:bookmarkEnd w:id="608"/>
      <w:r w:rsidR="00160859" w:rsidRPr="00826411">
        <w:rPr>
          <w:rFonts w:ascii="Arial" w:hAnsi="Arial" w:cs="Arial"/>
          <w:sz w:val="22"/>
          <w:szCs w:val="22"/>
        </w:rPr>
        <w:t xml:space="preserve"> </w:t>
      </w:r>
    </w:p>
    <w:p w14:paraId="353C8417" w14:textId="26499F41" w:rsidR="00F74ACB" w:rsidRPr="00826411" w:rsidRDefault="004A11BB" w:rsidP="00882A09">
      <w:pPr>
        <w:pStyle w:val="Overskrift2"/>
        <w:spacing w:line="288" w:lineRule="auto"/>
        <w:rPr>
          <w:rFonts w:cs="Arial"/>
          <w:szCs w:val="22"/>
        </w:rPr>
      </w:pPr>
      <w:bookmarkStart w:id="624" w:name="_Ref147952206"/>
      <w:bookmarkStart w:id="625" w:name="_Toc148025035"/>
      <w:bookmarkStart w:id="626" w:name="_Toc161326405"/>
      <w:bookmarkStart w:id="627" w:name="_Toc199419370"/>
      <w:bookmarkStart w:id="628" w:name="_Ref146743802"/>
      <w:r w:rsidRPr="00826411">
        <w:rPr>
          <w:rFonts w:cs="Arial"/>
          <w:szCs w:val="22"/>
        </w:rPr>
        <w:t>Renewal</w:t>
      </w:r>
      <w:r w:rsidR="00D26CCA" w:rsidRPr="00826411">
        <w:rPr>
          <w:rFonts w:cs="Arial"/>
          <w:szCs w:val="22"/>
        </w:rPr>
        <w:t xml:space="preserve"> of the License upon expiry</w:t>
      </w:r>
      <w:bookmarkEnd w:id="624"/>
      <w:bookmarkEnd w:id="625"/>
      <w:bookmarkEnd w:id="626"/>
      <w:bookmarkEnd w:id="627"/>
    </w:p>
    <w:p w14:paraId="28DDAD81" w14:textId="51B01502" w:rsidR="004A11BB" w:rsidRPr="00882A09" w:rsidRDefault="004A11BB" w:rsidP="00882A09">
      <w:pPr>
        <w:pStyle w:val="Typografi1"/>
        <w:widowControl w:val="0"/>
        <w:numPr>
          <w:ilvl w:val="1"/>
          <w:numId w:val="6"/>
        </w:numPr>
        <w:spacing w:line="288" w:lineRule="auto"/>
        <w:rPr>
          <w:rFonts w:ascii="Arial" w:hAnsi="Arial" w:cs="Arial"/>
          <w:lang w:val="en-GB"/>
        </w:rPr>
      </w:pPr>
      <w:bookmarkStart w:id="629" w:name="_Ref147951730"/>
      <w:r w:rsidRPr="00882A09">
        <w:rPr>
          <w:rFonts w:ascii="Arial" w:hAnsi="Arial" w:cs="Arial"/>
          <w:lang w:val="en-GB"/>
        </w:rPr>
        <w:t xml:space="preserve">When </w:t>
      </w:r>
      <w:r w:rsidR="00A86C19" w:rsidRPr="00882A09">
        <w:rPr>
          <w:rFonts w:ascii="Arial" w:hAnsi="Arial" w:cs="Arial"/>
          <w:lang w:val="en-GB"/>
        </w:rPr>
        <w:t xml:space="preserve">less than </w:t>
      </w:r>
      <w:r w:rsidR="00B67976" w:rsidRPr="00882A09">
        <w:rPr>
          <w:rFonts w:ascii="Arial" w:hAnsi="Arial" w:cs="Arial"/>
          <w:noProof/>
          <w:lang w:val="en-GB"/>
        </w:rPr>
        <w:t>[10]</w:t>
      </w:r>
      <w:r w:rsidR="00B67976" w:rsidRPr="00882A09">
        <w:rPr>
          <w:rFonts w:ascii="Arial" w:hAnsi="Arial" w:cs="Arial"/>
          <w:lang w:val="en-GB"/>
        </w:rPr>
        <w:t xml:space="preserve"> </w:t>
      </w:r>
      <w:r w:rsidRPr="00882A09">
        <w:rPr>
          <w:rFonts w:ascii="Arial" w:hAnsi="Arial" w:cs="Arial"/>
          <w:lang w:val="en-GB"/>
        </w:rPr>
        <w:t xml:space="preserve">years remain of the </w:t>
      </w:r>
      <w:r w:rsidR="00B67976" w:rsidRPr="00882A09">
        <w:rPr>
          <w:rFonts w:ascii="Arial" w:hAnsi="Arial" w:cs="Arial"/>
          <w:lang w:val="en-GB"/>
        </w:rPr>
        <w:t>Generating Phase</w:t>
      </w:r>
      <w:r w:rsidRPr="00882A09">
        <w:rPr>
          <w:rFonts w:ascii="Arial" w:hAnsi="Arial" w:cs="Arial"/>
          <w:lang w:val="en-GB"/>
        </w:rPr>
        <w:t xml:space="preserve"> as set out in Article</w:t>
      </w:r>
      <w:r w:rsidRPr="00882A09">
        <w:rPr>
          <w:rFonts w:ascii="Arial" w:hAnsi="Arial" w:cs="Arial"/>
          <w:b/>
          <w:lang w:val="en-GB"/>
        </w:rPr>
        <w:t xml:space="preserve"> </w:t>
      </w:r>
      <w:r w:rsidRPr="00882A09">
        <w:rPr>
          <w:rFonts w:ascii="Arial" w:hAnsi="Arial" w:cs="Arial"/>
          <w:bCs/>
          <w:lang w:val="en-GB"/>
        </w:rPr>
        <w:fldChar w:fldCharType="begin"/>
      </w:r>
      <w:r w:rsidRPr="00882A09">
        <w:rPr>
          <w:rFonts w:ascii="Arial" w:hAnsi="Arial" w:cs="Arial"/>
          <w:bCs/>
          <w:lang w:val="en-GB"/>
        </w:rPr>
        <w:instrText xml:space="preserve"> REF _Ref146874202 \r \h  \* MERGEFORMAT </w:instrText>
      </w:r>
      <w:r w:rsidRPr="00882A09">
        <w:rPr>
          <w:rFonts w:ascii="Arial" w:hAnsi="Arial" w:cs="Arial"/>
          <w:bCs/>
          <w:lang w:val="en-GB"/>
        </w:rPr>
      </w:r>
      <w:r w:rsidRPr="00882A09">
        <w:rPr>
          <w:rFonts w:ascii="Arial" w:hAnsi="Arial" w:cs="Arial"/>
          <w:bCs/>
          <w:lang w:val="en-GB"/>
        </w:rPr>
        <w:fldChar w:fldCharType="separate"/>
      </w:r>
      <w:r w:rsidR="00F059EE">
        <w:rPr>
          <w:rFonts w:ascii="Arial" w:hAnsi="Arial" w:cs="Arial"/>
          <w:bCs/>
          <w:lang w:val="en-GB"/>
        </w:rPr>
        <w:t>7.04</w:t>
      </w:r>
      <w:r w:rsidRPr="00882A09">
        <w:rPr>
          <w:rFonts w:ascii="Arial" w:hAnsi="Arial" w:cs="Arial"/>
          <w:bCs/>
          <w:lang w:val="en-GB"/>
        </w:rPr>
        <w:fldChar w:fldCharType="end"/>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and the Licensee shall initiate negotiations in relation to the possibility of renewing the License.</w:t>
      </w:r>
      <w:bookmarkEnd w:id="629"/>
      <w:r w:rsidRPr="00882A09">
        <w:rPr>
          <w:rFonts w:ascii="Arial" w:hAnsi="Arial" w:cs="Arial"/>
          <w:lang w:val="en-GB"/>
        </w:rPr>
        <w:t xml:space="preserve"> </w:t>
      </w:r>
      <w:r w:rsidR="00B27F1C" w:rsidRPr="00882A09">
        <w:rPr>
          <w:rFonts w:ascii="Arial" w:hAnsi="Arial" w:cs="Arial"/>
          <w:bCs/>
          <w:lang w:val="en-GB"/>
        </w:rPr>
        <w:t>The negotiation period as described in</w:t>
      </w:r>
      <w:r w:rsidR="00FA0938" w:rsidRPr="00882A09">
        <w:rPr>
          <w:rFonts w:ascii="Arial" w:hAnsi="Arial" w:cs="Arial"/>
          <w:bCs/>
          <w:lang w:val="en-GB"/>
        </w:rPr>
        <w:t xml:space="preserve"> this</w:t>
      </w:r>
      <w:r w:rsidR="00B27F1C" w:rsidRPr="00882A09">
        <w:rPr>
          <w:rFonts w:ascii="Arial" w:hAnsi="Arial" w:cs="Arial"/>
          <w:bCs/>
          <w:lang w:val="en-GB"/>
        </w:rPr>
        <w:t xml:space="preserve"> Article </w:t>
      </w:r>
      <w:r w:rsidR="00B27F1C" w:rsidRPr="00882A09">
        <w:rPr>
          <w:rFonts w:ascii="Arial" w:hAnsi="Arial" w:cs="Arial"/>
          <w:bCs/>
          <w:lang w:val="en-GB"/>
        </w:rPr>
        <w:fldChar w:fldCharType="begin"/>
      </w:r>
      <w:r w:rsidR="00B27F1C" w:rsidRPr="00882A09">
        <w:rPr>
          <w:rFonts w:ascii="Arial" w:hAnsi="Arial" w:cs="Arial"/>
          <w:bCs/>
          <w:lang w:val="en-GB"/>
        </w:rPr>
        <w:instrText xml:space="preserve"> REF _Ref147951730 \r \h </w:instrText>
      </w:r>
      <w:r w:rsidR="00882A09">
        <w:rPr>
          <w:rFonts w:ascii="Arial" w:hAnsi="Arial" w:cs="Arial"/>
          <w:bCs/>
          <w:lang w:val="en-GB"/>
        </w:rPr>
        <w:instrText xml:space="preserve"> \* MERGEFORMAT </w:instrText>
      </w:r>
      <w:r w:rsidR="00B27F1C" w:rsidRPr="00882A09">
        <w:rPr>
          <w:rFonts w:ascii="Arial" w:hAnsi="Arial" w:cs="Arial"/>
          <w:bCs/>
          <w:lang w:val="en-GB"/>
        </w:rPr>
      </w:r>
      <w:r w:rsidR="00B27F1C" w:rsidRPr="00882A09">
        <w:rPr>
          <w:rFonts w:ascii="Arial" w:hAnsi="Arial" w:cs="Arial"/>
          <w:bCs/>
          <w:lang w:val="en-GB"/>
        </w:rPr>
        <w:fldChar w:fldCharType="separate"/>
      </w:r>
      <w:r w:rsidR="00F059EE">
        <w:rPr>
          <w:rFonts w:ascii="Arial" w:hAnsi="Arial" w:cs="Arial"/>
          <w:bCs/>
          <w:lang w:val="en-GB"/>
        </w:rPr>
        <w:t>27.01</w:t>
      </w:r>
      <w:r w:rsidR="00B27F1C" w:rsidRPr="00882A09">
        <w:rPr>
          <w:rFonts w:ascii="Arial" w:hAnsi="Arial" w:cs="Arial"/>
          <w:bCs/>
          <w:lang w:val="en-GB"/>
        </w:rPr>
        <w:fldChar w:fldCharType="end"/>
      </w:r>
      <w:r w:rsidR="00B27F1C" w:rsidRPr="00882A09">
        <w:rPr>
          <w:rFonts w:ascii="Arial" w:hAnsi="Arial" w:cs="Arial"/>
          <w:bCs/>
          <w:lang w:val="en-GB"/>
        </w:rPr>
        <w:t xml:space="preserve"> shall not exceed</w:t>
      </w:r>
      <w:r w:rsidR="00B27F1C" w:rsidRPr="00882A09">
        <w:rPr>
          <w:rFonts w:ascii="Arial" w:hAnsi="Arial" w:cs="Arial"/>
          <w:lang w:val="en-GB"/>
        </w:rPr>
        <w:t xml:space="preserve"> </w:t>
      </w:r>
      <w:r w:rsidR="00B27F1C" w:rsidRPr="00882A09">
        <w:rPr>
          <w:rFonts w:ascii="Arial" w:hAnsi="Arial" w:cs="Arial"/>
          <w:noProof/>
          <w:lang w:val="en-GB"/>
        </w:rPr>
        <w:t>[3]</w:t>
      </w:r>
      <w:r w:rsidR="00B27F1C" w:rsidRPr="00882A09">
        <w:rPr>
          <w:rFonts w:ascii="Arial" w:hAnsi="Arial" w:cs="Arial"/>
          <w:lang w:val="en-GB"/>
        </w:rPr>
        <w:t xml:space="preserve"> years.</w:t>
      </w:r>
    </w:p>
    <w:p w14:paraId="02C8A3EB" w14:textId="593585EC" w:rsidR="00B27F1C" w:rsidRPr="00882A09" w:rsidRDefault="004A11BB" w:rsidP="00882A09">
      <w:pPr>
        <w:pStyle w:val="Typografi1"/>
        <w:widowControl w:val="0"/>
        <w:numPr>
          <w:ilvl w:val="1"/>
          <w:numId w:val="6"/>
        </w:numPr>
        <w:spacing w:line="288" w:lineRule="auto"/>
        <w:rPr>
          <w:rFonts w:ascii="Arial" w:hAnsi="Arial" w:cs="Arial"/>
          <w:lang w:val="en-GB"/>
        </w:rPr>
      </w:pPr>
      <w:bookmarkStart w:id="630" w:name="_Ref147951999"/>
      <w:r w:rsidRPr="00882A09">
        <w:rPr>
          <w:rFonts w:ascii="Arial" w:hAnsi="Arial" w:cs="Arial"/>
          <w:lang w:val="en-GB"/>
        </w:rPr>
        <w:t>The negotiations regarding renewal of the License shall be based on objective criteria</w:t>
      </w:r>
      <w:r w:rsidR="00B27F1C" w:rsidRPr="00882A09">
        <w:rPr>
          <w:rFonts w:ascii="Arial" w:hAnsi="Arial" w:cs="Arial"/>
          <w:lang w:val="en-GB"/>
        </w:rPr>
        <w:t xml:space="preserve"> as set forth by the </w:t>
      </w:r>
      <w:r w:rsidR="00D611F0" w:rsidRPr="00882A09">
        <w:rPr>
          <w:rFonts w:ascii="Arial" w:hAnsi="Arial" w:cs="Arial"/>
          <w:lang w:val="en-GB"/>
        </w:rPr>
        <w:t>Government of Greenland</w:t>
      </w:r>
      <w:r w:rsidRPr="00882A09">
        <w:rPr>
          <w:rFonts w:ascii="Arial" w:hAnsi="Arial" w:cs="Arial"/>
          <w:lang w:val="en-GB"/>
        </w:rPr>
        <w:t>, including</w:t>
      </w:r>
      <w:r w:rsidR="00B27F1C" w:rsidRPr="00882A09">
        <w:rPr>
          <w:rFonts w:ascii="Arial" w:hAnsi="Arial" w:cs="Arial"/>
          <w:lang w:val="en-GB"/>
        </w:rPr>
        <w:t>:</w:t>
      </w:r>
      <w:bookmarkEnd w:id="630"/>
      <w:r w:rsidRPr="00882A09">
        <w:rPr>
          <w:rFonts w:ascii="Arial" w:hAnsi="Arial" w:cs="Arial"/>
          <w:lang w:val="en-GB"/>
        </w:rPr>
        <w:t xml:space="preserve"> </w:t>
      </w:r>
    </w:p>
    <w:p w14:paraId="73A666C0" w14:textId="640A4150" w:rsidR="00B27F1C" w:rsidRPr="00882A09" w:rsidRDefault="004A11BB" w:rsidP="007C1B6B">
      <w:pPr>
        <w:pStyle w:val="Typografi1"/>
        <w:widowControl w:val="0"/>
        <w:numPr>
          <w:ilvl w:val="0"/>
          <w:numId w:val="29"/>
        </w:numPr>
        <w:spacing w:line="288" w:lineRule="auto"/>
        <w:rPr>
          <w:rFonts w:ascii="Arial" w:hAnsi="Arial" w:cs="Arial"/>
          <w:lang w:val="en-GB"/>
        </w:rPr>
      </w:pPr>
      <w:r w:rsidRPr="00882A09">
        <w:rPr>
          <w:rFonts w:ascii="Arial" w:hAnsi="Arial" w:cs="Arial"/>
          <w:bCs/>
          <w:lang w:val="en-GB"/>
        </w:rPr>
        <w:t>[</w:t>
      </w:r>
      <w:r w:rsidR="00B27F1C" w:rsidRPr="00882A09">
        <w:rPr>
          <w:rFonts w:ascii="Arial" w:hAnsi="Arial" w:cs="Arial"/>
          <w:bCs/>
          <w:lang w:val="en-GB"/>
        </w:rPr>
        <w:t>C</w:t>
      </w:r>
      <w:r w:rsidRPr="00882A09">
        <w:rPr>
          <w:rFonts w:ascii="Arial" w:hAnsi="Arial" w:cs="Arial"/>
          <w:bCs/>
          <w:lang w:val="en-GB"/>
        </w:rPr>
        <w:t>ompliance with the minimum exploitation volume during the Licen</w:t>
      </w:r>
      <w:r w:rsidR="00E26FB6" w:rsidRPr="00882A09">
        <w:rPr>
          <w:rFonts w:ascii="Arial" w:hAnsi="Arial" w:cs="Arial"/>
          <w:bCs/>
          <w:lang w:val="en-GB"/>
        </w:rPr>
        <w:t>s</w:t>
      </w:r>
      <w:r w:rsidRPr="00882A09">
        <w:rPr>
          <w:rFonts w:ascii="Arial" w:hAnsi="Arial" w:cs="Arial"/>
          <w:bCs/>
          <w:lang w:val="en-GB"/>
        </w:rPr>
        <w:t>e Period</w:t>
      </w:r>
    </w:p>
    <w:p w14:paraId="04C126AF" w14:textId="755F88DF" w:rsidR="00B27F1C" w:rsidRPr="00882A09" w:rsidRDefault="00B27F1C" w:rsidP="007C1B6B">
      <w:pPr>
        <w:pStyle w:val="Typografi1"/>
        <w:widowControl w:val="0"/>
        <w:numPr>
          <w:ilvl w:val="0"/>
          <w:numId w:val="29"/>
        </w:numPr>
        <w:spacing w:line="288" w:lineRule="auto"/>
        <w:rPr>
          <w:rFonts w:ascii="Arial" w:hAnsi="Arial" w:cs="Arial"/>
          <w:lang w:val="en-GB"/>
        </w:rPr>
      </w:pPr>
      <w:r w:rsidRPr="00882A09">
        <w:rPr>
          <w:rFonts w:ascii="Arial" w:hAnsi="Arial" w:cs="Arial"/>
          <w:bCs/>
          <w:lang w:val="en-GB"/>
        </w:rPr>
        <w:t>F</w:t>
      </w:r>
      <w:r w:rsidR="004A11BB" w:rsidRPr="00882A09">
        <w:rPr>
          <w:rFonts w:ascii="Arial" w:hAnsi="Arial" w:cs="Arial"/>
          <w:bCs/>
          <w:lang w:val="en-GB"/>
        </w:rPr>
        <w:t xml:space="preserve">ulfilment of the production plan as approved by the </w:t>
      </w:r>
      <w:r w:rsidR="00D611F0" w:rsidRPr="00882A09">
        <w:rPr>
          <w:rFonts w:ascii="Arial" w:hAnsi="Arial" w:cs="Arial"/>
          <w:bCs/>
          <w:lang w:val="en-GB"/>
        </w:rPr>
        <w:t>Government of Greenland</w:t>
      </w:r>
    </w:p>
    <w:p w14:paraId="362F69CA" w14:textId="69839E95" w:rsidR="004A11BB" w:rsidRPr="00882A09" w:rsidRDefault="00B27F1C" w:rsidP="007C1B6B">
      <w:pPr>
        <w:pStyle w:val="Typografi1"/>
        <w:widowControl w:val="0"/>
        <w:numPr>
          <w:ilvl w:val="0"/>
          <w:numId w:val="29"/>
        </w:numPr>
        <w:spacing w:line="288" w:lineRule="auto"/>
        <w:rPr>
          <w:rFonts w:ascii="Arial" w:hAnsi="Arial" w:cs="Arial"/>
          <w:lang w:val="en-GB"/>
        </w:rPr>
      </w:pPr>
      <w:r w:rsidRPr="00882A09">
        <w:rPr>
          <w:rFonts w:ascii="Arial" w:hAnsi="Arial" w:cs="Arial"/>
          <w:bCs/>
          <w:lang w:val="en-GB"/>
        </w:rPr>
        <w:t>T</w:t>
      </w:r>
      <w:r w:rsidR="004A11BB" w:rsidRPr="00882A09">
        <w:rPr>
          <w:rFonts w:ascii="Arial" w:hAnsi="Arial" w:cs="Arial"/>
          <w:bCs/>
          <w:lang w:val="en-GB"/>
        </w:rPr>
        <w:t>he state and condition of the mentioned Hydropower Plant</w:t>
      </w:r>
      <w:r w:rsidR="00CE0C41" w:rsidRPr="00882A09">
        <w:rPr>
          <w:rFonts w:ascii="Arial" w:hAnsi="Arial" w:cs="Arial"/>
          <w:bCs/>
          <w:lang w:val="en-GB"/>
        </w:rPr>
        <w:t>(</w:t>
      </w:r>
      <w:r w:rsidR="004A11BB" w:rsidRPr="00882A09">
        <w:rPr>
          <w:rFonts w:ascii="Arial" w:hAnsi="Arial" w:cs="Arial"/>
          <w:bCs/>
          <w:lang w:val="en-GB"/>
        </w:rPr>
        <w:t>s</w:t>
      </w:r>
      <w:r w:rsidR="00CE0C41" w:rsidRPr="00882A09">
        <w:rPr>
          <w:rFonts w:ascii="Arial" w:hAnsi="Arial" w:cs="Arial"/>
          <w:bCs/>
          <w:lang w:val="en-GB"/>
        </w:rPr>
        <w:t>)</w:t>
      </w:r>
      <w:r w:rsidR="004A11BB" w:rsidRPr="00882A09">
        <w:rPr>
          <w:rFonts w:ascii="Arial" w:hAnsi="Arial" w:cs="Arial"/>
          <w:bCs/>
          <w:lang w:val="en-GB"/>
        </w:rPr>
        <w:t xml:space="preserve">. Facilities, installations and buildings etc.] </w:t>
      </w:r>
    </w:p>
    <w:p w14:paraId="0A9FAA80" w14:textId="3103EF34" w:rsidR="005929A3" w:rsidRPr="00882A09" w:rsidRDefault="00B27F1C" w:rsidP="00882A09">
      <w:pPr>
        <w:pStyle w:val="Typografi1"/>
        <w:numPr>
          <w:ilvl w:val="1"/>
          <w:numId w:val="6"/>
        </w:numPr>
        <w:tabs>
          <w:tab w:val="left" w:pos="1134"/>
        </w:tabs>
        <w:spacing w:line="288" w:lineRule="auto"/>
        <w:rPr>
          <w:rFonts w:ascii="Arial" w:hAnsi="Arial" w:cs="Arial"/>
          <w:lang w:val="en-GB" w:eastAsia="en-US"/>
        </w:rPr>
      </w:pPr>
      <w:bookmarkStart w:id="631" w:name="_Ref147952650"/>
      <w:r w:rsidRPr="00882A09">
        <w:rPr>
          <w:rFonts w:ascii="Arial" w:hAnsi="Arial" w:cs="Arial"/>
          <w:lang w:val="en-GB"/>
        </w:rPr>
        <w:t xml:space="preserve">If the Parties </w:t>
      </w:r>
      <w:r w:rsidR="007B4183" w:rsidRPr="00882A09">
        <w:rPr>
          <w:rFonts w:ascii="Arial" w:hAnsi="Arial" w:cs="Arial"/>
          <w:lang w:val="en-GB"/>
        </w:rPr>
        <w:t>succeed in negotiating</w:t>
      </w:r>
      <w:r w:rsidR="005929A3" w:rsidRPr="00882A09">
        <w:rPr>
          <w:rFonts w:ascii="Arial" w:hAnsi="Arial" w:cs="Arial"/>
          <w:lang w:val="en-GB"/>
        </w:rPr>
        <w:t xml:space="preserve"> the terms for renewal based on the criteria as described in Article </w:t>
      </w:r>
      <w:r w:rsidR="005929A3" w:rsidRPr="00882A09">
        <w:rPr>
          <w:rFonts w:ascii="Arial" w:hAnsi="Arial" w:cs="Arial"/>
          <w:lang w:val="en-GB"/>
        </w:rPr>
        <w:fldChar w:fldCharType="begin"/>
      </w:r>
      <w:r w:rsidR="005929A3" w:rsidRPr="00882A09">
        <w:rPr>
          <w:rFonts w:ascii="Arial" w:hAnsi="Arial" w:cs="Arial"/>
          <w:lang w:val="en-GB"/>
        </w:rPr>
        <w:instrText xml:space="preserve"> REF _Ref147951999 \r \h </w:instrText>
      </w:r>
      <w:r w:rsidR="00882A09">
        <w:rPr>
          <w:rFonts w:ascii="Arial" w:hAnsi="Arial" w:cs="Arial"/>
          <w:lang w:val="en-GB"/>
        </w:rPr>
        <w:instrText xml:space="preserve"> \* MERGEFORMAT </w:instrText>
      </w:r>
      <w:r w:rsidR="005929A3" w:rsidRPr="00882A09">
        <w:rPr>
          <w:rFonts w:ascii="Arial" w:hAnsi="Arial" w:cs="Arial"/>
          <w:lang w:val="en-GB"/>
        </w:rPr>
      </w:r>
      <w:r w:rsidR="005929A3" w:rsidRPr="00882A09">
        <w:rPr>
          <w:rFonts w:ascii="Arial" w:hAnsi="Arial" w:cs="Arial"/>
          <w:lang w:val="en-GB"/>
        </w:rPr>
        <w:fldChar w:fldCharType="separate"/>
      </w:r>
      <w:r w:rsidR="00F059EE">
        <w:rPr>
          <w:rFonts w:ascii="Arial" w:hAnsi="Arial" w:cs="Arial"/>
          <w:lang w:val="en-GB"/>
        </w:rPr>
        <w:t>27.02</w:t>
      </w:r>
      <w:r w:rsidR="005929A3" w:rsidRPr="00882A09">
        <w:rPr>
          <w:rFonts w:ascii="Arial" w:hAnsi="Arial" w:cs="Arial"/>
          <w:lang w:val="en-GB"/>
        </w:rPr>
        <w:fldChar w:fldCharType="end"/>
      </w:r>
      <w:r w:rsidRPr="00882A09">
        <w:rPr>
          <w:rFonts w:ascii="Arial" w:hAnsi="Arial" w:cs="Arial"/>
          <w:lang w:val="en-GB"/>
        </w:rPr>
        <w:t xml:space="preserve">, renewal of the License may be granted by the </w:t>
      </w:r>
      <w:r w:rsidR="00D611F0" w:rsidRPr="00882A09">
        <w:rPr>
          <w:rFonts w:ascii="Arial" w:hAnsi="Arial" w:cs="Arial"/>
          <w:lang w:val="en-GB"/>
        </w:rPr>
        <w:lastRenderedPageBreak/>
        <w:t>Government of Greenland</w:t>
      </w:r>
      <w:r w:rsidRPr="00882A09">
        <w:rPr>
          <w:rFonts w:ascii="Arial" w:hAnsi="Arial" w:cs="Arial"/>
          <w:lang w:val="en-GB"/>
        </w:rPr>
        <w:t xml:space="preserve"> on terms set forth by the </w:t>
      </w:r>
      <w:r w:rsidR="00D611F0" w:rsidRPr="00882A09">
        <w:rPr>
          <w:rFonts w:ascii="Arial" w:hAnsi="Arial" w:cs="Arial"/>
          <w:lang w:val="en-GB"/>
        </w:rPr>
        <w:t>Government of Greenland</w:t>
      </w:r>
      <w:r w:rsidRPr="00882A09">
        <w:rPr>
          <w:rFonts w:ascii="Arial" w:hAnsi="Arial" w:cs="Arial"/>
          <w:lang w:val="en-GB"/>
        </w:rPr>
        <w:t xml:space="preserve"> </w:t>
      </w:r>
      <w:r w:rsidR="005929A3" w:rsidRPr="00882A09">
        <w:rPr>
          <w:rFonts w:ascii="Arial" w:hAnsi="Arial" w:cs="Arial"/>
          <w:lang w:val="en-GB"/>
        </w:rPr>
        <w:t xml:space="preserve">in accordance with an addendum to this License prepared by the </w:t>
      </w:r>
      <w:r w:rsidR="00D611F0" w:rsidRPr="00882A09">
        <w:rPr>
          <w:rFonts w:ascii="Arial" w:hAnsi="Arial" w:cs="Arial"/>
          <w:lang w:val="en-GB"/>
        </w:rPr>
        <w:t>Government of Greenland</w:t>
      </w:r>
      <w:r w:rsidR="005929A3" w:rsidRPr="00882A09">
        <w:rPr>
          <w:rFonts w:ascii="Arial" w:hAnsi="Arial" w:cs="Arial"/>
          <w:lang w:val="en-GB"/>
        </w:rPr>
        <w:t xml:space="preserve"> and signed by both Parties</w:t>
      </w:r>
      <w:r w:rsidRPr="00882A09">
        <w:rPr>
          <w:rFonts w:ascii="Arial" w:hAnsi="Arial" w:cs="Arial"/>
          <w:lang w:val="en-GB"/>
        </w:rPr>
        <w:t xml:space="preserve">. </w:t>
      </w:r>
      <w:bookmarkEnd w:id="631"/>
    </w:p>
    <w:p w14:paraId="41656545" w14:textId="6121F98D" w:rsidR="00D26CCA" w:rsidRPr="00882A09" w:rsidRDefault="00B27F1C" w:rsidP="00882A09">
      <w:pPr>
        <w:pStyle w:val="Typografi1"/>
        <w:numPr>
          <w:ilvl w:val="1"/>
          <w:numId w:val="6"/>
        </w:numPr>
        <w:tabs>
          <w:tab w:val="left" w:pos="1134"/>
        </w:tabs>
        <w:spacing w:line="288" w:lineRule="auto"/>
        <w:rPr>
          <w:rFonts w:ascii="Arial" w:hAnsi="Arial" w:cs="Arial"/>
          <w:lang w:val="en-GB" w:eastAsia="en-US"/>
        </w:rPr>
      </w:pPr>
      <w:r w:rsidRPr="00882A09">
        <w:rPr>
          <w:rFonts w:ascii="Arial" w:hAnsi="Arial" w:cs="Arial"/>
          <w:lang w:val="en-GB"/>
        </w:rPr>
        <w:t xml:space="preserve">Such renewal </w:t>
      </w:r>
      <w:r w:rsidR="005929A3" w:rsidRPr="00882A09">
        <w:rPr>
          <w:rFonts w:ascii="Arial" w:hAnsi="Arial" w:cs="Arial"/>
          <w:lang w:val="en-GB"/>
        </w:rPr>
        <w:t xml:space="preserve">as described in Article </w:t>
      </w:r>
      <w:r w:rsidR="005929A3" w:rsidRPr="00882A09">
        <w:rPr>
          <w:rFonts w:ascii="Arial" w:hAnsi="Arial" w:cs="Arial"/>
          <w:lang w:val="en-GB"/>
        </w:rPr>
        <w:fldChar w:fldCharType="begin"/>
      </w:r>
      <w:r w:rsidR="005929A3" w:rsidRPr="00882A09">
        <w:rPr>
          <w:rFonts w:ascii="Arial" w:hAnsi="Arial" w:cs="Arial"/>
          <w:lang w:val="en-GB"/>
        </w:rPr>
        <w:instrText xml:space="preserve"> REF _Ref147952650 \r \h </w:instrText>
      </w:r>
      <w:r w:rsidR="00882A09">
        <w:rPr>
          <w:rFonts w:ascii="Arial" w:hAnsi="Arial" w:cs="Arial"/>
          <w:lang w:val="en-GB"/>
        </w:rPr>
        <w:instrText xml:space="preserve"> \* MERGEFORMAT </w:instrText>
      </w:r>
      <w:r w:rsidR="005929A3" w:rsidRPr="00882A09">
        <w:rPr>
          <w:rFonts w:ascii="Arial" w:hAnsi="Arial" w:cs="Arial"/>
          <w:lang w:val="en-GB"/>
        </w:rPr>
      </w:r>
      <w:r w:rsidR="005929A3" w:rsidRPr="00882A09">
        <w:rPr>
          <w:rFonts w:ascii="Arial" w:hAnsi="Arial" w:cs="Arial"/>
          <w:lang w:val="en-GB"/>
        </w:rPr>
        <w:fldChar w:fldCharType="separate"/>
      </w:r>
      <w:r w:rsidR="00F059EE">
        <w:rPr>
          <w:rFonts w:ascii="Arial" w:hAnsi="Arial" w:cs="Arial"/>
          <w:lang w:val="en-GB"/>
        </w:rPr>
        <w:t>27.03</w:t>
      </w:r>
      <w:r w:rsidR="005929A3" w:rsidRPr="00882A09">
        <w:rPr>
          <w:rFonts w:ascii="Arial" w:hAnsi="Arial" w:cs="Arial"/>
          <w:lang w:val="en-GB"/>
        </w:rPr>
        <w:fldChar w:fldCharType="end"/>
      </w:r>
      <w:r w:rsidR="005929A3" w:rsidRPr="00882A09">
        <w:rPr>
          <w:rFonts w:ascii="Arial" w:hAnsi="Arial" w:cs="Arial"/>
          <w:lang w:val="en-GB"/>
        </w:rPr>
        <w:t xml:space="preserve"> </w:t>
      </w:r>
      <w:r w:rsidRPr="00882A09">
        <w:rPr>
          <w:rFonts w:ascii="Arial" w:hAnsi="Arial" w:cs="Arial"/>
          <w:lang w:val="en-GB"/>
        </w:rPr>
        <w:t xml:space="preserve">may be granted for up to 20 years. The License cannot exceed a total of 80 years from the date of extension pursuant to Article </w:t>
      </w:r>
      <w:r w:rsidR="009D44D0" w:rsidRPr="00882A09">
        <w:rPr>
          <w:rFonts w:ascii="Arial" w:hAnsi="Arial" w:cs="Arial"/>
          <w:bCs/>
          <w:lang w:val="en-GB"/>
        </w:rPr>
        <w:fldChar w:fldCharType="begin"/>
      </w:r>
      <w:r w:rsidR="009D44D0" w:rsidRPr="00882A09">
        <w:rPr>
          <w:rFonts w:ascii="Arial" w:hAnsi="Arial" w:cs="Arial"/>
          <w:bCs/>
          <w:lang w:val="en-GB"/>
        </w:rPr>
        <w:instrText xml:space="preserve"> REF _Ref146874202 \r \h  \* MERGEFORMAT </w:instrText>
      </w:r>
      <w:r w:rsidR="009D44D0" w:rsidRPr="00882A09">
        <w:rPr>
          <w:rFonts w:ascii="Arial" w:hAnsi="Arial" w:cs="Arial"/>
          <w:bCs/>
          <w:lang w:val="en-GB"/>
        </w:rPr>
      </w:r>
      <w:r w:rsidR="009D44D0" w:rsidRPr="00882A09">
        <w:rPr>
          <w:rFonts w:ascii="Arial" w:hAnsi="Arial" w:cs="Arial"/>
          <w:bCs/>
          <w:lang w:val="en-GB"/>
        </w:rPr>
        <w:fldChar w:fldCharType="separate"/>
      </w:r>
      <w:r w:rsidR="00F059EE">
        <w:rPr>
          <w:rFonts w:ascii="Arial" w:hAnsi="Arial" w:cs="Arial"/>
          <w:bCs/>
          <w:lang w:val="en-GB"/>
        </w:rPr>
        <w:t>7.04</w:t>
      </w:r>
      <w:r w:rsidR="009D44D0" w:rsidRPr="00882A09">
        <w:rPr>
          <w:rFonts w:ascii="Arial" w:hAnsi="Arial" w:cs="Arial"/>
          <w:bCs/>
          <w:lang w:val="en-GB"/>
        </w:rPr>
        <w:fldChar w:fldCharType="end"/>
      </w:r>
      <w:r w:rsidRPr="00882A09">
        <w:rPr>
          <w:rFonts w:ascii="Arial" w:hAnsi="Arial" w:cs="Arial"/>
          <w:lang w:val="en-GB"/>
        </w:rPr>
        <w:t>.</w:t>
      </w:r>
    </w:p>
    <w:p w14:paraId="0F008229" w14:textId="70322D09" w:rsidR="00234283" w:rsidRPr="00826411" w:rsidRDefault="00234283" w:rsidP="00882A09">
      <w:pPr>
        <w:pStyle w:val="Overskrift2"/>
        <w:spacing w:line="288" w:lineRule="auto"/>
        <w:rPr>
          <w:rFonts w:cs="Arial"/>
          <w:szCs w:val="22"/>
        </w:rPr>
      </w:pPr>
      <w:bookmarkStart w:id="632" w:name="_Ref147953315"/>
      <w:bookmarkStart w:id="633" w:name="_Toc148025036"/>
      <w:bookmarkStart w:id="634" w:name="_Toc161326406"/>
      <w:bookmarkStart w:id="635" w:name="_Toc199419371"/>
      <w:r w:rsidRPr="00826411">
        <w:rPr>
          <w:rFonts w:cs="Arial"/>
          <w:szCs w:val="22"/>
        </w:rPr>
        <w:t xml:space="preserve">Reversion of </w:t>
      </w:r>
      <w:r w:rsidR="004F1ECE" w:rsidRPr="00826411">
        <w:rPr>
          <w:rFonts w:cs="Arial"/>
          <w:szCs w:val="22"/>
        </w:rPr>
        <w:t>H</w:t>
      </w:r>
      <w:r w:rsidRPr="00826411">
        <w:rPr>
          <w:rFonts w:cs="Arial"/>
          <w:szCs w:val="22"/>
        </w:rPr>
        <w:t xml:space="preserve">ydropower </w:t>
      </w:r>
      <w:r w:rsidR="004F1ECE" w:rsidRPr="00826411">
        <w:rPr>
          <w:rFonts w:cs="Arial"/>
          <w:szCs w:val="22"/>
        </w:rPr>
        <w:t>P</w:t>
      </w:r>
      <w:r w:rsidRPr="00826411">
        <w:rPr>
          <w:rFonts w:cs="Arial"/>
          <w:szCs w:val="22"/>
        </w:rPr>
        <w:t>lant</w:t>
      </w:r>
      <w:bookmarkEnd w:id="609"/>
      <w:bookmarkEnd w:id="610"/>
      <w:r w:rsidR="00E35E5A" w:rsidRPr="00826411">
        <w:rPr>
          <w:rFonts w:cs="Arial"/>
          <w:szCs w:val="22"/>
        </w:rPr>
        <w:t>(</w:t>
      </w:r>
      <w:r w:rsidR="00160859" w:rsidRPr="00826411">
        <w:rPr>
          <w:rFonts w:cs="Arial"/>
          <w:szCs w:val="22"/>
        </w:rPr>
        <w:t>s</w:t>
      </w:r>
      <w:r w:rsidR="00E35E5A" w:rsidRPr="00826411">
        <w:rPr>
          <w:rFonts w:cs="Arial"/>
          <w:szCs w:val="22"/>
        </w:rPr>
        <w:t>)</w:t>
      </w:r>
      <w:r w:rsidR="00F37CFD" w:rsidRPr="00826411">
        <w:rPr>
          <w:rFonts w:cs="Arial"/>
          <w:szCs w:val="22"/>
        </w:rPr>
        <w:t xml:space="preserve"> </w:t>
      </w:r>
      <w:r w:rsidR="00160859" w:rsidRPr="00826411">
        <w:rPr>
          <w:rFonts w:cs="Arial"/>
          <w:szCs w:val="22"/>
        </w:rPr>
        <w:t xml:space="preserve">to the </w:t>
      </w:r>
      <w:bookmarkEnd w:id="628"/>
      <w:bookmarkEnd w:id="632"/>
      <w:bookmarkEnd w:id="633"/>
      <w:bookmarkEnd w:id="634"/>
      <w:r w:rsidR="00D611F0" w:rsidRPr="00826411">
        <w:rPr>
          <w:rFonts w:cs="Arial"/>
          <w:szCs w:val="22"/>
        </w:rPr>
        <w:t>Government of Greenland</w:t>
      </w:r>
      <w:bookmarkEnd w:id="635"/>
    </w:p>
    <w:p w14:paraId="21B644B3" w14:textId="2227DC1B" w:rsidR="001123FC" w:rsidRPr="00882A09" w:rsidRDefault="009B75D7" w:rsidP="00882A09">
      <w:pPr>
        <w:pStyle w:val="Typografi1"/>
        <w:widowControl w:val="0"/>
        <w:numPr>
          <w:ilvl w:val="1"/>
          <w:numId w:val="6"/>
        </w:numPr>
        <w:spacing w:line="288" w:lineRule="auto"/>
        <w:rPr>
          <w:rFonts w:ascii="Arial" w:hAnsi="Arial" w:cs="Arial"/>
          <w:lang w:val="en-GB"/>
        </w:rPr>
      </w:pPr>
      <w:bookmarkStart w:id="636" w:name="_Ref148022974"/>
      <w:bookmarkStart w:id="637" w:name="_Ref473126351"/>
      <w:r w:rsidRPr="00882A09">
        <w:rPr>
          <w:rFonts w:ascii="Arial" w:hAnsi="Arial" w:cs="Arial"/>
          <w:lang w:val="en-GB"/>
        </w:rPr>
        <w:t>If</w:t>
      </w:r>
      <w:r w:rsidR="00327A34" w:rsidRPr="00882A09">
        <w:rPr>
          <w:rFonts w:ascii="Arial" w:hAnsi="Arial" w:cs="Arial"/>
          <w:lang w:val="en-GB"/>
        </w:rPr>
        <w:t xml:space="preserve"> the </w:t>
      </w:r>
      <w:r w:rsidR="00D611F0" w:rsidRPr="00882A09">
        <w:rPr>
          <w:rFonts w:ascii="Arial" w:hAnsi="Arial" w:cs="Arial"/>
          <w:lang w:val="en-GB"/>
        </w:rPr>
        <w:t>Government of Greenland</w:t>
      </w:r>
      <w:r w:rsidR="00327A34" w:rsidRPr="00882A09">
        <w:rPr>
          <w:rFonts w:ascii="Arial" w:hAnsi="Arial" w:cs="Arial"/>
          <w:lang w:val="en-GB"/>
        </w:rPr>
        <w:t xml:space="preserve"> and the </w:t>
      </w:r>
      <w:r w:rsidR="00840A0B" w:rsidRPr="00882A09">
        <w:rPr>
          <w:rFonts w:ascii="Arial" w:hAnsi="Arial" w:cs="Arial"/>
          <w:lang w:val="en-GB"/>
        </w:rPr>
        <w:t>License</w:t>
      </w:r>
      <w:r w:rsidR="00327A34" w:rsidRPr="00882A09">
        <w:rPr>
          <w:rFonts w:ascii="Arial" w:hAnsi="Arial" w:cs="Arial"/>
          <w:lang w:val="en-GB"/>
        </w:rPr>
        <w:t xml:space="preserve">e do not </w:t>
      </w:r>
      <w:r w:rsidR="00311404" w:rsidRPr="00882A09">
        <w:rPr>
          <w:rFonts w:ascii="Arial" w:hAnsi="Arial" w:cs="Arial"/>
          <w:lang w:val="en-GB"/>
        </w:rPr>
        <w:t xml:space="preserve">enter into </w:t>
      </w:r>
      <w:r w:rsidR="00327A34" w:rsidRPr="00882A09">
        <w:rPr>
          <w:rFonts w:ascii="Arial" w:hAnsi="Arial" w:cs="Arial"/>
          <w:lang w:val="en-GB"/>
        </w:rPr>
        <w:t xml:space="preserve">an agreement </w:t>
      </w:r>
      <w:r w:rsidR="00A02FCA" w:rsidRPr="00882A09">
        <w:rPr>
          <w:rFonts w:ascii="Arial" w:hAnsi="Arial" w:cs="Arial"/>
          <w:lang w:val="en-GB"/>
        </w:rPr>
        <w:t xml:space="preserve">regarding </w:t>
      </w:r>
      <w:r w:rsidR="009D44D0" w:rsidRPr="00882A09">
        <w:rPr>
          <w:rFonts w:ascii="Arial" w:hAnsi="Arial" w:cs="Arial"/>
          <w:lang w:val="en-GB"/>
        </w:rPr>
        <w:t>renewal</w:t>
      </w:r>
      <w:r w:rsidR="00A02FCA" w:rsidRPr="00882A09">
        <w:rPr>
          <w:rFonts w:ascii="Arial" w:hAnsi="Arial" w:cs="Arial"/>
          <w:lang w:val="en-GB"/>
        </w:rPr>
        <w:t xml:space="preserve"> of the Licen</w:t>
      </w:r>
      <w:r w:rsidR="00E26FB6" w:rsidRPr="00882A09">
        <w:rPr>
          <w:rFonts w:ascii="Arial" w:hAnsi="Arial" w:cs="Arial"/>
          <w:lang w:val="en-GB"/>
        </w:rPr>
        <w:t>s</w:t>
      </w:r>
      <w:r w:rsidR="00A02FCA" w:rsidRPr="00882A09">
        <w:rPr>
          <w:rFonts w:ascii="Arial" w:hAnsi="Arial" w:cs="Arial"/>
          <w:lang w:val="en-GB"/>
        </w:rPr>
        <w:t xml:space="preserve">e </w:t>
      </w:r>
      <w:r w:rsidR="005475CC" w:rsidRPr="00882A09">
        <w:rPr>
          <w:rFonts w:ascii="Arial" w:hAnsi="Arial" w:cs="Arial"/>
          <w:lang w:val="en-GB"/>
        </w:rPr>
        <w:t>based on the objective criteria</w:t>
      </w:r>
      <w:r w:rsidR="004E7AA0" w:rsidRPr="00882A09">
        <w:rPr>
          <w:rFonts w:ascii="Arial" w:hAnsi="Arial" w:cs="Arial"/>
          <w:lang w:val="en-GB"/>
        </w:rPr>
        <w:t xml:space="preserve"> as set out in </w:t>
      </w:r>
      <w:r w:rsidR="009D44D0" w:rsidRPr="00882A09">
        <w:rPr>
          <w:rFonts w:ascii="Arial" w:hAnsi="Arial" w:cs="Arial"/>
          <w:lang w:val="en-GB"/>
        </w:rPr>
        <w:fldChar w:fldCharType="begin"/>
      </w:r>
      <w:r w:rsidR="009D44D0" w:rsidRPr="00882A09">
        <w:rPr>
          <w:rFonts w:ascii="Arial" w:hAnsi="Arial" w:cs="Arial"/>
          <w:lang w:val="en-GB"/>
        </w:rPr>
        <w:instrText xml:space="preserve"> REF _Ref147952206 \r \h </w:instrText>
      </w:r>
      <w:r w:rsidR="00882A09">
        <w:rPr>
          <w:rFonts w:ascii="Arial" w:hAnsi="Arial" w:cs="Arial"/>
          <w:lang w:val="en-GB"/>
        </w:rPr>
        <w:instrText xml:space="preserve"> \* MERGEFORMAT </w:instrText>
      </w:r>
      <w:r w:rsidR="009D44D0" w:rsidRPr="00882A09">
        <w:rPr>
          <w:rFonts w:ascii="Arial" w:hAnsi="Arial" w:cs="Arial"/>
          <w:lang w:val="en-GB"/>
        </w:rPr>
      </w:r>
      <w:r w:rsidR="009D44D0" w:rsidRPr="00882A09">
        <w:rPr>
          <w:rFonts w:ascii="Arial" w:hAnsi="Arial" w:cs="Arial"/>
          <w:lang w:val="en-GB"/>
        </w:rPr>
        <w:fldChar w:fldCharType="separate"/>
      </w:r>
      <w:r w:rsidR="00F059EE">
        <w:rPr>
          <w:rFonts w:ascii="Arial" w:hAnsi="Arial" w:cs="Arial"/>
          <w:lang w:val="en-GB"/>
        </w:rPr>
        <w:t>Article 27</w:t>
      </w:r>
      <w:r w:rsidR="009D44D0" w:rsidRPr="00882A09">
        <w:rPr>
          <w:rFonts w:ascii="Arial" w:hAnsi="Arial" w:cs="Arial"/>
          <w:lang w:val="en-GB"/>
        </w:rPr>
        <w:fldChar w:fldCharType="end"/>
      </w:r>
      <w:r w:rsidR="00A02FCA" w:rsidRPr="00882A09">
        <w:rPr>
          <w:rFonts w:ascii="Arial" w:hAnsi="Arial" w:cs="Arial"/>
          <w:lang w:val="en-GB"/>
        </w:rPr>
        <w:t xml:space="preserve">, the </w:t>
      </w:r>
      <w:r w:rsidR="00D611F0" w:rsidRPr="00882A09">
        <w:rPr>
          <w:rFonts w:ascii="Arial" w:hAnsi="Arial" w:cs="Arial"/>
          <w:lang w:val="en-GB"/>
        </w:rPr>
        <w:t>Government of Greenland</w:t>
      </w:r>
      <w:r w:rsidR="00A02FCA" w:rsidRPr="00882A09">
        <w:rPr>
          <w:rFonts w:ascii="Arial" w:hAnsi="Arial" w:cs="Arial"/>
          <w:lang w:val="en-GB"/>
        </w:rPr>
        <w:t xml:space="preserve"> and the Licensee</w:t>
      </w:r>
      <w:r w:rsidR="001123FC" w:rsidRPr="00882A09">
        <w:rPr>
          <w:rFonts w:ascii="Arial" w:hAnsi="Arial" w:cs="Arial"/>
          <w:lang w:val="en-GB"/>
        </w:rPr>
        <w:t xml:space="preserve"> may enter into negotiations</w:t>
      </w:r>
      <w:r w:rsidR="005475CC" w:rsidRPr="00882A09">
        <w:rPr>
          <w:rFonts w:ascii="Arial" w:hAnsi="Arial" w:cs="Arial"/>
          <w:lang w:val="en-GB"/>
        </w:rPr>
        <w:t xml:space="preserve"> </w:t>
      </w:r>
      <w:r w:rsidR="00327A34" w:rsidRPr="00882A09">
        <w:rPr>
          <w:rFonts w:ascii="Arial" w:hAnsi="Arial" w:cs="Arial"/>
          <w:lang w:val="en-GB"/>
        </w:rPr>
        <w:t xml:space="preserve">in relation to the reversion of </w:t>
      </w:r>
      <w:r w:rsidR="001123FC" w:rsidRPr="00882A09">
        <w:rPr>
          <w:rFonts w:ascii="Arial" w:hAnsi="Arial" w:cs="Arial"/>
          <w:lang w:val="en-GB"/>
        </w:rPr>
        <w:t>the plants, facilities, installations and buildings etc., including the Hydropower Plant</w:t>
      </w:r>
      <w:r w:rsidR="00A02548" w:rsidRPr="00882A09">
        <w:rPr>
          <w:rFonts w:ascii="Arial" w:hAnsi="Arial" w:cs="Arial"/>
          <w:lang w:val="en-GB"/>
        </w:rPr>
        <w:t>(</w:t>
      </w:r>
      <w:r w:rsidR="001123FC" w:rsidRPr="00882A09">
        <w:rPr>
          <w:rFonts w:ascii="Arial" w:hAnsi="Arial" w:cs="Arial"/>
          <w:lang w:val="en-GB"/>
        </w:rPr>
        <w:t>s</w:t>
      </w:r>
      <w:r w:rsidR="00A02548" w:rsidRPr="00882A09">
        <w:rPr>
          <w:rFonts w:ascii="Arial" w:hAnsi="Arial" w:cs="Arial"/>
          <w:lang w:val="en-GB"/>
        </w:rPr>
        <w:t>)</w:t>
      </w:r>
      <w:r w:rsidR="001123FC" w:rsidRPr="00882A09">
        <w:rPr>
          <w:rFonts w:ascii="Arial" w:hAnsi="Arial" w:cs="Arial"/>
          <w:lang w:val="en-GB"/>
        </w:rPr>
        <w:t xml:space="preserve">, other plants, production facilities, other facilities, installations, dams, canals, tunnels, basins, turbines, transport facilities, infrastructure (such as pipelines, transmission lines, roads, harbours and airports) and buildings (such as housing, accommodations, offices and storage facilities) comprised by this License to the </w:t>
      </w:r>
      <w:r w:rsidR="00D611F0" w:rsidRPr="00882A09">
        <w:rPr>
          <w:rFonts w:ascii="Arial" w:hAnsi="Arial" w:cs="Arial"/>
          <w:lang w:val="en-GB"/>
        </w:rPr>
        <w:t>Government of Greenland</w:t>
      </w:r>
      <w:r w:rsidR="001123FC" w:rsidRPr="00882A09">
        <w:rPr>
          <w:rFonts w:ascii="Arial" w:hAnsi="Arial" w:cs="Arial"/>
          <w:lang w:val="en-GB"/>
        </w:rPr>
        <w:t xml:space="preserve"> at the termination of this License.</w:t>
      </w:r>
      <w:bookmarkEnd w:id="636"/>
      <w:r w:rsidR="001123FC" w:rsidRPr="00882A09">
        <w:rPr>
          <w:rFonts w:ascii="Arial" w:hAnsi="Arial" w:cs="Arial"/>
          <w:lang w:val="en-GB"/>
        </w:rPr>
        <w:t xml:space="preserve"> </w:t>
      </w:r>
    </w:p>
    <w:p w14:paraId="53A04E1C" w14:textId="77777777" w:rsidR="00E858F4" w:rsidRPr="00882A09" w:rsidRDefault="00E858F4"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The Parties shall enter into an agreement regarding the process for the reversion, including:</w:t>
      </w:r>
    </w:p>
    <w:p w14:paraId="66749CCF" w14:textId="3A8EF422" w:rsidR="00E858F4" w:rsidRPr="00882A09" w:rsidRDefault="00E858F4" w:rsidP="007C1B6B">
      <w:pPr>
        <w:pStyle w:val="Typografi1"/>
        <w:widowControl w:val="0"/>
        <w:numPr>
          <w:ilvl w:val="0"/>
          <w:numId w:val="29"/>
        </w:numPr>
        <w:spacing w:line="288" w:lineRule="auto"/>
        <w:rPr>
          <w:rFonts w:ascii="Arial" w:hAnsi="Arial" w:cs="Arial"/>
          <w:lang w:val="en-GB"/>
        </w:rPr>
      </w:pPr>
      <w:r w:rsidRPr="00882A09">
        <w:rPr>
          <w:rFonts w:ascii="Arial" w:hAnsi="Arial" w:cs="Arial"/>
          <w:lang w:val="en-GB"/>
        </w:rPr>
        <w:t>[T</w:t>
      </w:r>
      <w:r w:rsidR="001D0368" w:rsidRPr="00882A09">
        <w:rPr>
          <w:rFonts w:ascii="Arial" w:hAnsi="Arial" w:cs="Arial"/>
          <w:lang w:val="en-GB"/>
        </w:rPr>
        <w:t>he t</w:t>
      </w:r>
      <w:r w:rsidRPr="00882A09">
        <w:rPr>
          <w:rFonts w:ascii="Arial" w:hAnsi="Arial" w:cs="Arial"/>
          <w:lang w:val="en-GB"/>
        </w:rPr>
        <w:t>erms for the transfer</w:t>
      </w:r>
      <w:r w:rsidR="001D0368" w:rsidRPr="00882A09">
        <w:rPr>
          <w:rFonts w:ascii="Arial" w:hAnsi="Arial" w:cs="Arial"/>
          <w:lang w:val="en-GB"/>
        </w:rPr>
        <w:t>, including deadlines</w:t>
      </w:r>
    </w:p>
    <w:p w14:paraId="46CCF785" w14:textId="07C6C114" w:rsidR="00E858F4" w:rsidRPr="00882A09" w:rsidRDefault="00E858F4" w:rsidP="007C1B6B">
      <w:pPr>
        <w:pStyle w:val="Typografi1"/>
        <w:widowControl w:val="0"/>
        <w:numPr>
          <w:ilvl w:val="0"/>
          <w:numId w:val="29"/>
        </w:numPr>
        <w:spacing w:line="288" w:lineRule="auto"/>
        <w:rPr>
          <w:rFonts w:ascii="Arial" w:hAnsi="Arial" w:cs="Arial"/>
          <w:lang w:val="en-GB"/>
        </w:rPr>
      </w:pPr>
      <w:r w:rsidRPr="00882A09">
        <w:rPr>
          <w:rFonts w:ascii="Arial" w:hAnsi="Arial" w:cs="Arial"/>
          <w:lang w:val="en-GB"/>
        </w:rPr>
        <w:t>The state and condition of the plants, facilities, installations and buildings etc.</w:t>
      </w:r>
    </w:p>
    <w:p w14:paraId="6D2E1FA1" w14:textId="7D504DA5" w:rsidR="00E858F4" w:rsidRPr="00882A09" w:rsidRDefault="001D0368" w:rsidP="007C1B6B">
      <w:pPr>
        <w:pStyle w:val="Typografi1"/>
        <w:widowControl w:val="0"/>
        <w:numPr>
          <w:ilvl w:val="0"/>
          <w:numId w:val="29"/>
        </w:numPr>
        <w:spacing w:line="288" w:lineRule="auto"/>
        <w:rPr>
          <w:rFonts w:ascii="Arial" w:hAnsi="Arial" w:cs="Arial"/>
          <w:lang w:val="en-GB"/>
        </w:rPr>
      </w:pPr>
      <w:r w:rsidRPr="00882A09">
        <w:rPr>
          <w:rFonts w:ascii="Arial" w:hAnsi="Arial" w:cs="Arial"/>
          <w:lang w:val="en-GB"/>
        </w:rPr>
        <w:t>The rights and responsibilities of the Parties</w:t>
      </w:r>
      <w:r w:rsidR="00E858F4" w:rsidRPr="00882A09">
        <w:rPr>
          <w:rFonts w:ascii="Arial" w:hAnsi="Arial" w:cs="Arial"/>
          <w:lang w:val="en-GB"/>
        </w:rPr>
        <w:t>]</w:t>
      </w:r>
    </w:p>
    <w:p w14:paraId="01CFED8F" w14:textId="30C3550B" w:rsidR="00A04962" w:rsidRPr="00882A09" w:rsidRDefault="00234283" w:rsidP="00882A09">
      <w:pPr>
        <w:pStyle w:val="Typografi1"/>
        <w:widowControl w:val="0"/>
        <w:numPr>
          <w:ilvl w:val="1"/>
          <w:numId w:val="6"/>
        </w:numPr>
        <w:spacing w:line="288" w:lineRule="auto"/>
        <w:rPr>
          <w:rFonts w:ascii="Arial" w:hAnsi="Arial" w:cs="Arial"/>
          <w:lang w:val="en-GB"/>
        </w:rPr>
      </w:pPr>
      <w:bookmarkStart w:id="638" w:name="_Ref37939271"/>
      <w:bookmarkStart w:id="639" w:name="_Ref473126353"/>
      <w:bookmarkEnd w:id="637"/>
      <w:r w:rsidRPr="00882A09">
        <w:rPr>
          <w:rFonts w:ascii="Arial" w:hAnsi="Arial" w:cs="Arial"/>
          <w:lang w:val="en-GB"/>
        </w:rPr>
        <w:t>The</w:t>
      </w:r>
      <w:r w:rsidR="002C6582" w:rsidRPr="00882A09">
        <w:rPr>
          <w:rFonts w:ascii="Arial" w:hAnsi="Arial" w:cs="Arial"/>
          <w:lang w:val="en-GB"/>
        </w:rPr>
        <w:t xml:space="preserve"> plants, facilities, installations and buildings etc., including the </w:t>
      </w:r>
      <w:r w:rsidR="004F1ECE" w:rsidRPr="00882A09">
        <w:rPr>
          <w:rFonts w:ascii="Arial" w:hAnsi="Arial" w:cs="Arial"/>
          <w:lang w:val="en-GB"/>
        </w:rPr>
        <w:t>Hydropower Plant</w:t>
      </w:r>
      <w:r w:rsidR="00A02548" w:rsidRPr="00882A09">
        <w:rPr>
          <w:rFonts w:ascii="Arial" w:hAnsi="Arial" w:cs="Arial"/>
          <w:lang w:val="en-GB"/>
        </w:rPr>
        <w:t>(</w:t>
      </w:r>
      <w:r w:rsidR="004F1ECE" w:rsidRPr="00882A09">
        <w:rPr>
          <w:rFonts w:ascii="Arial" w:hAnsi="Arial" w:cs="Arial"/>
          <w:lang w:val="en-GB"/>
        </w:rPr>
        <w:t>s</w:t>
      </w:r>
      <w:r w:rsidR="00A02548" w:rsidRPr="00882A09">
        <w:rPr>
          <w:rFonts w:ascii="Arial" w:hAnsi="Arial" w:cs="Arial"/>
          <w:lang w:val="en-GB"/>
        </w:rPr>
        <w:t>)</w:t>
      </w:r>
      <w:r w:rsidR="002C6582" w:rsidRPr="00882A09">
        <w:rPr>
          <w:rFonts w:ascii="Arial" w:hAnsi="Arial" w:cs="Arial"/>
          <w:lang w:val="en-GB"/>
        </w:rPr>
        <w:t xml:space="preserve">, other plants, production facilities, other facilities, installations, dams, canals, tunnels, basins, turbines, transport facilities, infrastructure (such as pipelines, transmission lines, roads, harbours and airports) and buildings (such as housing, accommodations, offices and storage facilities) </w:t>
      </w:r>
      <w:r w:rsidR="00F82594" w:rsidRPr="00882A09">
        <w:rPr>
          <w:rFonts w:ascii="Arial" w:hAnsi="Arial" w:cs="Arial"/>
          <w:lang w:val="en-GB"/>
        </w:rPr>
        <w:t xml:space="preserve">comprised by this </w:t>
      </w:r>
      <w:r w:rsidR="00840A0B" w:rsidRPr="00882A09">
        <w:rPr>
          <w:rFonts w:ascii="Arial" w:hAnsi="Arial" w:cs="Arial"/>
          <w:lang w:val="en-GB"/>
        </w:rPr>
        <w:t>License</w:t>
      </w:r>
      <w:r w:rsidR="00CC1A18" w:rsidRPr="00882A09">
        <w:rPr>
          <w:rFonts w:ascii="Arial" w:hAnsi="Arial" w:cs="Arial"/>
          <w:lang w:val="en-GB"/>
        </w:rPr>
        <w:t xml:space="preserve"> are subject to </w:t>
      </w:r>
      <w:r w:rsidR="00630A11" w:rsidRPr="00882A09">
        <w:rPr>
          <w:rFonts w:ascii="Arial" w:hAnsi="Arial" w:cs="Arial"/>
          <w:lang w:val="en-GB"/>
        </w:rPr>
        <w:t xml:space="preserve">reversion and </w:t>
      </w:r>
      <w:r w:rsidR="00F82594" w:rsidRPr="00882A09">
        <w:rPr>
          <w:rFonts w:ascii="Arial" w:hAnsi="Arial" w:cs="Arial"/>
          <w:lang w:val="en-GB"/>
        </w:rPr>
        <w:t>shall revert</w:t>
      </w:r>
      <w:r w:rsidR="002C6582" w:rsidRPr="00882A09">
        <w:rPr>
          <w:rFonts w:ascii="Arial" w:hAnsi="Arial" w:cs="Arial"/>
          <w:lang w:val="en-GB"/>
        </w:rPr>
        <w:t xml:space="preserve"> </w:t>
      </w:r>
      <w:r w:rsidR="00F82594" w:rsidRPr="00882A09">
        <w:rPr>
          <w:rFonts w:ascii="Arial" w:hAnsi="Arial" w:cs="Arial"/>
          <w:lang w:val="en-GB"/>
        </w:rPr>
        <w:t xml:space="preserve">to the </w:t>
      </w:r>
      <w:r w:rsidR="00D611F0" w:rsidRPr="00882A09">
        <w:rPr>
          <w:rFonts w:ascii="Arial" w:hAnsi="Arial" w:cs="Arial"/>
          <w:lang w:val="en-GB"/>
        </w:rPr>
        <w:t>Government of Greenland</w:t>
      </w:r>
      <w:r w:rsidR="002C6582" w:rsidRPr="00882A09">
        <w:rPr>
          <w:rFonts w:ascii="Arial" w:hAnsi="Arial" w:cs="Arial"/>
          <w:lang w:val="en-GB"/>
        </w:rPr>
        <w:t>.</w:t>
      </w:r>
      <w:bookmarkEnd w:id="638"/>
    </w:p>
    <w:p w14:paraId="7215209F" w14:textId="52583D7F" w:rsidR="002C6582" w:rsidRPr="00882A09" w:rsidRDefault="002C6582"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On reversion of the </w:t>
      </w:r>
      <w:r w:rsidR="00A04962" w:rsidRPr="00882A09">
        <w:rPr>
          <w:rFonts w:ascii="Arial" w:hAnsi="Arial" w:cs="Arial"/>
          <w:lang w:val="en-GB"/>
        </w:rPr>
        <w:t xml:space="preserve">plants, facilities, installations and buildings etc. </w:t>
      </w:r>
      <w:r w:rsidRPr="00882A09">
        <w:rPr>
          <w:rFonts w:ascii="Arial" w:hAnsi="Arial" w:cs="Arial"/>
          <w:lang w:val="en-GB"/>
        </w:rPr>
        <w:t xml:space="preserve">to the </w:t>
      </w:r>
      <w:r w:rsidR="00D611F0" w:rsidRPr="00882A09">
        <w:rPr>
          <w:rFonts w:ascii="Arial" w:hAnsi="Arial" w:cs="Arial"/>
          <w:lang w:val="en-GB"/>
        </w:rPr>
        <w:t>Government of Greenland</w:t>
      </w:r>
      <w:r w:rsidR="00A04962" w:rsidRPr="00882A09">
        <w:rPr>
          <w:rFonts w:ascii="Arial" w:hAnsi="Arial" w:cs="Arial"/>
          <w:lang w:val="en-GB"/>
        </w:rPr>
        <w:t xml:space="preserve"> under </w:t>
      </w:r>
      <w:r w:rsidR="005A353C" w:rsidRPr="00882A09">
        <w:rPr>
          <w:rFonts w:ascii="Arial" w:hAnsi="Arial" w:cs="Arial"/>
          <w:lang w:val="en-GB"/>
        </w:rPr>
        <w:t>Article</w:t>
      </w:r>
      <w:r w:rsidR="00857D66" w:rsidRPr="00882A09">
        <w:rPr>
          <w:rFonts w:ascii="Arial" w:hAnsi="Arial" w:cs="Arial"/>
          <w:lang w:val="en-GB"/>
        </w:rPr>
        <w:t xml:space="preserve"> </w:t>
      </w:r>
      <w:r w:rsidR="00857D66" w:rsidRPr="00882A09">
        <w:rPr>
          <w:rFonts w:ascii="Arial" w:hAnsi="Arial" w:cs="Arial"/>
          <w:lang w:val="en-GB"/>
        </w:rPr>
        <w:fldChar w:fldCharType="begin"/>
      </w:r>
      <w:r w:rsidR="00857D66" w:rsidRPr="00882A09">
        <w:rPr>
          <w:rFonts w:ascii="Arial" w:hAnsi="Arial" w:cs="Arial"/>
          <w:lang w:val="en-GB"/>
        </w:rPr>
        <w:instrText xml:space="preserve"> REF _Ref148022974 \r \h </w:instrText>
      </w:r>
      <w:r w:rsidR="00882A09">
        <w:rPr>
          <w:rFonts w:ascii="Arial" w:hAnsi="Arial" w:cs="Arial"/>
          <w:lang w:val="en-GB"/>
        </w:rPr>
        <w:instrText xml:space="preserve"> \* MERGEFORMAT </w:instrText>
      </w:r>
      <w:r w:rsidR="00857D66" w:rsidRPr="00882A09">
        <w:rPr>
          <w:rFonts w:ascii="Arial" w:hAnsi="Arial" w:cs="Arial"/>
          <w:lang w:val="en-GB"/>
        </w:rPr>
      </w:r>
      <w:r w:rsidR="00857D66" w:rsidRPr="00882A09">
        <w:rPr>
          <w:rFonts w:ascii="Arial" w:hAnsi="Arial" w:cs="Arial"/>
          <w:lang w:val="en-GB"/>
        </w:rPr>
        <w:fldChar w:fldCharType="separate"/>
      </w:r>
      <w:r w:rsidR="00F059EE">
        <w:rPr>
          <w:rFonts w:ascii="Arial" w:hAnsi="Arial" w:cs="Arial"/>
          <w:lang w:val="en-GB"/>
        </w:rPr>
        <w:t>28.01</w:t>
      </w:r>
      <w:r w:rsidR="00857D66" w:rsidRPr="00882A09">
        <w:rPr>
          <w:rFonts w:ascii="Arial" w:hAnsi="Arial" w:cs="Arial"/>
          <w:lang w:val="en-GB"/>
        </w:rPr>
        <w:fldChar w:fldCharType="end"/>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transfer to the </w:t>
      </w:r>
      <w:r w:rsidR="00D611F0" w:rsidRPr="00882A09">
        <w:rPr>
          <w:rFonts w:ascii="Arial" w:hAnsi="Arial" w:cs="Arial"/>
          <w:lang w:val="en-GB"/>
        </w:rPr>
        <w:t>Government of Greenland</w:t>
      </w:r>
      <w:r w:rsidRPr="00882A09">
        <w:rPr>
          <w:rFonts w:ascii="Arial" w:hAnsi="Arial" w:cs="Arial"/>
          <w:lang w:val="en-GB"/>
        </w:rPr>
        <w:t xml:space="preserve"> </w:t>
      </w:r>
      <w:r w:rsidR="003814A8" w:rsidRPr="00882A09">
        <w:rPr>
          <w:rFonts w:ascii="Arial" w:hAnsi="Arial" w:cs="Arial"/>
          <w:lang w:val="en-GB"/>
        </w:rPr>
        <w:t xml:space="preserve">the </w:t>
      </w:r>
      <w:r w:rsidRPr="00882A09">
        <w:rPr>
          <w:rFonts w:ascii="Arial" w:hAnsi="Arial" w:cs="Arial"/>
          <w:lang w:val="en-GB"/>
        </w:rPr>
        <w:t>full</w:t>
      </w:r>
      <w:r w:rsidR="003814A8" w:rsidRPr="00882A09">
        <w:rPr>
          <w:rFonts w:ascii="Arial" w:hAnsi="Arial" w:cs="Arial"/>
          <w:lang w:val="en-GB"/>
        </w:rPr>
        <w:t>,</w:t>
      </w:r>
      <w:r w:rsidRPr="00882A09">
        <w:rPr>
          <w:rFonts w:ascii="Arial" w:hAnsi="Arial" w:cs="Arial"/>
          <w:lang w:val="en-GB"/>
        </w:rPr>
        <w:t xml:space="preserve"> </w:t>
      </w:r>
      <w:r w:rsidR="003814A8" w:rsidRPr="00882A09">
        <w:rPr>
          <w:rFonts w:ascii="Arial" w:hAnsi="Arial" w:cs="Arial"/>
          <w:lang w:val="en-GB"/>
        </w:rPr>
        <w:t xml:space="preserve">unencumbered and uncharged </w:t>
      </w:r>
      <w:r w:rsidRPr="00882A09">
        <w:rPr>
          <w:rFonts w:ascii="Arial" w:hAnsi="Arial" w:cs="Arial"/>
          <w:lang w:val="en-GB"/>
        </w:rPr>
        <w:t xml:space="preserve">ownership </w:t>
      </w:r>
      <w:r w:rsidR="003814A8" w:rsidRPr="00882A09">
        <w:rPr>
          <w:rFonts w:ascii="Arial" w:hAnsi="Arial" w:cs="Arial"/>
          <w:lang w:val="en-GB"/>
        </w:rPr>
        <w:t xml:space="preserve">of </w:t>
      </w:r>
      <w:r w:rsidR="00BF34E3" w:rsidRPr="00882A09">
        <w:rPr>
          <w:rFonts w:ascii="Arial" w:hAnsi="Arial" w:cs="Arial"/>
          <w:lang w:val="en-GB"/>
        </w:rPr>
        <w:t xml:space="preserve">and title to </w:t>
      </w:r>
      <w:r w:rsidRPr="00882A09">
        <w:rPr>
          <w:rFonts w:ascii="Arial" w:hAnsi="Arial" w:cs="Arial"/>
          <w:lang w:val="en-GB"/>
        </w:rPr>
        <w:t>the plants, facilities, installations and buildings etc</w:t>
      </w:r>
      <w:r w:rsidR="00A66AC4" w:rsidRPr="00882A09">
        <w:rPr>
          <w:rFonts w:ascii="Arial" w:hAnsi="Arial" w:cs="Arial"/>
          <w:lang w:val="en-GB"/>
        </w:rPr>
        <w:t>.,</w:t>
      </w:r>
      <w:r w:rsidR="003814A8" w:rsidRPr="00882A09">
        <w:rPr>
          <w:rFonts w:ascii="Arial" w:hAnsi="Arial" w:cs="Arial"/>
          <w:lang w:val="en-GB"/>
        </w:rPr>
        <w:t xml:space="preserve"> and shall do so without </w:t>
      </w:r>
      <w:r w:rsidR="0094156D" w:rsidRPr="00882A09">
        <w:rPr>
          <w:rFonts w:ascii="Arial" w:hAnsi="Arial" w:cs="Arial"/>
          <w:lang w:val="en-GB"/>
        </w:rPr>
        <w:t xml:space="preserve">receiving </w:t>
      </w:r>
      <w:r w:rsidR="003814A8" w:rsidRPr="00882A09">
        <w:rPr>
          <w:rFonts w:ascii="Arial" w:hAnsi="Arial" w:cs="Arial"/>
          <w:lang w:val="en-GB"/>
        </w:rPr>
        <w:t xml:space="preserve">any payment of any consideration, charge, remuneration or any other amount </w:t>
      </w:r>
      <w:r w:rsidR="0094156D" w:rsidRPr="00882A09">
        <w:rPr>
          <w:rFonts w:ascii="Arial" w:hAnsi="Arial" w:cs="Arial"/>
          <w:lang w:val="en-GB"/>
        </w:rPr>
        <w:t xml:space="preserve">from the </w:t>
      </w:r>
      <w:r w:rsidR="00D611F0" w:rsidRPr="00882A09">
        <w:rPr>
          <w:rFonts w:ascii="Arial" w:hAnsi="Arial" w:cs="Arial"/>
          <w:lang w:val="en-GB"/>
        </w:rPr>
        <w:t>Government of Greenland</w:t>
      </w:r>
      <w:r w:rsidRPr="00882A09">
        <w:rPr>
          <w:rFonts w:ascii="Arial" w:hAnsi="Arial" w:cs="Arial"/>
          <w:lang w:val="en-GB"/>
        </w:rPr>
        <w:t xml:space="preserve">. </w:t>
      </w:r>
    </w:p>
    <w:p w14:paraId="2460B7F6" w14:textId="0277D3BC" w:rsidR="00A04962" w:rsidRPr="00882A09" w:rsidRDefault="00A04962"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On reversion of the plants, facilities, installations and buildings etc. to the </w:t>
      </w:r>
      <w:r w:rsidR="00D611F0" w:rsidRPr="00882A09">
        <w:rPr>
          <w:rFonts w:ascii="Arial" w:hAnsi="Arial" w:cs="Arial"/>
          <w:lang w:val="en-GB"/>
        </w:rPr>
        <w:t>Government of Greenland</w:t>
      </w:r>
      <w:r w:rsidRPr="00882A09">
        <w:rPr>
          <w:rFonts w:ascii="Arial" w:hAnsi="Arial" w:cs="Arial"/>
          <w:lang w:val="en-GB"/>
        </w:rPr>
        <w:t xml:space="preserve"> under </w:t>
      </w:r>
      <w:r w:rsidR="005A353C" w:rsidRPr="00882A09">
        <w:rPr>
          <w:rFonts w:ascii="Arial" w:hAnsi="Arial" w:cs="Arial"/>
          <w:lang w:val="en-GB"/>
        </w:rPr>
        <w:t xml:space="preserve">Article </w:t>
      </w:r>
      <w:r w:rsidR="00857D66" w:rsidRPr="00882A09">
        <w:rPr>
          <w:rFonts w:ascii="Arial" w:hAnsi="Arial" w:cs="Arial"/>
          <w:lang w:val="en-GB"/>
        </w:rPr>
        <w:fldChar w:fldCharType="begin"/>
      </w:r>
      <w:r w:rsidR="00857D66" w:rsidRPr="00882A09">
        <w:rPr>
          <w:rFonts w:ascii="Arial" w:hAnsi="Arial" w:cs="Arial"/>
          <w:lang w:val="en-GB"/>
        </w:rPr>
        <w:instrText xml:space="preserve"> REF _Ref148022974 \r \h </w:instrText>
      </w:r>
      <w:r w:rsidR="00882A09">
        <w:rPr>
          <w:rFonts w:ascii="Arial" w:hAnsi="Arial" w:cs="Arial"/>
          <w:lang w:val="en-GB"/>
        </w:rPr>
        <w:instrText xml:space="preserve"> \* MERGEFORMAT </w:instrText>
      </w:r>
      <w:r w:rsidR="00857D66" w:rsidRPr="00882A09">
        <w:rPr>
          <w:rFonts w:ascii="Arial" w:hAnsi="Arial" w:cs="Arial"/>
          <w:lang w:val="en-GB"/>
        </w:rPr>
      </w:r>
      <w:r w:rsidR="00857D66" w:rsidRPr="00882A09">
        <w:rPr>
          <w:rFonts w:ascii="Arial" w:hAnsi="Arial" w:cs="Arial"/>
          <w:lang w:val="en-GB"/>
        </w:rPr>
        <w:fldChar w:fldCharType="separate"/>
      </w:r>
      <w:r w:rsidR="00F059EE">
        <w:rPr>
          <w:rFonts w:ascii="Arial" w:hAnsi="Arial" w:cs="Arial"/>
          <w:lang w:val="en-GB"/>
        </w:rPr>
        <w:t>28.01</w:t>
      </w:r>
      <w:r w:rsidR="00857D66" w:rsidRPr="00882A09">
        <w:rPr>
          <w:rFonts w:ascii="Arial" w:hAnsi="Arial" w:cs="Arial"/>
          <w:lang w:val="en-GB"/>
        </w:rPr>
        <w:fldChar w:fldCharType="end"/>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decide that the plants, facilities, installations and buildings etc. shall be transfer</w:t>
      </w:r>
      <w:r w:rsidR="00A540CD" w:rsidRPr="00882A09">
        <w:rPr>
          <w:rFonts w:ascii="Arial" w:hAnsi="Arial" w:cs="Arial"/>
          <w:lang w:val="en-GB"/>
        </w:rPr>
        <w:t>red</w:t>
      </w:r>
      <w:r w:rsidRPr="00882A09">
        <w:rPr>
          <w:rFonts w:ascii="Arial" w:hAnsi="Arial" w:cs="Arial"/>
          <w:lang w:val="en-GB"/>
        </w:rPr>
        <w:t xml:space="preserve"> to the </w:t>
      </w:r>
      <w:r w:rsidR="00D611F0" w:rsidRPr="00882A09">
        <w:rPr>
          <w:rFonts w:ascii="Arial" w:hAnsi="Arial" w:cs="Arial"/>
          <w:lang w:val="en-GB"/>
        </w:rPr>
        <w:t>Government of Greenland</w:t>
      </w:r>
      <w:r w:rsidRPr="00882A09">
        <w:rPr>
          <w:rFonts w:ascii="Arial" w:hAnsi="Arial" w:cs="Arial"/>
          <w:lang w:val="en-GB"/>
        </w:rPr>
        <w:t xml:space="preserve"> in full working order </w:t>
      </w:r>
      <w:r w:rsidR="00A540CD" w:rsidRPr="00882A09">
        <w:rPr>
          <w:rFonts w:ascii="Arial" w:hAnsi="Arial" w:cs="Arial"/>
          <w:lang w:val="en-GB"/>
        </w:rPr>
        <w:t xml:space="preserve">and condition </w:t>
      </w:r>
      <w:r w:rsidRPr="00882A09">
        <w:rPr>
          <w:rFonts w:ascii="Arial" w:hAnsi="Arial" w:cs="Arial"/>
          <w:lang w:val="en-GB"/>
        </w:rPr>
        <w:t xml:space="preserve">unless this </w:t>
      </w:r>
      <w:r w:rsidRPr="00882A09">
        <w:rPr>
          <w:rFonts w:ascii="Arial" w:hAnsi="Arial" w:cs="Arial"/>
          <w:lang w:val="en-GB"/>
        </w:rPr>
        <w:lastRenderedPageBreak/>
        <w:t xml:space="preserve">would be a disproportionate burden for the </w:t>
      </w:r>
      <w:r w:rsidR="00840A0B" w:rsidRPr="00882A09">
        <w:rPr>
          <w:rFonts w:ascii="Arial" w:hAnsi="Arial" w:cs="Arial"/>
          <w:lang w:val="en-GB"/>
        </w:rPr>
        <w:t>License</w:t>
      </w:r>
      <w:r w:rsidRPr="00882A09">
        <w:rPr>
          <w:rFonts w:ascii="Arial" w:hAnsi="Arial" w:cs="Arial"/>
          <w:lang w:val="en-GB"/>
        </w:rPr>
        <w:t>e.</w:t>
      </w:r>
    </w:p>
    <w:p w14:paraId="5DC2228B" w14:textId="05468FB2" w:rsidR="007C1406" w:rsidRPr="00882A09" w:rsidRDefault="00A04962"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shall have full and </w:t>
      </w:r>
      <w:r w:rsidR="00017898" w:rsidRPr="00882A09">
        <w:rPr>
          <w:rFonts w:ascii="Arial" w:hAnsi="Arial" w:cs="Arial"/>
          <w:lang w:val="en-GB"/>
        </w:rPr>
        <w:t xml:space="preserve">unrestricted </w:t>
      </w:r>
      <w:r w:rsidRPr="00882A09">
        <w:rPr>
          <w:rFonts w:ascii="Arial" w:hAnsi="Arial" w:cs="Arial"/>
          <w:lang w:val="en-GB"/>
        </w:rPr>
        <w:t xml:space="preserve">access to the plants, facilities, installations and buildings etc. to perform activities in relation to the reversion of the plants, facilities, installations and buildings etc. </w:t>
      </w:r>
      <w:r w:rsidR="007C1406" w:rsidRPr="00882A09">
        <w:rPr>
          <w:rFonts w:ascii="Arial" w:hAnsi="Arial" w:cs="Arial"/>
          <w:lang w:val="en-GB"/>
        </w:rPr>
        <w:t xml:space="preserve">in </w:t>
      </w:r>
      <w:r w:rsidR="00A540CD" w:rsidRPr="00882A09">
        <w:rPr>
          <w:rFonts w:ascii="Arial" w:hAnsi="Arial" w:cs="Arial"/>
          <w:lang w:val="en-GB"/>
        </w:rPr>
        <w:t>three (</w:t>
      </w:r>
      <w:r w:rsidR="007C1406" w:rsidRPr="00882A09">
        <w:rPr>
          <w:rFonts w:ascii="Arial" w:hAnsi="Arial" w:cs="Arial"/>
          <w:lang w:val="en-GB"/>
        </w:rPr>
        <w:t>3</w:t>
      </w:r>
      <w:r w:rsidR="00A540CD" w:rsidRPr="00882A09">
        <w:rPr>
          <w:rFonts w:ascii="Arial" w:hAnsi="Arial" w:cs="Arial"/>
          <w:lang w:val="en-GB"/>
        </w:rPr>
        <w:t>)</w:t>
      </w:r>
      <w:r w:rsidR="007C1406" w:rsidRPr="00882A09">
        <w:rPr>
          <w:rFonts w:ascii="Arial" w:hAnsi="Arial" w:cs="Arial"/>
          <w:lang w:val="en-GB"/>
        </w:rPr>
        <w:t xml:space="preserve"> years before the reversion. Such activities shall be performed without significant inconvenience or expense to the </w:t>
      </w:r>
      <w:r w:rsidR="00840A0B" w:rsidRPr="00882A09">
        <w:rPr>
          <w:rFonts w:ascii="Arial" w:hAnsi="Arial" w:cs="Arial"/>
          <w:lang w:val="en-GB"/>
        </w:rPr>
        <w:t>License</w:t>
      </w:r>
      <w:r w:rsidR="007C1406" w:rsidRPr="00882A09">
        <w:rPr>
          <w:rFonts w:ascii="Arial" w:hAnsi="Arial" w:cs="Arial"/>
          <w:lang w:val="en-GB"/>
        </w:rPr>
        <w:t>e.</w:t>
      </w:r>
    </w:p>
    <w:p w14:paraId="4AB724A8" w14:textId="5E71E62C" w:rsidR="00A04962" w:rsidRPr="00882A09" w:rsidRDefault="009D3EE8"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On reversion of the plants, facilities, installations and buildings etc. to the </w:t>
      </w:r>
      <w:r w:rsidR="00D611F0" w:rsidRPr="00882A09">
        <w:rPr>
          <w:rFonts w:ascii="Arial" w:hAnsi="Arial" w:cs="Arial"/>
          <w:lang w:val="en-GB"/>
        </w:rPr>
        <w:t>Government of Greenland</w:t>
      </w:r>
      <w:r w:rsidRPr="00882A09">
        <w:rPr>
          <w:rFonts w:ascii="Arial" w:hAnsi="Arial" w:cs="Arial"/>
          <w:lang w:val="en-GB"/>
        </w:rPr>
        <w:t xml:space="preserve"> under </w:t>
      </w:r>
      <w:r w:rsidR="005A353C" w:rsidRPr="00882A09">
        <w:rPr>
          <w:rFonts w:ascii="Arial" w:hAnsi="Arial" w:cs="Arial"/>
          <w:lang w:val="en-GB"/>
        </w:rPr>
        <w:t xml:space="preserve">Article </w:t>
      </w:r>
      <w:r w:rsidR="00857D66" w:rsidRPr="00882A09">
        <w:rPr>
          <w:rFonts w:ascii="Arial" w:hAnsi="Arial" w:cs="Arial"/>
          <w:lang w:val="en-GB"/>
        </w:rPr>
        <w:fldChar w:fldCharType="begin"/>
      </w:r>
      <w:r w:rsidR="00857D66" w:rsidRPr="00882A09">
        <w:rPr>
          <w:rFonts w:ascii="Arial" w:hAnsi="Arial" w:cs="Arial"/>
          <w:lang w:val="en-GB"/>
        </w:rPr>
        <w:instrText xml:space="preserve"> REF _Ref148022974 \r \h </w:instrText>
      </w:r>
      <w:r w:rsidR="00882A09">
        <w:rPr>
          <w:rFonts w:ascii="Arial" w:hAnsi="Arial" w:cs="Arial"/>
          <w:lang w:val="en-GB"/>
        </w:rPr>
        <w:instrText xml:space="preserve"> \* MERGEFORMAT </w:instrText>
      </w:r>
      <w:r w:rsidR="00857D66" w:rsidRPr="00882A09">
        <w:rPr>
          <w:rFonts w:ascii="Arial" w:hAnsi="Arial" w:cs="Arial"/>
          <w:lang w:val="en-GB"/>
        </w:rPr>
      </w:r>
      <w:r w:rsidR="00857D66" w:rsidRPr="00882A09">
        <w:rPr>
          <w:rFonts w:ascii="Arial" w:hAnsi="Arial" w:cs="Arial"/>
          <w:lang w:val="en-GB"/>
        </w:rPr>
        <w:fldChar w:fldCharType="separate"/>
      </w:r>
      <w:r w:rsidR="00F059EE">
        <w:rPr>
          <w:rFonts w:ascii="Arial" w:hAnsi="Arial" w:cs="Arial"/>
          <w:lang w:val="en-GB"/>
        </w:rPr>
        <w:t>28.01</w:t>
      </w:r>
      <w:r w:rsidR="00857D66" w:rsidRPr="00882A09">
        <w:rPr>
          <w:rFonts w:ascii="Arial" w:hAnsi="Arial" w:cs="Arial"/>
          <w:lang w:val="en-GB"/>
        </w:rPr>
        <w:fldChar w:fldCharType="end"/>
      </w:r>
      <w:r w:rsidRPr="00882A09">
        <w:rPr>
          <w:rFonts w:ascii="Arial" w:hAnsi="Arial" w:cs="Arial"/>
          <w:lang w:val="en-GB"/>
        </w:rPr>
        <w:t xml:space="preserve">, </w:t>
      </w:r>
      <w:r w:rsidR="00732D60" w:rsidRPr="00882A09">
        <w:rPr>
          <w:rFonts w:ascii="Arial" w:hAnsi="Arial" w:cs="Arial"/>
          <w:lang w:val="en-GB"/>
        </w:rPr>
        <w:t xml:space="preserve">any and </w:t>
      </w:r>
      <w:r w:rsidRPr="00882A09">
        <w:rPr>
          <w:rFonts w:ascii="Arial" w:hAnsi="Arial" w:cs="Arial"/>
          <w:lang w:val="en-GB"/>
        </w:rPr>
        <w:t xml:space="preserve">all </w:t>
      </w:r>
      <w:r w:rsidR="00732D60" w:rsidRPr="00882A09">
        <w:rPr>
          <w:rFonts w:ascii="Arial" w:hAnsi="Arial" w:cs="Arial"/>
          <w:lang w:val="en-GB"/>
        </w:rPr>
        <w:t xml:space="preserve">ownership rights, mortgages, encumbrances, </w:t>
      </w:r>
      <w:r w:rsidR="00174310" w:rsidRPr="00882A09">
        <w:rPr>
          <w:rFonts w:ascii="Arial" w:hAnsi="Arial" w:cs="Arial"/>
          <w:lang w:val="en-GB"/>
        </w:rPr>
        <w:t>e</w:t>
      </w:r>
      <w:r w:rsidR="006637CF" w:rsidRPr="00882A09">
        <w:rPr>
          <w:rFonts w:ascii="Arial" w:hAnsi="Arial" w:cs="Arial"/>
          <w:lang w:val="en-GB"/>
        </w:rPr>
        <w:t>asements, covenants and </w:t>
      </w:r>
      <w:r w:rsidR="00732D60" w:rsidRPr="00882A09">
        <w:rPr>
          <w:rFonts w:ascii="Arial" w:hAnsi="Arial" w:cs="Arial"/>
          <w:lang w:val="en-GB"/>
        </w:rPr>
        <w:t xml:space="preserve">any </w:t>
      </w:r>
      <w:r w:rsidR="00636642" w:rsidRPr="00882A09">
        <w:rPr>
          <w:rFonts w:ascii="Arial" w:hAnsi="Arial" w:cs="Arial"/>
          <w:lang w:val="en-GB"/>
        </w:rPr>
        <w:t xml:space="preserve">other </w:t>
      </w:r>
      <w:r w:rsidR="006637CF" w:rsidRPr="00882A09">
        <w:rPr>
          <w:rFonts w:ascii="Arial" w:hAnsi="Arial" w:cs="Arial"/>
          <w:lang w:val="en-GB"/>
        </w:rPr>
        <w:t>third party rights</w:t>
      </w:r>
      <w:r w:rsidR="000E6D5F" w:rsidRPr="00882A09">
        <w:rPr>
          <w:rFonts w:ascii="Arial" w:hAnsi="Arial" w:cs="Arial"/>
          <w:lang w:val="en-GB"/>
        </w:rPr>
        <w:t xml:space="preserve"> </w:t>
      </w:r>
      <w:r w:rsidR="00732D60" w:rsidRPr="00882A09">
        <w:rPr>
          <w:rFonts w:ascii="Arial" w:hAnsi="Arial" w:cs="Arial"/>
          <w:lang w:val="en-GB"/>
        </w:rPr>
        <w:t xml:space="preserve">in, </w:t>
      </w:r>
      <w:r w:rsidR="000E6D5F" w:rsidRPr="00882A09">
        <w:rPr>
          <w:rFonts w:ascii="Arial" w:hAnsi="Arial" w:cs="Arial"/>
          <w:lang w:val="en-GB"/>
        </w:rPr>
        <w:t>on and</w:t>
      </w:r>
      <w:r w:rsidR="00732D60" w:rsidRPr="00882A09">
        <w:rPr>
          <w:rFonts w:ascii="Arial" w:hAnsi="Arial" w:cs="Arial"/>
          <w:lang w:val="en-GB"/>
        </w:rPr>
        <w:t>/or</w:t>
      </w:r>
      <w:r w:rsidR="006637CF" w:rsidRPr="00882A09">
        <w:rPr>
          <w:rFonts w:ascii="Arial" w:hAnsi="Arial" w:cs="Arial"/>
          <w:lang w:val="en-GB"/>
        </w:rPr>
        <w:t xml:space="preserve"> </w:t>
      </w:r>
      <w:r w:rsidR="00174310" w:rsidRPr="00882A09">
        <w:rPr>
          <w:rFonts w:ascii="Arial" w:hAnsi="Arial" w:cs="Arial"/>
          <w:lang w:val="en-GB"/>
        </w:rPr>
        <w:t xml:space="preserve">in </w:t>
      </w:r>
      <w:r w:rsidRPr="00882A09">
        <w:rPr>
          <w:rFonts w:ascii="Arial" w:hAnsi="Arial" w:cs="Arial"/>
          <w:lang w:val="en-GB"/>
        </w:rPr>
        <w:t xml:space="preserve">relation to the plants, facilities, installations and buildings etc. </w:t>
      </w:r>
      <w:r w:rsidR="00732D60" w:rsidRPr="00882A09">
        <w:rPr>
          <w:rFonts w:ascii="Arial" w:hAnsi="Arial" w:cs="Arial"/>
          <w:lang w:val="en-GB"/>
        </w:rPr>
        <w:t xml:space="preserve">shall </w:t>
      </w:r>
      <w:r w:rsidRPr="00882A09">
        <w:rPr>
          <w:rFonts w:ascii="Arial" w:hAnsi="Arial" w:cs="Arial"/>
          <w:lang w:val="en-GB"/>
        </w:rPr>
        <w:t>lapse</w:t>
      </w:r>
      <w:r w:rsidR="00732D60" w:rsidRPr="00882A09">
        <w:rPr>
          <w:rFonts w:ascii="Arial" w:hAnsi="Arial" w:cs="Arial"/>
          <w:lang w:val="en-GB"/>
        </w:rPr>
        <w:t xml:space="preserve"> and be terminated and without any legal effect in relation to the </w:t>
      </w:r>
      <w:r w:rsidR="00840A0B" w:rsidRPr="00882A09">
        <w:rPr>
          <w:rFonts w:ascii="Arial" w:hAnsi="Arial" w:cs="Arial"/>
          <w:lang w:val="en-GB"/>
        </w:rPr>
        <w:t>License</w:t>
      </w:r>
      <w:r w:rsidR="00732D60" w:rsidRPr="00882A09">
        <w:rPr>
          <w:rFonts w:ascii="Arial" w:hAnsi="Arial" w:cs="Arial"/>
          <w:lang w:val="en-GB"/>
        </w:rPr>
        <w:t>e and any other party, including any party which has any such right</w:t>
      </w:r>
      <w:r w:rsidRPr="00882A09">
        <w:rPr>
          <w:rFonts w:ascii="Arial" w:hAnsi="Arial" w:cs="Arial"/>
          <w:lang w:val="en-GB"/>
        </w:rPr>
        <w:t>.</w:t>
      </w:r>
      <w:r w:rsidR="00732D60" w:rsidRPr="00882A09">
        <w:rPr>
          <w:rFonts w:ascii="Arial" w:hAnsi="Arial" w:cs="Arial"/>
          <w:lang w:val="en-GB"/>
        </w:rPr>
        <w:t xml:space="preserve"> The </w:t>
      </w:r>
      <w:r w:rsidR="00840A0B" w:rsidRPr="00882A09">
        <w:rPr>
          <w:rFonts w:ascii="Arial" w:hAnsi="Arial" w:cs="Arial"/>
          <w:lang w:val="en-GB"/>
        </w:rPr>
        <w:t>License</w:t>
      </w:r>
      <w:r w:rsidR="00732D60" w:rsidRPr="00882A09">
        <w:rPr>
          <w:rFonts w:ascii="Arial" w:hAnsi="Arial" w:cs="Arial"/>
          <w:lang w:val="en-GB"/>
        </w:rPr>
        <w:t xml:space="preserve">e shall make any relevant agreement and transaction, perform any relevant activity and do any relevant thing to ensure that and that effect in relation to the </w:t>
      </w:r>
      <w:r w:rsidR="00840A0B" w:rsidRPr="00882A09">
        <w:rPr>
          <w:rFonts w:ascii="Arial" w:hAnsi="Arial" w:cs="Arial"/>
          <w:lang w:val="en-GB"/>
        </w:rPr>
        <w:t>License</w:t>
      </w:r>
      <w:r w:rsidR="00732D60" w:rsidRPr="00882A09">
        <w:rPr>
          <w:rFonts w:ascii="Arial" w:hAnsi="Arial" w:cs="Arial"/>
          <w:lang w:val="en-GB"/>
        </w:rPr>
        <w:t>e and any other party, including any party which has any such right.</w:t>
      </w:r>
    </w:p>
    <w:p w14:paraId="7B2EC4E7" w14:textId="0CE20709" w:rsidR="008E2BA0" w:rsidRPr="00826411" w:rsidRDefault="008E2BA0" w:rsidP="00882A09">
      <w:pPr>
        <w:pStyle w:val="Overskrift2"/>
        <w:spacing w:line="288" w:lineRule="auto"/>
        <w:rPr>
          <w:rFonts w:cs="Arial"/>
          <w:szCs w:val="22"/>
        </w:rPr>
      </w:pPr>
      <w:bookmarkStart w:id="640" w:name="_Toc148025037"/>
      <w:bookmarkStart w:id="641" w:name="_Toc161326407"/>
      <w:bookmarkStart w:id="642" w:name="_Toc199419372"/>
      <w:bookmarkEnd w:id="639"/>
      <w:r w:rsidRPr="00826411">
        <w:rPr>
          <w:rFonts w:cs="Arial"/>
          <w:szCs w:val="22"/>
        </w:rPr>
        <w:t>Decommission and abandonment</w:t>
      </w:r>
      <w:bookmarkEnd w:id="640"/>
      <w:bookmarkEnd w:id="641"/>
      <w:bookmarkEnd w:id="642"/>
    </w:p>
    <w:p w14:paraId="7A9B05B7" w14:textId="08CA72A6" w:rsidR="00764551" w:rsidRPr="00882A09" w:rsidRDefault="008E2BA0" w:rsidP="00882A09">
      <w:pPr>
        <w:pStyle w:val="Typografi1"/>
        <w:keepNext/>
        <w:numPr>
          <w:ilvl w:val="1"/>
          <w:numId w:val="6"/>
        </w:numPr>
        <w:spacing w:line="288" w:lineRule="auto"/>
        <w:rPr>
          <w:rFonts w:ascii="Arial" w:hAnsi="Arial" w:cs="Arial"/>
          <w:lang w:val="en-GB"/>
        </w:rPr>
      </w:pPr>
      <w:bookmarkStart w:id="643" w:name="_Ref147953495"/>
      <w:r w:rsidRPr="00882A09">
        <w:rPr>
          <w:rFonts w:ascii="Arial" w:hAnsi="Arial" w:cs="Arial"/>
          <w:lang w:val="en-GB"/>
        </w:rPr>
        <w:t xml:space="preserve">If the </w:t>
      </w:r>
      <w:r w:rsidR="00D611F0" w:rsidRPr="00882A09">
        <w:rPr>
          <w:rFonts w:ascii="Arial" w:hAnsi="Arial" w:cs="Arial"/>
          <w:lang w:val="en-GB"/>
        </w:rPr>
        <w:t>Government of Greenland</w:t>
      </w:r>
      <w:r w:rsidRPr="00882A09">
        <w:rPr>
          <w:rFonts w:ascii="Arial" w:hAnsi="Arial" w:cs="Arial"/>
          <w:lang w:val="en-GB"/>
        </w:rPr>
        <w:t xml:space="preserve"> and the Licensee do not enter into an agreement regarding </w:t>
      </w:r>
      <w:r w:rsidR="00764551" w:rsidRPr="00882A09">
        <w:rPr>
          <w:rFonts w:ascii="Arial" w:hAnsi="Arial" w:cs="Arial"/>
          <w:lang w:val="en-GB"/>
        </w:rPr>
        <w:t xml:space="preserve">i) </w:t>
      </w:r>
      <w:r w:rsidRPr="00882A09">
        <w:rPr>
          <w:rFonts w:ascii="Arial" w:hAnsi="Arial" w:cs="Arial"/>
          <w:lang w:val="en-GB"/>
        </w:rPr>
        <w:t>renewal of the Licen</w:t>
      </w:r>
      <w:r w:rsidR="00E26FB6" w:rsidRPr="00882A09">
        <w:rPr>
          <w:rFonts w:ascii="Arial" w:hAnsi="Arial" w:cs="Arial"/>
          <w:lang w:val="en-GB"/>
        </w:rPr>
        <w:t>s</w:t>
      </w:r>
      <w:r w:rsidRPr="00882A09">
        <w:rPr>
          <w:rFonts w:ascii="Arial" w:hAnsi="Arial" w:cs="Arial"/>
          <w:lang w:val="en-GB"/>
        </w:rPr>
        <w:t xml:space="preserve">e based on the objective criteria as set out in </w:t>
      </w:r>
      <w:r w:rsidRPr="00882A09">
        <w:rPr>
          <w:rFonts w:ascii="Arial" w:hAnsi="Arial" w:cs="Arial"/>
          <w:lang w:val="en-GB"/>
        </w:rPr>
        <w:fldChar w:fldCharType="begin"/>
      </w:r>
      <w:r w:rsidRPr="00882A09">
        <w:rPr>
          <w:rFonts w:ascii="Arial" w:hAnsi="Arial" w:cs="Arial"/>
          <w:lang w:val="en-GB"/>
        </w:rPr>
        <w:instrText xml:space="preserve"> REF _Ref147952206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Article 27</w:t>
      </w:r>
      <w:r w:rsidRPr="00882A09">
        <w:rPr>
          <w:rFonts w:ascii="Arial" w:hAnsi="Arial" w:cs="Arial"/>
          <w:lang w:val="en-GB"/>
        </w:rPr>
        <w:fldChar w:fldCharType="end"/>
      </w:r>
      <w:r w:rsidRPr="00882A09">
        <w:rPr>
          <w:rFonts w:ascii="Arial" w:hAnsi="Arial" w:cs="Arial"/>
          <w:lang w:val="en-GB"/>
        </w:rPr>
        <w:t xml:space="preserve"> or </w:t>
      </w:r>
      <w:r w:rsidR="00764551" w:rsidRPr="00882A09">
        <w:rPr>
          <w:rFonts w:ascii="Arial" w:hAnsi="Arial" w:cs="Arial"/>
          <w:lang w:val="en-GB"/>
        </w:rPr>
        <w:t xml:space="preserve">ii) </w:t>
      </w:r>
      <w:r w:rsidRPr="00882A09">
        <w:rPr>
          <w:rFonts w:ascii="Arial" w:hAnsi="Arial" w:cs="Arial"/>
          <w:lang w:val="en-GB"/>
        </w:rPr>
        <w:t>reversion of the Hydropower Plant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to the </w:t>
      </w:r>
      <w:r w:rsidR="00D611F0" w:rsidRPr="00882A09">
        <w:rPr>
          <w:rFonts w:ascii="Arial" w:hAnsi="Arial" w:cs="Arial"/>
          <w:lang w:val="en-GB"/>
        </w:rPr>
        <w:t>Government of Greenland</w:t>
      </w:r>
      <w:r w:rsidRPr="00882A09">
        <w:rPr>
          <w:rFonts w:ascii="Arial" w:hAnsi="Arial" w:cs="Arial"/>
          <w:lang w:val="en-GB"/>
        </w:rPr>
        <w:t xml:space="preserve"> in accordance with </w:t>
      </w:r>
      <w:r w:rsidRPr="00882A09">
        <w:rPr>
          <w:rFonts w:ascii="Arial" w:hAnsi="Arial" w:cs="Arial"/>
          <w:lang w:val="en-GB"/>
        </w:rPr>
        <w:fldChar w:fldCharType="begin"/>
      </w:r>
      <w:r w:rsidRPr="00882A09">
        <w:rPr>
          <w:rFonts w:ascii="Arial" w:hAnsi="Arial" w:cs="Arial"/>
          <w:lang w:val="en-GB"/>
        </w:rPr>
        <w:instrText xml:space="preserve"> REF _Ref147953315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Article 28</w:t>
      </w:r>
      <w:r w:rsidRPr="00882A09">
        <w:rPr>
          <w:rFonts w:ascii="Arial" w:hAnsi="Arial" w:cs="Arial"/>
          <w:lang w:val="en-GB"/>
        </w:rPr>
        <w:fldChar w:fldCharType="end"/>
      </w:r>
      <w:r w:rsidRPr="00882A09">
        <w:rPr>
          <w:rFonts w:ascii="Arial" w:hAnsi="Arial" w:cs="Arial"/>
          <w:lang w:val="en-GB"/>
        </w:rPr>
        <w:t>, the Licensee shall decommission and abandon the Hydropower Plant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etc. in accordance with the terms set forth by the </w:t>
      </w:r>
      <w:bookmarkEnd w:id="643"/>
      <w:r w:rsidR="00D611F0" w:rsidRPr="00882A09">
        <w:rPr>
          <w:rFonts w:ascii="Arial" w:hAnsi="Arial" w:cs="Arial"/>
          <w:lang w:val="en-GB"/>
        </w:rPr>
        <w:t>Government of Greenland</w:t>
      </w:r>
      <w:r w:rsidR="00764551" w:rsidRPr="00882A09">
        <w:rPr>
          <w:rFonts w:ascii="Arial" w:hAnsi="Arial" w:cs="Arial"/>
          <w:lang w:val="en-GB"/>
        </w:rPr>
        <w:t xml:space="preserve"> and in accordance with applicable laws and the Licensee shall be subject to the obligations set out in this License, including </w:t>
      </w:r>
      <w:r w:rsidR="00764551" w:rsidRPr="00882A09">
        <w:rPr>
          <w:rFonts w:ascii="Arial" w:hAnsi="Arial" w:cs="Arial"/>
          <w:lang w:val="en-GB"/>
        </w:rPr>
        <w:fldChar w:fldCharType="begin"/>
      </w:r>
      <w:r w:rsidR="00764551" w:rsidRPr="00882A09">
        <w:rPr>
          <w:rFonts w:ascii="Arial" w:hAnsi="Arial" w:cs="Arial"/>
          <w:lang w:val="en-GB"/>
        </w:rPr>
        <w:instrText xml:space="preserve"> REF _Ref147953559 \r \h </w:instrText>
      </w:r>
      <w:r w:rsidR="00882A09">
        <w:rPr>
          <w:rFonts w:ascii="Arial" w:hAnsi="Arial" w:cs="Arial"/>
          <w:lang w:val="en-GB"/>
        </w:rPr>
        <w:instrText xml:space="preserve"> \* MERGEFORMAT </w:instrText>
      </w:r>
      <w:r w:rsidR="00764551" w:rsidRPr="00882A09">
        <w:rPr>
          <w:rFonts w:ascii="Arial" w:hAnsi="Arial" w:cs="Arial"/>
          <w:lang w:val="en-GB"/>
        </w:rPr>
      </w:r>
      <w:r w:rsidR="00764551" w:rsidRPr="00882A09">
        <w:rPr>
          <w:rFonts w:ascii="Arial" w:hAnsi="Arial" w:cs="Arial"/>
          <w:lang w:val="en-GB"/>
        </w:rPr>
        <w:fldChar w:fldCharType="separate"/>
      </w:r>
      <w:r w:rsidR="00F059EE">
        <w:rPr>
          <w:rFonts w:ascii="Arial" w:hAnsi="Arial" w:cs="Arial"/>
          <w:lang w:val="en-GB"/>
        </w:rPr>
        <w:t>Article 32</w:t>
      </w:r>
      <w:r w:rsidR="00764551" w:rsidRPr="00882A09">
        <w:rPr>
          <w:rFonts w:ascii="Arial" w:hAnsi="Arial" w:cs="Arial"/>
          <w:lang w:val="en-GB"/>
        </w:rPr>
        <w:fldChar w:fldCharType="end"/>
      </w:r>
      <w:r w:rsidR="00764551" w:rsidRPr="00882A09">
        <w:rPr>
          <w:rFonts w:ascii="Arial" w:hAnsi="Arial" w:cs="Arial"/>
          <w:lang w:val="en-GB"/>
        </w:rPr>
        <w:t xml:space="preserve"> - </w:t>
      </w:r>
      <w:r w:rsidR="00764551" w:rsidRPr="00882A09">
        <w:rPr>
          <w:rFonts w:ascii="Arial" w:hAnsi="Arial" w:cs="Arial"/>
          <w:lang w:val="en-GB"/>
        </w:rPr>
        <w:fldChar w:fldCharType="begin"/>
      </w:r>
      <w:r w:rsidR="00764551" w:rsidRPr="00882A09">
        <w:rPr>
          <w:rFonts w:ascii="Arial" w:hAnsi="Arial" w:cs="Arial"/>
          <w:lang w:val="en-GB"/>
        </w:rPr>
        <w:instrText xml:space="preserve"> REF _Ref147953561 \r \h </w:instrText>
      </w:r>
      <w:r w:rsidR="00882A09">
        <w:rPr>
          <w:rFonts w:ascii="Arial" w:hAnsi="Arial" w:cs="Arial"/>
          <w:lang w:val="en-GB"/>
        </w:rPr>
        <w:instrText xml:space="preserve"> \* MERGEFORMAT </w:instrText>
      </w:r>
      <w:r w:rsidR="00764551" w:rsidRPr="00882A09">
        <w:rPr>
          <w:rFonts w:ascii="Arial" w:hAnsi="Arial" w:cs="Arial"/>
          <w:lang w:val="en-GB"/>
        </w:rPr>
      </w:r>
      <w:r w:rsidR="00764551" w:rsidRPr="00882A09">
        <w:rPr>
          <w:rFonts w:ascii="Arial" w:hAnsi="Arial" w:cs="Arial"/>
          <w:lang w:val="en-GB"/>
        </w:rPr>
        <w:fldChar w:fldCharType="separate"/>
      </w:r>
      <w:r w:rsidR="00F059EE">
        <w:rPr>
          <w:rFonts w:ascii="Arial" w:hAnsi="Arial" w:cs="Arial"/>
          <w:lang w:val="en-GB"/>
        </w:rPr>
        <w:t>Article 33</w:t>
      </w:r>
      <w:r w:rsidR="00764551" w:rsidRPr="00882A09">
        <w:rPr>
          <w:rFonts w:ascii="Arial" w:hAnsi="Arial" w:cs="Arial"/>
          <w:lang w:val="en-GB"/>
        </w:rPr>
        <w:fldChar w:fldCharType="end"/>
      </w:r>
      <w:r w:rsidR="00764551" w:rsidRPr="00882A09">
        <w:rPr>
          <w:rFonts w:ascii="Arial" w:hAnsi="Arial" w:cs="Arial"/>
          <w:lang w:val="en-GB"/>
        </w:rPr>
        <w:t>.</w:t>
      </w:r>
    </w:p>
    <w:p w14:paraId="6F86549A" w14:textId="10EDE716" w:rsidR="00480441" w:rsidRPr="00826411" w:rsidRDefault="008168FC" w:rsidP="00882A09">
      <w:pPr>
        <w:pStyle w:val="Overskrift2"/>
        <w:spacing w:line="288" w:lineRule="auto"/>
        <w:rPr>
          <w:rFonts w:cs="Arial"/>
          <w:szCs w:val="22"/>
        </w:rPr>
      </w:pPr>
      <w:bookmarkStart w:id="644" w:name="_Toc148025038"/>
      <w:bookmarkStart w:id="645" w:name="_Toc161326408"/>
      <w:bookmarkStart w:id="646" w:name="_Toc199419373"/>
      <w:r w:rsidRPr="00826411">
        <w:rPr>
          <w:rFonts w:cs="Arial"/>
          <w:szCs w:val="22"/>
        </w:rPr>
        <w:t>R</w:t>
      </w:r>
      <w:r w:rsidR="00480441" w:rsidRPr="00826411">
        <w:rPr>
          <w:rFonts w:cs="Arial"/>
          <w:szCs w:val="22"/>
        </w:rPr>
        <w:t xml:space="preserve">evocation of </w:t>
      </w:r>
      <w:bookmarkEnd w:id="611"/>
      <w:r w:rsidR="00160859" w:rsidRPr="00826411">
        <w:rPr>
          <w:rFonts w:cs="Arial"/>
          <w:szCs w:val="22"/>
        </w:rPr>
        <w:t xml:space="preserve">the </w:t>
      </w:r>
      <w:r w:rsidR="00840A0B" w:rsidRPr="00826411">
        <w:rPr>
          <w:rFonts w:cs="Arial"/>
          <w:szCs w:val="22"/>
        </w:rPr>
        <w:t>License</w:t>
      </w:r>
      <w:bookmarkEnd w:id="612"/>
      <w:bookmarkEnd w:id="613"/>
      <w:bookmarkEnd w:id="614"/>
      <w:bookmarkEnd w:id="615"/>
      <w:bookmarkEnd w:id="616"/>
      <w:bookmarkEnd w:id="617"/>
      <w:bookmarkEnd w:id="618"/>
      <w:bookmarkEnd w:id="619"/>
      <w:bookmarkEnd w:id="620"/>
      <w:bookmarkEnd w:id="621"/>
      <w:bookmarkEnd w:id="622"/>
      <w:bookmarkEnd w:id="623"/>
      <w:r w:rsidRPr="00826411">
        <w:rPr>
          <w:rFonts w:cs="Arial"/>
          <w:szCs w:val="22"/>
        </w:rPr>
        <w:t xml:space="preserve"> by the Licensor</w:t>
      </w:r>
      <w:bookmarkEnd w:id="644"/>
      <w:bookmarkEnd w:id="645"/>
      <w:bookmarkEnd w:id="646"/>
    </w:p>
    <w:p w14:paraId="0F688498" w14:textId="4C46D520" w:rsidR="00480441" w:rsidRPr="00882A09" w:rsidRDefault="00480441" w:rsidP="00882A09">
      <w:pPr>
        <w:pStyle w:val="Typografi1"/>
        <w:keepNext/>
        <w:numPr>
          <w:ilvl w:val="1"/>
          <w:numId w:val="6"/>
        </w:numPr>
        <w:spacing w:line="288" w:lineRule="auto"/>
        <w:rPr>
          <w:rFonts w:ascii="Arial" w:hAnsi="Arial" w:cs="Arial"/>
          <w:lang w:val="en-GB"/>
        </w:rPr>
      </w:pPr>
      <w:bookmarkStart w:id="647" w:name="_Ref359506946"/>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may be revoked in the following instances:</w:t>
      </w:r>
      <w:bookmarkEnd w:id="647"/>
    </w:p>
    <w:p w14:paraId="37B37D62" w14:textId="19113D51" w:rsidR="00480441" w:rsidRPr="00882A09" w:rsidRDefault="00480441" w:rsidP="00882A09">
      <w:pPr>
        <w:pStyle w:val="Typografi2"/>
        <w:numPr>
          <w:ilvl w:val="2"/>
          <w:numId w:val="11"/>
        </w:numPr>
        <w:tabs>
          <w:tab w:val="left" w:pos="1701"/>
        </w:tabs>
        <w:spacing w:line="288" w:lineRule="auto"/>
        <w:ind w:left="1701" w:hanging="567"/>
        <w:rPr>
          <w:rFonts w:ascii="Arial" w:hAnsi="Arial" w:cs="Arial"/>
          <w:lang w:val="en-GB"/>
        </w:rPr>
      </w:pPr>
      <w:bookmarkStart w:id="648" w:name="_Ref359506947"/>
      <w:bookmarkStart w:id="649" w:name="_Ref473649965"/>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fails to comply with the Hydropower Act, </w:t>
      </w:r>
      <w:bookmarkEnd w:id="648"/>
      <w:bookmarkEnd w:id="649"/>
      <w:r w:rsidR="00F4434D" w:rsidRPr="00882A09">
        <w:rPr>
          <w:rFonts w:ascii="Arial" w:hAnsi="Arial" w:cs="Arial"/>
          <w:lang w:val="en-GB"/>
        </w:rPr>
        <w:t xml:space="preserve">this </w:t>
      </w:r>
      <w:r w:rsidR="00840A0B" w:rsidRPr="00882A09">
        <w:rPr>
          <w:rFonts w:ascii="Arial" w:hAnsi="Arial" w:cs="Arial"/>
          <w:lang w:val="en-GB"/>
        </w:rPr>
        <w:t>License</w:t>
      </w:r>
      <w:r w:rsidR="00F4434D" w:rsidRPr="00882A09">
        <w:rPr>
          <w:rFonts w:ascii="Arial" w:hAnsi="Arial" w:cs="Arial"/>
          <w:lang w:val="en-GB"/>
        </w:rPr>
        <w:t xml:space="preserve">, provisions or terms set under the </w:t>
      </w:r>
      <w:r w:rsidR="0046067C" w:rsidRPr="00882A09">
        <w:rPr>
          <w:rFonts w:ascii="Arial" w:hAnsi="Arial" w:cs="Arial"/>
          <w:lang w:val="en-GB"/>
        </w:rPr>
        <w:t xml:space="preserve">Hydropower </w:t>
      </w:r>
      <w:r w:rsidR="00F4434D" w:rsidRPr="00882A09">
        <w:rPr>
          <w:rFonts w:ascii="Arial" w:hAnsi="Arial" w:cs="Arial"/>
          <w:lang w:val="en-GB"/>
        </w:rPr>
        <w:t xml:space="preserve">Act or this </w:t>
      </w:r>
      <w:r w:rsidR="00840A0B" w:rsidRPr="00882A09">
        <w:rPr>
          <w:rFonts w:ascii="Arial" w:hAnsi="Arial" w:cs="Arial"/>
          <w:lang w:val="en-GB"/>
        </w:rPr>
        <w:t>License</w:t>
      </w:r>
      <w:r w:rsidR="00F4434D" w:rsidRPr="00882A09">
        <w:rPr>
          <w:rFonts w:ascii="Arial" w:hAnsi="Arial" w:cs="Arial"/>
          <w:lang w:val="en-GB"/>
        </w:rPr>
        <w:t xml:space="preserve"> or terms of an approval or a decision of the </w:t>
      </w:r>
      <w:r w:rsidR="00D611F0" w:rsidRPr="00882A09">
        <w:rPr>
          <w:rFonts w:ascii="Arial" w:hAnsi="Arial" w:cs="Arial"/>
          <w:lang w:val="en-GB"/>
        </w:rPr>
        <w:t>Government of Greenland</w:t>
      </w:r>
      <w:r w:rsidR="00F4434D" w:rsidRPr="00882A09">
        <w:rPr>
          <w:rFonts w:ascii="Arial" w:hAnsi="Arial" w:cs="Arial"/>
          <w:lang w:val="en-GB"/>
        </w:rPr>
        <w:t xml:space="preserve"> under the </w:t>
      </w:r>
      <w:r w:rsidR="0046067C" w:rsidRPr="00882A09">
        <w:rPr>
          <w:rFonts w:ascii="Arial" w:hAnsi="Arial" w:cs="Arial"/>
          <w:lang w:val="en-GB"/>
        </w:rPr>
        <w:t xml:space="preserve">Hydropower </w:t>
      </w:r>
      <w:r w:rsidR="00F4434D" w:rsidRPr="00882A09">
        <w:rPr>
          <w:rFonts w:ascii="Arial" w:hAnsi="Arial" w:cs="Arial"/>
          <w:lang w:val="en-GB"/>
        </w:rPr>
        <w:t xml:space="preserve">Act or this </w:t>
      </w:r>
      <w:r w:rsidR="00840A0B" w:rsidRPr="00882A09">
        <w:rPr>
          <w:rFonts w:ascii="Arial" w:hAnsi="Arial" w:cs="Arial"/>
          <w:lang w:val="en-GB"/>
        </w:rPr>
        <w:t>License</w:t>
      </w:r>
      <w:r w:rsidR="00F4434D" w:rsidRPr="00882A09">
        <w:rPr>
          <w:rFonts w:ascii="Arial" w:hAnsi="Arial" w:cs="Arial"/>
          <w:lang w:val="en-GB"/>
        </w:rPr>
        <w:t xml:space="preserve">, or if the </w:t>
      </w:r>
      <w:r w:rsidR="00840A0B" w:rsidRPr="00882A09">
        <w:rPr>
          <w:rFonts w:ascii="Arial" w:hAnsi="Arial" w:cs="Arial"/>
          <w:lang w:val="en-GB"/>
        </w:rPr>
        <w:t>License</w:t>
      </w:r>
      <w:r w:rsidR="00F4434D" w:rsidRPr="00882A09">
        <w:rPr>
          <w:rFonts w:ascii="Arial" w:hAnsi="Arial" w:cs="Arial"/>
          <w:lang w:val="en-GB"/>
        </w:rPr>
        <w:t>e fails to meet specific time limits.</w:t>
      </w:r>
    </w:p>
    <w:p w14:paraId="0926F335" w14:textId="456A0034" w:rsidR="00480441" w:rsidRPr="00882A09" w:rsidRDefault="0046067C" w:rsidP="00882A09">
      <w:pPr>
        <w:pStyle w:val="Typografi2"/>
        <w:numPr>
          <w:ilvl w:val="2"/>
          <w:numId w:val="11"/>
        </w:numPr>
        <w:tabs>
          <w:tab w:val="left" w:pos="1701"/>
        </w:tabs>
        <w:spacing w:line="288" w:lineRule="auto"/>
        <w:ind w:left="1701" w:hanging="567"/>
        <w:rPr>
          <w:rFonts w:ascii="Arial" w:hAnsi="Arial" w:cs="Arial"/>
          <w:lang w:val="en-GB"/>
        </w:rPr>
      </w:pPr>
      <w:bookmarkStart w:id="650" w:name="_Ref37246682"/>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fraudulently misrepresents facts or information to the </w:t>
      </w:r>
      <w:r w:rsidR="00D611F0" w:rsidRPr="00882A09">
        <w:rPr>
          <w:rFonts w:ascii="Arial" w:hAnsi="Arial" w:cs="Arial"/>
          <w:lang w:val="en-GB"/>
        </w:rPr>
        <w:t>Government of Greenland</w:t>
      </w:r>
      <w:r w:rsidR="00480441" w:rsidRPr="00882A09">
        <w:rPr>
          <w:rFonts w:ascii="Arial" w:hAnsi="Arial" w:cs="Arial"/>
          <w:lang w:val="en-GB"/>
        </w:rPr>
        <w:t>.</w:t>
      </w:r>
      <w:bookmarkEnd w:id="650"/>
    </w:p>
    <w:p w14:paraId="144AABF7" w14:textId="791AA837" w:rsidR="00144B53" w:rsidRPr="00882A09" w:rsidRDefault="00480441" w:rsidP="00882A09">
      <w:pPr>
        <w:pStyle w:val="Typografi2"/>
        <w:numPr>
          <w:ilvl w:val="2"/>
          <w:numId w:val="11"/>
        </w:numPr>
        <w:tabs>
          <w:tab w:val="left" w:pos="1701"/>
        </w:tabs>
        <w:spacing w:line="288" w:lineRule="auto"/>
        <w:ind w:left="1701" w:hanging="567"/>
        <w:rPr>
          <w:rFonts w:ascii="Arial" w:hAnsi="Arial" w:cs="Arial"/>
          <w:lang w:val="en-GB"/>
        </w:rPr>
      </w:pPr>
      <w:bookmarkStart w:id="651" w:name="_Ref39701082"/>
      <w:r w:rsidRPr="00882A09">
        <w:rPr>
          <w:rFonts w:ascii="Arial" w:hAnsi="Arial" w:cs="Arial"/>
          <w:lang w:val="en-GB"/>
        </w:rPr>
        <w:t xml:space="preserve">If a condition for granting and/or upholding this </w:t>
      </w:r>
      <w:r w:rsidR="00840A0B" w:rsidRPr="00882A09">
        <w:rPr>
          <w:rFonts w:ascii="Arial" w:hAnsi="Arial" w:cs="Arial"/>
          <w:lang w:val="en-GB"/>
        </w:rPr>
        <w:t>License</w:t>
      </w:r>
      <w:r w:rsidRPr="00882A09">
        <w:rPr>
          <w:rFonts w:ascii="Arial" w:hAnsi="Arial" w:cs="Arial"/>
          <w:lang w:val="en-GB"/>
        </w:rPr>
        <w:t xml:space="preserve"> is no longer met and/or complied with, including the conditions under section 8(1) of the Hydropower Act and the conditions set in </w:t>
      </w:r>
      <w:r w:rsidR="00FD380F" w:rsidRPr="00882A09">
        <w:rPr>
          <w:rFonts w:ascii="Arial" w:hAnsi="Arial" w:cs="Arial"/>
          <w:lang w:val="en-GB"/>
        </w:rPr>
        <w:t>Article</w:t>
      </w:r>
      <w:r w:rsidRPr="00882A09">
        <w:rPr>
          <w:rFonts w:ascii="Arial" w:hAnsi="Arial" w:cs="Arial"/>
          <w:lang w:val="en-GB"/>
        </w:rPr>
        <w:t xml:space="preserve"> </w:t>
      </w:r>
      <w:r w:rsidR="0001317F" w:rsidRPr="00882A09">
        <w:rPr>
          <w:rFonts w:ascii="Arial" w:hAnsi="Arial" w:cs="Arial"/>
          <w:bCs w:val="0"/>
          <w:noProof/>
          <w:lang w:val="en-GB"/>
        </w:rPr>
        <w:t>[●]</w:t>
      </w:r>
      <w:r w:rsidR="00150FB2" w:rsidRPr="00882A09">
        <w:rPr>
          <w:rFonts w:ascii="Arial" w:hAnsi="Arial" w:cs="Arial"/>
          <w:lang w:val="en-GB"/>
        </w:rPr>
        <w:t xml:space="preserve"> of this </w:t>
      </w:r>
      <w:r w:rsidR="00840A0B" w:rsidRPr="00882A09">
        <w:rPr>
          <w:rFonts w:ascii="Arial" w:hAnsi="Arial" w:cs="Arial"/>
          <w:lang w:val="en-GB"/>
        </w:rPr>
        <w:t>License</w:t>
      </w:r>
      <w:r w:rsidR="00150FB2" w:rsidRPr="00882A09">
        <w:rPr>
          <w:rFonts w:ascii="Arial" w:hAnsi="Arial" w:cs="Arial"/>
          <w:lang w:val="en-GB"/>
        </w:rPr>
        <w:t>.</w:t>
      </w:r>
      <w:bookmarkEnd w:id="651"/>
      <w:r w:rsidR="00150FB2" w:rsidRPr="00882A09">
        <w:rPr>
          <w:rFonts w:ascii="Arial" w:hAnsi="Arial" w:cs="Arial"/>
          <w:lang w:val="en-GB"/>
        </w:rPr>
        <w:t xml:space="preserve"> </w:t>
      </w:r>
    </w:p>
    <w:p w14:paraId="0FB3CE44" w14:textId="32A3E266" w:rsidR="00144B53" w:rsidRPr="00882A09" w:rsidRDefault="00144B53" w:rsidP="00882A09">
      <w:pPr>
        <w:pStyle w:val="Typografi2"/>
        <w:numPr>
          <w:ilvl w:val="2"/>
          <w:numId w:val="11"/>
        </w:numPr>
        <w:tabs>
          <w:tab w:val="left" w:pos="1701"/>
        </w:tabs>
        <w:spacing w:line="288" w:lineRule="auto"/>
        <w:ind w:left="1701" w:hanging="567"/>
        <w:rPr>
          <w:rFonts w:ascii="Arial" w:hAnsi="Arial" w:cs="Arial"/>
          <w:lang w:val="en-GB"/>
        </w:rPr>
      </w:pPr>
      <w:bookmarkStart w:id="652" w:name="_Ref37246762"/>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e suspend</w:t>
      </w:r>
      <w:r w:rsidR="00A61F02" w:rsidRPr="00882A09">
        <w:rPr>
          <w:rFonts w:ascii="Arial" w:hAnsi="Arial" w:cs="Arial"/>
          <w:lang w:val="en-GB"/>
        </w:rPr>
        <w:t>s</w:t>
      </w:r>
      <w:r w:rsidRPr="00882A09">
        <w:rPr>
          <w:rFonts w:ascii="Arial" w:hAnsi="Arial" w:cs="Arial"/>
          <w:lang w:val="en-GB"/>
        </w:rPr>
        <w:t xml:space="preserve"> its payments, request the opening of negotiations for a compulsory composition, is declared bankrupt, enter into liquidation or is in a similar situation.</w:t>
      </w:r>
      <w:bookmarkEnd w:id="652"/>
    </w:p>
    <w:p w14:paraId="0D701E32" w14:textId="79D72FC3" w:rsidR="00A41CCE" w:rsidRPr="00882A09" w:rsidRDefault="00A41CCE" w:rsidP="00882A09">
      <w:pPr>
        <w:pStyle w:val="Typografi2"/>
        <w:numPr>
          <w:ilvl w:val="2"/>
          <w:numId w:val="11"/>
        </w:numPr>
        <w:tabs>
          <w:tab w:val="left" w:pos="1701"/>
        </w:tabs>
        <w:spacing w:line="288" w:lineRule="auto"/>
        <w:ind w:left="1701" w:hanging="567"/>
        <w:rPr>
          <w:rFonts w:ascii="Arial" w:hAnsi="Arial" w:cs="Arial"/>
          <w:lang w:val="en-GB"/>
        </w:rPr>
      </w:pPr>
      <w:r w:rsidRPr="00882A09">
        <w:rPr>
          <w:rFonts w:ascii="Arial" w:hAnsi="Arial" w:cs="Arial"/>
          <w:lang w:val="en-GB"/>
        </w:rPr>
        <w:lastRenderedPageBreak/>
        <w:t xml:space="preserve">If the </w:t>
      </w:r>
      <w:r w:rsidR="00840A0B" w:rsidRPr="00882A09">
        <w:rPr>
          <w:rFonts w:ascii="Arial" w:hAnsi="Arial" w:cs="Arial"/>
          <w:lang w:val="en-GB"/>
        </w:rPr>
        <w:t>License</w:t>
      </w:r>
      <w:r w:rsidRPr="00882A09">
        <w:rPr>
          <w:rFonts w:ascii="Arial" w:hAnsi="Arial" w:cs="Arial"/>
          <w:lang w:val="en-GB"/>
        </w:rPr>
        <w:t xml:space="preserve">e does not provide the required security as specified in </w:t>
      </w:r>
      <w:r w:rsidR="000E67C2" w:rsidRPr="00882A09">
        <w:rPr>
          <w:rFonts w:ascii="Arial" w:hAnsi="Arial" w:cs="Arial"/>
          <w:lang w:val="en-GB"/>
        </w:rPr>
        <w:fldChar w:fldCharType="begin"/>
      </w:r>
      <w:r w:rsidR="000E67C2" w:rsidRPr="00882A09">
        <w:rPr>
          <w:rFonts w:ascii="Arial" w:hAnsi="Arial" w:cs="Arial"/>
          <w:lang w:val="en-GB"/>
        </w:rPr>
        <w:instrText xml:space="preserve"> REF _Ref146742840 \r \h </w:instrText>
      </w:r>
      <w:r w:rsidR="00882A09">
        <w:rPr>
          <w:rFonts w:ascii="Arial" w:hAnsi="Arial" w:cs="Arial"/>
          <w:lang w:val="en-GB"/>
        </w:rPr>
        <w:instrText xml:space="preserve"> \* MERGEFORMAT </w:instrText>
      </w:r>
      <w:r w:rsidR="000E67C2" w:rsidRPr="00882A09">
        <w:rPr>
          <w:rFonts w:ascii="Arial" w:hAnsi="Arial" w:cs="Arial"/>
          <w:lang w:val="en-GB"/>
        </w:rPr>
      </w:r>
      <w:r w:rsidR="000E67C2" w:rsidRPr="00882A09">
        <w:rPr>
          <w:rFonts w:ascii="Arial" w:hAnsi="Arial" w:cs="Arial"/>
          <w:lang w:val="en-GB"/>
        </w:rPr>
        <w:fldChar w:fldCharType="separate"/>
      </w:r>
      <w:r w:rsidR="00F059EE">
        <w:rPr>
          <w:rFonts w:ascii="Arial" w:hAnsi="Arial" w:cs="Arial"/>
          <w:lang w:val="en-GB"/>
        </w:rPr>
        <w:t>Article 18</w:t>
      </w:r>
      <w:r w:rsidR="000E67C2" w:rsidRPr="00882A09">
        <w:rPr>
          <w:rFonts w:ascii="Arial" w:hAnsi="Arial" w:cs="Arial"/>
          <w:lang w:val="en-GB"/>
        </w:rPr>
        <w:fldChar w:fldCharType="end"/>
      </w:r>
      <w:r w:rsidRPr="00882A09">
        <w:rPr>
          <w:rFonts w:ascii="Arial" w:hAnsi="Arial" w:cs="Arial"/>
          <w:lang w:val="en-GB"/>
        </w:rPr>
        <w:t xml:space="preserve"> of this </w:t>
      </w:r>
      <w:r w:rsidR="00840A0B" w:rsidRPr="00882A09">
        <w:rPr>
          <w:rFonts w:ascii="Arial" w:hAnsi="Arial" w:cs="Arial"/>
          <w:lang w:val="en-GB"/>
        </w:rPr>
        <w:t>License</w:t>
      </w:r>
      <w:r w:rsidRPr="00882A09">
        <w:rPr>
          <w:rFonts w:ascii="Arial" w:hAnsi="Arial" w:cs="Arial"/>
          <w:lang w:val="en-GB"/>
        </w:rPr>
        <w:t>.</w:t>
      </w:r>
    </w:p>
    <w:p w14:paraId="7F51CB58" w14:textId="0E969213" w:rsidR="00480441" w:rsidRPr="00882A09" w:rsidRDefault="00480441" w:rsidP="00882A09">
      <w:pPr>
        <w:pStyle w:val="Typografi2"/>
        <w:numPr>
          <w:ilvl w:val="2"/>
          <w:numId w:val="11"/>
        </w:numPr>
        <w:tabs>
          <w:tab w:val="left" w:pos="1701"/>
        </w:tabs>
        <w:spacing w:line="288" w:lineRule="auto"/>
        <w:ind w:left="1701" w:hanging="567"/>
        <w:rPr>
          <w:rFonts w:ascii="Arial" w:hAnsi="Arial" w:cs="Arial"/>
          <w:lang w:val="en-GB"/>
        </w:rPr>
      </w:pPr>
      <w:bookmarkStart w:id="653" w:name="_Ref39700965"/>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does not fulfil and comply with an order </w:t>
      </w:r>
      <w:r w:rsidR="0086608E" w:rsidRPr="00882A09">
        <w:rPr>
          <w:rFonts w:ascii="Arial" w:hAnsi="Arial" w:cs="Arial"/>
          <w:lang w:val="en-GB"/>
        </w:rPr>
        <w:t>made</w:t>
      </w:r>
      <w:r w:rsidRPr="00882A09">
        <w:rPr>
          <w:rFonts w:ascii="Arial" w:hAnsi="Arial" w:cs="Arial"/>
          <w:lang w:val="en-GB"/>
        </w:rPr>
        <w:t xml:space="preserve"> by the </w:t>
      </w:r>
      <w:r w:rsidR="00D611F0" w:rsidRPr="00882A09">
        <w:rPr>
          <w:rFonts w:ascii="Arial" w:hAnsi="Arial" w:cs="Arial"/>
          <w:lang w:val="en-GB"/>
        </w:rPr>
        <w:t>Government of Greenland</w:t>
      </w:r>
      <w:r w:rsidRPr="00882A09">
        <w:rPr>
          <w:rFonts w:ascii="Arial" w:hAnsi="Arial" w:cs="Arial"/>
          <w:lang w:val="en-GB"/>
        </w:rPr>
        <w:t xml:space="preserve"> under this </w:t>
      </w:r>
      <w:r w:rsidR="00840A0B" w:rsidRPr="00882A09">
        <w:rPr>
          <w:rFonts w:ascii="Arial" w:hAnsi="Arial" w:cs="Arial"/>
          <w:lang w:val="en-GB"/>
        </w:rPr>
        <w:t>License</w:t>
      </w:r>
      <w:r w:rsidRPr="00882A09">
        <w:rPr>
          <w:rFonts w:ascii="Arial" w:hAnsi="Arial" w:cs="Arial"/>
          <w:lang w:val="en-GB"/>
        </w:rPr>
        <w:t>.</w:t>
      </w:r>
      <w:bookmarkEnd w:id="653"/>
    </w:p>
    <w:p w14:paraId="1B417424" w14:textId="6AA357B5" w:rsidR="00150FB2" w:rsidRPr="00882A09" w:rsidRDefault="00150FB2" w:rsidP="00882A09">
      <w:pPr>
        <w:pStyle w:val="Typografi1"/>
        <w:numPr>
          <w:ilvl w:val="1"/>
          <w:numId w:val="6"/>
        </w:numPr>
        <w:spacing w:line="288" w:lineRule="auto"/>
        <w:rPr>
          <w:rFonts w:ascii="Arial" w:hAnsi="Arial" w:cs="Arial"/>
          <w:lang w:val="en-GB"/>
        </w:rPr>
      </w:pPr>
      <w:bookmarkStart w:id="654" w:name="_Ref368571249"/>
      <w:bookmarkStart w:id="655" w:name="_Ref375126001"/>
      <w:bookmarkStart w:id="656" w:name="_Ref451522453"/>
      <w:bookmarkStart w:id="657" w:name="_Ref359506975"/>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may not be revoked under </w:t>
      </w:r>
      <w:r w:rsidR="005A353C" w:rsidRPr="00882A09">
        <w:rPr>
          <w:rFonts w:ascii="Arial" w:hAnsi="Arial" w:cs="Arial"/>
          <w:lang w:val="en-GB"/>
        </w:rPr>
        <w:t xml:space="preserve">Articles </w:t>
      </w:r>
      <w:r w:rsidRPr="00882A09">
        <w:rPr>
          <w:rFonts w:ascii="Arial" w:hAnsi="Arial" w:cs="Arial"/>
          <w:lang w:val="en-GB"/>
        </w:rPr>
        <w:fldChar w:fldCharType="begin"/>
      </w:r>
      <w:r w:rsidRPr="00882A09">
        <w:rPr>
          <w:rFonts w:ascii="Arial" w:hAnsi="Arial" w:cs="Arial"/>
          <w:lang w:val="en-GB"/>
        </w:rPr>
        <w:instrText xml:space="preserve"> REF _Ref359506946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30.01</w:t>
      </w:r>
      <w:r w:rsidRPr="00882A09">
        <w:rPr>
          <w:rFonts w:ascii="Arial" w:hAnsi="Arial" w:cs="Arial"/>
          <w:lang w:val="en-GB"/>
        </w:rPr>
        <w:fldChar w:fldCharType="end"/>
      </w:r>
      <w:r w:rsidRPr="00882A09">
        <w:rPr>
          <w:rFonts w:ascii="Arial" w:hAnsi="Arial" w:cs="Arial"/>
          <w:lang w:val="en-GB"/>
        </w:rPr>
        <w:fldChar w:fldCharType="begin"/>
      </w:r>
      <w:r w:rsidRPr="00882A09">
        <w:rPr>
          <w:rFonts w:ascii="Arial" w:hAnsi="Arial" w:cs="Arial"/>
          <w:lang w:val="en-GB"/>
        </w:rPr>
        <w:instrText xml:space="preserve"> REF _Ref359506947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(a)</w:t>
      </w:r>
      <w:r w:rsidRPr="00882A09">
        <w:rPr>
          <w:rFonts w:ascii="Arial" w:hAnsi="Arial" w:cs="Arial"/>
          <w:lang w:val="en-GB"/>
        </w:rPr>
        <w:fldChar w:fldCharType="end"/>
      </w:r>
      <w:r w:rsidR="00F3272C" w:rsidRPr="00882A09">
        <w:rPr>
          <w:rFonts w:ascii="Arial" w:hAnsi="Arial" w:cs="Arial"/>
          <w:lang w:val="en-GB"/>
        </w:rPr>
        <w:t>,</w:t>
      </w:r>
      <w:r w:rsidRPr="00882A09">
        <w:rPr>
          <w:rFonts w:ascii="Arial" w:hAnsi="Arial" w:cs="Arial"/>
          <w:lang w:val="en-GB"/>
        </w:rPr>
        <w:t xml:space="preserve"> </w:t>
      </w:r>
      <w:r w:rsidR="00F3272C" w:rsidRPr="00882A09">
        <w:rPr>
          <w:rFonts w:ascii="Arial" w:hAnsi="Arial" w:cs="Arial"/>
          <w:lang w:val="en-GB"/>
        </w:rPr>
        <w:fldChar w:fldCharType="begin"/>
      </w:r>
      <w:r w:rsidR="00F3272C" w:rsidRPr="00882A09">
        <w:rPr>
          <w:rFonts w:ascii="Arial" w:hAnsi="Arial" w:cs="Arial"/>
          <w:lang w:val="en-GB"/>
        </w:rPr>
        <w:instrText xml:space="preserve"> REF _Ref359506946 \r \h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30.01</w:t>
      </w:r>
      <w:r w:rsidR="00F3272C" w:rsidRPr="00882A09">
        <w:rPr>
          <w:rFonts w:ascii="Arial" w:hAnsi="Arial" w:cs="Arial"/>
          <w:lang w:val="en-GB"/>
        </w:rPr>
        <w:fldChar w:fldCharType="end"/>
      </w:r>
      <w:r w:rsidR="00F3272C" w:rsidRPr="00882A09">
        <w:rPr>
          <w:rFonts w:ascii="Arial" w:hAnsi="Arial" w:cs="Arial"/>
          <w:lang w:val="en-GB"/>
        </w:rPr>
        <w:fldChar w:fldCharType="begin"/>
      </w:r>
      <w:r w:rsidR="00F3272C" w:rsidRPr="00882A09">
        <w:rPr>
          <w:rFonts w:ascii="Arial" w:hAnsi="Arial" w:cs="Arial"/>
          <w:lang w:val="en-GB"/>
        </w:rPr>
        <w:instrText xml:space="preserve"> REF _Ref39701082 \r \h </w:instrText>
      </w:r>
      <w:r w:rsidR="00882A09">
        <w:rPr>
          <w:rFonts w:ascii="Arial" w:hAnsi="Arial" w:cs="Arial"/>
          <w:lang w:val="en-GB"/>
        </w:rPr>
        <w:instrText xml:space="preserve">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(c)</w:t>
      </w:r>
      <w:r w:rsidR="00F3272C" w:rsidRPr="00882A09">
        <w:rPr>
          <w:rFonts w:ascii="Arial" w:hAnsi="Arial" w:cs="Arial"/>
          <w:lang w:val="en-GB"/>
        </w:rPr>
        <w:fldChar w:fldCharType="end"/>
      </w:r>
      <w:r w:rsidR="00F3272C" w:rsidRPr="00882A09">
        <w:rPr>
          <w:rFonts w:ascii="Arial" w:hAnsi="Arial" w:cs="Arial"/>
          <w:lang w:val="en-GB"/>
        </w:rPr>
        <w:t xml:space="preserve"> </w:t>
      </w:r>
      <w:r w:rsidRPr="00882A09">
        <w:rPr>
          <w:rFonts w:ascii="Arial" w:hAnsi="Arial" w:cs="Arial"/>
          <w:lang w:val="en-GB"/>
        </w:rPr>
        <w:t xml:space="preserve">or </w:t>
      </w:r>
      <w:r w:rsidRPr="00882A09">
        <w:rPr>
          <w:rFonts w:ascii="Arial" w:hAnsi="Arial" w:cs="Arial"/>
          <w:lang w:val="en-GB"/>
        </w:rPr>
        <w:fldChar w:fldCharType="begin"/>
      </w:r>
      <w:r w:rsidRPr="00882A09">
        <w:rPr>
          <w:rFonts w:ascii="Arial" w:hAnsi="Arial" w:cs="Arial"/>
          <w:lang w:val="en-GB"/>
        </w:rPr>
        <w:instrText xml:space="preserve"> REF _Ref359506946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30.01</w:t>
      </w:r>
      <w:r w:rsidRPr="00882A09">
        <w:rPr>
          <w:rFonts w:ascii="Arial" w:hAnsi="Arial" w:cs="Arial"/>
          <w:lang w:val="en-GB"/>
        </w:rPr>
        <w:fldChar w:fldCharType="end"/>
      </w:r>
      <w:r w:rsidR="00F3272C" w:rsidRPr="00882A09">
        <w:rPr>
          <w:rFonts w:ascii="Arial" w:hAnsi="Arial" w:cs="Arial"/>
          <w:lang w:val="en-GB"/>
        </w:rPr>
        <w:fldChar w:fldCharType="begin"/>
      </w:r>
      <w:r w:rsidR="00F3272C" w:rsidRPr="00882A09">
        <w:rPr>
          <w:rFonts w:ascii="Arial" w:hAnsi="Arial" w:cs="Arial"/>
          <w:lang w:val="en-GB"/>
        </w:rPr>
        <w:instrText xml:space="preserve"> REF _Ref39700965 \r \h </w:instrText>
      </w:r>
      <w:r w:rsidR="00882A09">
        <w:rPr>
          <w:rFonts w:ascii="Arial" w:hAnsi="Arial" w:cs="Arial"/>
          <w:lang w:val="en-GB"/>
        </w:rPr>
        <w:instrText xml:space="preserve">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(f)</w:t>
      </w:r>
      <w:r w:rsidR="00F3272C" w:rsidRPr="00882A09">
        <w:rPr>
          <w:rFonts w:ascii="Arial" w:hAnsi="Arial" w:cs="Arial"/>
          <w:lang w:val="en-GB"/>
        </w:rPr>
        <w:fldChar w:fldCharType="end"/>
      </w:r>
      <w:r w:rsidRPr="00882A09">
        <w:rPr>
          <w:rFonts w:ascii="Arial" w:hAnsi="Arial" w:cs="Arial"/>
          <w:lang w:val="en-GB"/>
        </w:rPr>
        <w:t xml:space="preserve"> if the </w:t>
      </w:r>
      <w:r w:rsidR="00840A0B" w:rsidRPr="00882A09">
        <w:rPr>
          <w:rFonts w:ascii="Arial" w:hAnsi="Arial" w:cs="Arial"/>
          <w:lang w:val="en-GB"/>
        </w:rPr>
        <w:t>License</w:t>
      </w:r>
      <w:r w:rsidRPr="00882A09">
        <w:rPr>
          <w:rFonts w:ascii="Arial" w:hAnsi="Arial" w:cs="Arial"/>
          <w:lang w:val="en-GB"/>
        </w:rPr>
        <w:t xml:space="preserve">e remedies the breach, non-performance or non-compliance within a reasonable time limit set by the </w:t>
      </w:r>
      <w:r w:rsidR="00D611F0" w:rsidRPr="00882A09">
        <w:rPr>
          <w:rFonts w:ascii="Arial" w:hAnsi="Arial" w:cs="Arial"/>
          <w:lang w:val="en-GB"/>
        </w:rPr>
        <w:t>Government of Greenland</w:t>
      </w:r>
      <w:r w:rsidRPr="00882A09">
        <w:rPr>
          <w:rFonts w:ascii="Arial" w:hAnsi="Arial" w:cs="Arial"/>
          <w:lang w:val="en-GB"/>
        </w:rPr>
        <w:t xml:space="preserve">. If the breach, non-performance or non-compliance has not been remedied within the time limit set by the </w:t>
      </w:r>
      <w:r w:rsidR="00D611F0" w:rsidRPr="00882A09">
        <w:rPr>
          <w:rFonts w:ascii="Arial" w:hAnsi="Arial" w:cs="Arial"/>
          <w:lang w:val="en-GB"/>
        </w:rPr>
        <w:t>Government of Greenland</w:t>
      </w:r>
      <w:r w:rsidRPr="00882A09">
        <w:rPr>
          <w:rFonts w:ascii="Arial" w:hAnsi="Arial" w:cs="Arial"/>
          <w:lang w:val="en-GB"/>
        </w:rPr>
        <w:t xml:space="preserve">, this </w:t>
      </w:r>
      <w:r w:rsidR="00840A0B" w:rsidRPr="00882A09">
        <w:rPr>
          <w:rFonts w:ascii="Arial" w:hAnsi="Arial" w:cs="Arial"/>
          <w:lang w:val="en-GB"/>
        </w:rPr>
        <w:t>License</w:t>
      </w:r>
      <w:r w:rsidRPr="00882A09">
        <w:rPr>
          <w:rFonts w:ascii="Arial" w:hAnsi="Arial" w:cs="Arial"/>
          <w:lang w:val="en-GB"/>
        </w:rPr>
        <w:t xml:space="preserve"> may be revoked without further notice, unless otherwise provided in </w:t>
      </w:r>
      <w:r w:rsidR="005A353C" w:rsidRPr="00882A09">
        <w:rPr>
          <w:rFonts w:ascii="Arial" w:hAnsi="Arial" w:cs="Arial"/>
          <w:lang w:val="en-GB"/>
        </w:rPr>
        <w:t xml:space="preserve">Article </w:t>
      </w:r>
      <w:r w:rsidRPr="00882A09">
        <w:rPr>
          <w:rFonts w:ascii="Arial" w:hAnsi="Arial" w:cs="Arial"/>
          <w:lang w:val="en-GB"/>
        </w:rPr>
        <w:fldChar w:fldCharType="begin"/>
      </w:r>
      <w:r w:rsidRPr="00882A09">
        <w:rPr>
          <w:rFonts w:ascii="Arial" w:hAnsi="Arial" w:cs="Arial"/>
          <w:lang w:val="en-GB"/>
        </w:rPr>
        <w:instrText xml:space="preserve"> REF _Ref37843021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30.03</w:t>
      </w:r>
      <w:r w:rsidRPr="00882A09">
        <w:rPr>
          <w:rFonts w:ascii="Arial" w:hAnsi="Arial" w:cs="Arial"/>
          <w:lang w:val="en-GB"/>
        </w:rPr>
        <w:fldChar w:fldCharType="end"/>
      </w:r>
      <w:r w:rsidRPr="00882A09">
        <w:rPr>
          <w:rFonts w:ascii="Arial" w:hAnsi="Arial" w:cs="Arial"/>
          <w:lang w:val="en-GB"/>
        </w:rPr>
        <w:t>.</w:t>
      </w:r>
      <w:bookmarkEnd w:id="654"/>
    </w:p>
    <w:p w14:paraId="263C0248" w14:textId="7BD4B6BC" w:rsidR="00150FB2" w:rsidRPr="00882A09" w:rsidRDefault="00480441" w:rsidP="00882A09">
      <w:pPr>
        <w:pStyle w:val="Typografi1"/>
        <w:keepNext/>
        <w:numPr>
          <w:ilvl w:val="1"/>
          <w:numId w:val="6"/>
        </w:numPr>
        <w:spacing w:line="288" w:lineRule="auto"/>
        <w:rPr>
          <w:rFonts w:ascii="Arial" w:hAnsi="Arial" w:cs="Arial"/>
          <w:lang w:val="en-GB"/>
        </w:rPr>
      </w:pPr>
      <w:bookmarkStart w:id="658" w:name="_Ref37843021"/>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w:t>
      </w:r>
      <w:r w:rsidR="00150FB2" w:rsidRPr="00882A09">
        <w:rPr>
          <w:rFonts w:ascii="Arial" w:hAnsi="Arial" w:cs="Arial"/>
          <w:lang w:val="en-GB"/>
        </w:rPr>
        <w:t xml:space="preserve">may </w:t>
      </w:r>
      <w:r w:rsidRPr="00882A09">
        <w:rPr>
          <w:rFonts w:ascii="Arial" w:hAnsi="Arial" w:cs="Arial"/>
          <w:lang w:val="en-GB"/>
        </w:rPr>
        <w:t xml:space="preserve">not be revoked under </w:t>
      </w:r>
      <w:r w:rsidR="005A353C" w:rsidRPr="00882A09">
        <w:rPr>
          <w:rFonts w:ascii="Arial" w:hAnsi="Arial" w:cs="Arial"/>
          <w:lang w:val="en-GB"/>
        </w:rPr>
        <w:t xml:space="preserve">Articles </w:t>
      </w:r>
      <w:r w:rsidRPr="00882A09">
        <w:rPr>
          <w:rFonts w:ascii="Arial" w:hAnsi="Arial" w:cs="Arial"/>
          <w:lang w:val="en-GB"/>
        </w:rPr>
        <w:fldChar w:fldCharType="begin"/>
      </w:r>
      <w:r w:rsidRPr="00882A09">
        <w:rPr>
          <w:rFonts w:ascii="Arial" w:hAnsi="Arial" w:cs="Arial"/>
          <w:lang w:val="en-GB"/>
        </w:rPr>
        <w:instrText xml:space="preserve"> REF _Ref359506946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30.01</w:t>
      </w:r>
      <w:r w:rsidRPr="00882A09">
        <w:rPr>
          <w:rFonts w:ascii="Arial" w:hAnsi="Arial" w:cs="Arial"/>
          <w:lang w:val="en-GB"/>
        </w:rPr>
        <w:fldChar w:fldCharType="end"/>
      </w:r>
      <w:r w:rsidRPr="00882A09">
        <w:rPr>
          <w:rFonts w:ascii="Arial" w:hAnsi="Arial" w:cs="Arial"/>
          <w:lang w:val="en-GB"/>
        </w:rPr>
        <w:fldChar w:fldCharType="begin"/>
      </w:r>
      <w:r w:rsidRPr="00882A09">
        <w:rPr>
          <w:rFonts w:ascii="Arial" w:hAnsi="Arial" w:cs="Arial"/>
          <w:lang w:val="en-GB"/>
        </w:rPr>
        <w:instrText xml:space="preserve"> REF _Ref359506947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(a)</w:t>
      </w:r>
      <w:r w:rsidRPr="00882A09">
        <w:rPr>
          <w:rFonts w:ascii="Arial" w:hAnsi="Arial" w:cs="Arial"/>
          <w:lang w:val="en-GB"/>
        </w:rPr>
        <w:fldChar w:fldCharType="end"/>
      </w:r>
      <w:r w:rsidR="00F3272C" w:rsidRPr="00882A09">
        <w:rPr>
          <w:rFonts w:ascii="Arial" w:hAnsi="Arial" w:cs="Arial"/>
          <w:lang w:val="en-GB"/>
        </w:rPr>
        <w:t xml:space="preserve">, </w:t>
      </w:r>
      <w:r w:rsidR="00150FB2" w:rsidRPr="00882A09">
        <w:rPr>
          <w:rFonts w:ascii="Arial" w:hAnsi="Arial" w:cs="Arial"/>
          <w:lang w:val="en-GB"/>
        </w:rPr>
        <w:fldChar w:fldCharType="begin"/>
      </w:r>
      <w:r w:rsidR="00150FB2" w:rsidRPr="00882A09">
        <w:rPr>
          <w:rFonts w:ascii="Arial" w:hAnsi="Arial" w:cs="Arial"/>
          <w:lang w:val="en-GB"/>
        </w:rPr>
        <w:instrText xml:space="preserve"> REF _Ref359506946 \r \h  \* MERGEFORMAT </w:instrText>
      </w:r>
      <w:r w:rsidR="00150FB2" w:rsidRPr="00882A09">
        <w:rPr>
          <w:rFonts w:ascii="Arial" w:hAnsi="Arial" w:cs="Arial"/>
          <w:lang w:val="en-GB"/>
        </w:rPr>
      </w:r>
      <w:r w:rsidR="00150FB2" w:rsidRPr="00882A09">
        <w:rPr>
          <w:rFonts w:ascii="Arial" w:hAnsi="Arial" w:cs="Arial"/>
          <w:lang w:val="en-GB"/>
        </w:rPr>
        <w:fldChar w:fldCharType="separate"/>
      </w:r>
      <w:r w:rsidR="00F059EE">
        <w:rPr>
          <w:rFonts w:ascii="Arial" w:hAnsi="Arial" w:cs="Arial"/>
          <w:lang w:val="en-GB"/>
        </w:rPr>
        <w:t>30.01</w:t>
      </w:r>
      <w:r w:rsidR="00150FB2" w:rsidRPr="00882A09">
        <w:rPr>
          <w:rFonts w:ascii="Arial" w:hAnsi="Arial" w:cs="Arial"/>
          <w:lang w:val="en-GB"/>
        </w:rPr>
        <w:fldChar w:fldCharType="end"/>
      </w:r>
      <w:r w:rsidR="00F3272C" w:rsidRPr="00882A09">
        <w:rPr>
          <w:rFonts w:ascii="Arial" w:hAnsi="Arial" w:cs="Arial"/>
          <w:lang w:val="en-GB"/>
        </w:rPr>
        <w:fldChar w:fldCharType="begin"/>
      </w:r>
      <w:r w:rsidR="00F3272C" w:rsidRPr="00882A09">
        <w:rPr>
          <w:rFonts w:ascii="Arial" w:hAnsi="Arial" w:cs="Arial"/>
          <w:lang w:val="en-GB"/>
        </w:rPr>
        <w:instrText xml:space="preserve"> REF _Ref39701082 \r \h </w:instrText>
      </w:r>
      <w:r w:rsidR="00882A09">
        <w:rPr>
          <w:rFonts w:ascii="Arial" w:hAnsi="Arial" w:cs="Arial"/>
          <w:lang w:val="en-GB"/>
        </w:rPr>
        <w:instrText xml:space="preserve">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(c)</w:t>
      </w:r>
      <w:r w:rsidR="00F3272C" w:rsidRPr="00882A09">
        <w:rPr>
          <w:rFonts w:ascii="Arial" w:hAnsi="Arial" w:cs="Arial"/>
          <w:lang w:val="en-GB"/>
        </w:rPr>
        <w:fldChar w:fldCharType="end"/>
      </w:r>
      <w:r w:rsidR="00F3272C" w:rsidRPr="00882A09">
        <w:rPr>
          <w:rFonts w:ascii="Arial" w:hAnsi="Arial" w:cs="Arial"/>
          <w:lang w:val="en-GB"/>
        </w:rPr>
        <w:t>,</w:t>
      </w:r>
      <w:r w:rsidR="00D81591" w:rsidRPr="00882A09">
        <w:rPr>
          <w:rFonts w:ascii="Arial" w:hAnsi="Arial" w:cs="Arial"/>
          <w:lang w:val="en-GB"/>
        </w:rPr>
        <w:t xml:space="preserve"> </w:t>
      </w:r>
      <w:r w:rsidR="00F3272C" w:rsidRPr="00882A09">
        <w:rPr>
          <w:rFonts w:ascii="Arial" w:hAnsi="Arial" w:cs="Arial"/>
          <w:lang w:val="en-GB"/>
        </w:rPr>
        <w:fldChar w:fldCharType="begin"/>
      </w:r>
      <w:r w:rsidR="00F3272C" w:rsidRPr="00882A09">
        <w:rPr>
          <w:rFonts w:ascii="Arial" w:hAnsi="Arial" w:cs="Arial"/>
          <w:lang w:val="en-GB"/>
        </w:rPr>
        <w:instrText xml:space="preserve"> REF _Ref359506946 \r \h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30.01</w:t>
      </w:r>
      <w:r w:rsidR="00F3272C" w:rsidRPr="00882A09">
        <w:rPr>
          <w:rFonts w:ascii="Arial" w:hAnsi="Arial" w:cs="Arial"/>
          <w:lang w:val="en-GB"/>
        </w:rPr>
        <w:fldChar w:fldCharType="end"/>
      </w:r>
      <w:r w:rsidR="00F3272C" w:rsidRPr="00882A09">
        <w:rPr>
          <w:rFonts w:ascii="Arial" w:hAnsi="Arial" w:cs="Arial"/>
          <w:lang w:val="en-GB"/>
        </w:rPr>
        <w:fldChar w:fldCharType="begin"/>
      </w:r>
      <w:r w:rsidR="00F3272C" w:rsidRPr="00882A09">
        <w:rPr>
          <w:rFonts w:ascii="Arial" w:hAnsi="Arial" w:cs="Arial"/>
          <w:lang w:val="en-GB"/>
        </w:rPr>
        <w:instrText xml:space="preserve"> REF _Ref39700965 \r \h </w:instrText>
      </w:r>
      <w:r w:rsidR="00882A09">
        <w:rPr>
          <w:rFonts w:ascii="Arial" w:hAnsi="Arial" w:cs="Arial"/>
          <w:lang w:val="en-GB"/>
        </w:rPr>
        <w:instrText xml:space="preserve">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(f)</w:t>
      </w:r>
      <w:r w:rsidR="00F3272C" w:rsidRPr="00882A09">
        <w:rPr>
          <w:rFonts w:ascii="Arial" w:hAnsi="Arial" w:cs="Arial"/>
          <w:lang w:val="en-GB"/>
        </w:rPr>
        <w:fldChar w:fldCharType="end"/>
      </w:r>
      <w:r w:rsidRPr="00882A09">
        <w:rPr>
          <w:rFonts w:ascii="Arial" w:hAnsi="Arial" w:cs="Arial"/>
          <w:lang w:val="en-GB"/>
        </w:rPr>
        <w:t xml:space="preserve"> and/or </w:t>
      </w:r>
      <w:r w:rsidR="005A353C" w:rsidRPr="00882A09">
        <w:rPr>
          <w:rFonts w:ascii="Arial" w:hAnsi="Arial" w:cs="Arial"/>
          <w:lang w:val="en-GB"/>
        </w:rPr>
        <w:t xml:space="preserve">Article </w:t>
      </w:r>
      <w:r w:rsidR="00150FB2" w:rsidRPr="00882A09">
        <w:rPr>
          <w:rFonts w:ascii="Arial" w:hAnsi="Arial" w:cs="Arial"/>
          <w:lang w:val="en-GB"/>
        </w:rPr>
        <w:fldChar w:fldCharType="begin"/>
      </w:r>
      <w:r w:rsidR="00150FB2" w:rsidRPr="00882A09">
        <w:rPr>
          <w:rFonts w:ascii="Arial" w:hAnsi="Arial" w:cs="Arial"/>
          <w:lang w:val="en-GB"/>
        </w:rPr>
        <w:instrText xml:space="preserve"> REF _Ref368571249 \r \h </w:instrText>
      </w:r>
      <w:r w:rsidR="00882A09">
        <w:rPr>
          <w:rFonts w:ascii="Arial" w:hAnsi="Arial" w:cs="Arial"/>
          <w:lang w:val="en-GB"/>
        </w:rPr>
        <w:instrText xml:space="preserve"> \* MERGEFORMAT </w:instrText>
      </w:r>
      <w:r w:rsidR="00150FB2" w:rsidRPr="00882A09">
        <w:rPr>
          <w:rFonts w:ascii="Arial" w:hAnsi="Arial" w:cs="Arial"/>
          <w:lang w:val="en-GB"/>
        </w:rPr>
      </w:r>
      <w:r w:rsidR="00150FB2" w:rsidRPr="00882A09">
        <w:rPr>
          <w:rFonts w:ascii="Arial" w:hAnsi="Arial" w:cs="Arial"/>
          <w:lang w:val="en-GB"/>
        </w:rPr>
        <w:fldChar w:fldCharType="separate"/>
      </w:r>
      <w:r w:rsidR="00F059EE">
        <w:rPr>
          <w:rFonts w:ascii="Arial" w:hAnsi="Arial" w:cs="Arial"/>
          <w:lang w:val="en-GB"/>
        </w:rPr>
        <w:t>30.02</w:t>
      </w:r>
      <w:r w:rsidR="00150FB2" w:rsidRPr="00882A09">
        <w:rPr>
          <w:rFonts w:ascii="Arial" w:hAnsi="Arial" w:cs="Arial"/>
          <w:lang w:val="en-GB"/>
        </w:rPr>
        <w:fldChar w:fldCharType="end"/>
      </w:r>
      <w:r w:rsidR="00150FB2" w:rsidRPr="00882A09">
        <w:rPr>
          <w:rFonts w:ascii="Arial" w:hAnsi="Arial" w:cs="Arial"/>
          <w:lang w:val="en-GB"/>
        </w:rPr>
        <w:t xml:space="preserve"> </w:t>
      </w:r>
      <w:r w:rsidR="00ED302E" w:rsidRPr="00882A09">
        <w:rPr>
          <w:rFonts w:ascii="Arial" w:hAnsi="Arial" w:cs="Arial"/>
          <w:lang w:val="en-GB"/>
        </w:rPr>
        <w:t xml:space="preserve">if the breach, non-performance or non-compliance is due to circumstances (hindrances) which (1) make it impossible to prevent, avoid and overcome the breach or non-compliance, (2) are beyond the </w:t>
      </w:r>
      <w:r w:rsidR="00840A0B" w:rsidRPr="00882A09">
        <w:rPr>
          <w:rFonts w:ascii="Arial" w:hAnsi="Arial" w:cs="Arial"/>
          <w:lang w:val="en-GB"/>
        </w:rPr>
        <w:t>License</w:t>
      </w:r>
      <w:r w:rsidR="00ED302E" w:rsidRPr="00882A09">
        <w:rPr>
          <w:rFonts w:ascii="Arial" w:hAnsi="Arial" w:cs="Arial"/>
          <w:lang w:val="en-GB"/>
        </w:rPr>
        <w:t xml:space="preserve">e's control and (3) could not have been foreseen, prevented, avoided and/or overcome by the </w:t>
      </w:r>
      <w:r w:rsidR="00840A0B" w:rsidRPr="00882A09">
        <w:rPr>
          <w:rFonts w:ascii="Arial" w:hAnsi="Arial" w:cs="Arial"/>
          <w:lang w:val="en-GB"/>
        </w:rPr>
        <w:t>License</w:t>
      </w:r>
      <w:r w:rsidR="00ED302E" w:rsidRPr="00882A09">
        <w:rPr>
          <w:rFonts w:ascii="Arial" w:hAnsi="Arial" w:cs="Arial"/>
          <w:lang w:val="en-GB"/>
        </w:rPr>
        <w:t xml:space="preserve">e (force majeure). However, such circumstances (hindrances) shall not comprise the </w:t>
      </w:r>
      <w:r w:rsidR="00840A0B" w:rsidRPr="00882A09">
        <w:rPr>
          <w:rFonts w:ascii="Arial" w:hAnsi="Arial" w:cs="Arial"/>
          <w:lang w:val="en-GB"/>
        </w:rPr>
        <w:t>License</w:t>
      </w:r>
      <w:r w:rsidR="00ED302E" w:rsidRPr="00882A09">
        <w:rPr>
          <w:rFonts w:ascii="Arial" w:hAnsi="Arial" w:cs="Arial"/>
          <w:lang w:val="en-GB"/>
        </w:rPr>
        <w:t xml:space="preserve">e's illiquidity, insolvency or similar lack of means of payment or options available for payment. When such circumstances (hindrances) occur, the </w:t>
      </w:r>
      <w:r w:rsidR="00840A0B" w:rsidRPr="00882A09">
        <w:rPr>
          <w:rFonts w:ascii="Arial" w:hAnsi="Arial" w:cs="Arial"/>
          <w:lang w:val="en-GB"/>
        </w:rPr>
        <w:t>License</w:t>
      </w:r>
      <w:r w:rsidR="00ED302E" w:rsidRPr="00882A09">
        <w:rPr>
          <w:rFonts w:ascii="Arial" w:hAnsi="Arial" w:cs="Arial"/>
          <w:lang w:val="en-GB"/>
        </w:rPr>
        <w:t xml:space="preserve">e shall promptly give written notice thereof to the </w:t>
      </w:r>
      <w:r w:rsidR="00D611F0" w:rsidRPr="00882A09">
        <w:rPr>
          <w:rFonts w:ascii="Arial" w:hAnsi="Arial" w:cs="Arial"/>
          <w:lang w:val="en-GB"/>
        </w:rPr>
        <w:t>Government of Greenland</w:t>
      </w:r>
      <w:r w:rsidR="00ED302E" w:rsidRPr="00882A09">
        <w:rPr>
          <w:rFonts w:ascii="Arial" w:hAnsi="Arial" w:cs="Arial"/>
          <w:lang w:val="en-GB"/>
        </w:rPr>
        <w:t xml:space="preserve">, stating the nature, extent and expected duration of the circumstances (hindrances). If such circumstances (hindrances) terminate at a later time or can be prevented or overcome at a later time, and the </w:t>
      </w:r>
      <w:r w:rsidR="00840A0B" w:rsidRPr="00882A09">
        <w:rPr>
          <w:rFonts w:ascii="Arial" w:hAnsi="Arial" w:cs="Arial"/>
          <w:lang w:val="en-GB"/>
        </w:rPr>
        <w:t>License</w:t>
      </w:r>
      <w:r w:rsidR="00ED302E" w:rsidRPr="00882A09">
        <w:rPr>
          <w:rFonts w:ascii="Arial" w:hAnsi="Arial" w:cs="Arial"/>
          <w:lang w:val="en-GB"/>
        </w:rPr>
        <w:t xml:space="preserve">e does not bring to an end the breach, non-performance or non-compliance within a reasonable period of time thereafter, this </w:t>
      </w:r>
      <w:r w:rsidR="00840A0B" w:rsidRPr="00882A09">
        <w:rPr>
          <w:rFonts w:ascii="Arial" w:hAnsi="Arial" w:cs="Arial"/>
          <w:lang w:val="en-GB"/>
        </w:rPr>
        <w:t>License</w:t>
      </w:r>
      <w:r w:rsidR="00ED302E" w:rsidRPr="00882A09">
        <w:rPr>
          <w:rFonts w:ascii="Arial" w:hAnsi="Arial" w:cs="Arial"/>
          <w:lang w:val="en-GB"/>
        </w:rPr>
        <w:t xml:space="preserve"> may be revoked under </w:t>
      </w:r>
      <w:r w:rsidR="00EB3F1F" w:rsidRPr="00882A09">
        <w:rPr>
          <w:rFonts w:ascii="Arial" w:hAnsi="Arial" w:cs="Arial"/>
          <w:lang w:val="en-GB"/>
        </w:rPr>
        <w:t xml:space="preserve">Articles </w:t>
      </w:r>
      <w:bookmarkEnd w:id="655"/>
      <w:bookmarkEnd w:id="656"/>
      <w:bookmarkEnd w:id="658"/>
      <w:r w:rsidR="00150FB2" w:rsidRPr="00882A09">
        <w:rPr>
          <w:rFonts w:ascii="Arial" w:hAnsi="Arial" w:cs="Arial"/>
          <w:lang w:val="en-GB"/>
        </w:rPr>
        <w:fldChar w:fldCharType="begin"/>
      </w:r>
      <w:r w:rsidR="00150FB2" w:rsidRPr="00882A09">
        <w:rPr>
          <w:rFonts w:ascii="Arial" w:hAnsi="Arial" w:cs="Arial"/>
          <w:lang w:val="en-GB"/>
        </w:rPr>
        <w:instrText xml:space="preserve"> REF _Ref359506946 \r \h  \* MERGEFORMAT </w:instrText>
      </w:r>
      <w:r w:rsidR="00150FB2" w:rsidRPr="00882A09">
        <w:rPr>
          <w:rFonts w:ascii="Arial" w:hAnsi="Arial" w:cs="Arial"/>
          <w:lang w:val="en-GB"/>
        </w:rPr>
      </w:r>
      <w:r w:rsidR="00150FB2" w:rsidRPr="00882A09">
        <w:rPr>
          <w:rFonts w:ascii="Arial" w:hAnsi="Arial" w:cs="Arial"/>
          <w:lang w:val="en-GB"/>
        </w:rPr>
        <w:fldChar w:fldCharType="separate"/>
      </w:r>
      <w:r w:rsidR="00F059EE">
        <w:rPr>
          <w:rFonts w:ascii="Arial" w:hAnsi="Arial" w:cs="Arial"/>
          <w:lang w:val="en-GB"/>
        </w:rPr>
        <w:t>30.01</w:t>
      </w:r>
      <w:r w:rsidR="00150FB2" w:rsidRPr="00882A09">
        <w:rPr>
          <w:rFonts w:ascii="Arial" w:hAnsi="Arial" w:cs="Arial"/>
          <w:lang w:val="en-GB"/>
        </w:rPr>
        <w:fldChar w:fldCharType="end"/>
      </w:r>
      <w:r w:rsidR="00150FB2" w:rsidRPr="00882A09">
        <w:rPr>
          <w:rFonts w:ascii="Arial" w:hAnsi="Arial" w:cs="Arial"/>
          <w:lang w:val="en-GB"/>
        </w:rPr>
        <w:fldChar w:fldCharType="begin"/>
      </w:r>
      <w:r w:rsidR="00150FB2" w:rsidRPr="00882A09">
        <w:rPr>
          <w:rFonts w:ascii="Arial" w:hAnsi="Arial" w:cs="Arial"/>
          <w:lang w:val="en-GB"/>
        </w:rPr>
        <w:instrText xml:space="preserve"> REF _Ref359506947 \r \h  \* MERGEFORMAT </w:instrText>
      </w:r>
      <w:r w:rsidR="00150FB2" w:rsidRPr="00882A09">
        <w:rPr>
          <w:rFonts w:ascii="Arial" w:hAnsi="Arial" w:cs="Arial"/>
          <w:lang w:val="en-GB"/>
        </w:rPr>
      </w:r>
      <w:r w:rsidR="00150FB2" w:rsidRPr="00882A09">
        <w:rPr>
          <w:rFonts w:ascii="Arial" w:hAnsi="Arial" w:cs="Arial"/>
          <w:lang w:val="en-GB"/>
        </w:rPr>
        <w:fldChar w:fldCharType="separate"/>
      </w:r>
      <w:r w:rsidR="00F059EE">
        <w:rPr>
          <w:rFonts w:ascii="Arial" w:hAnsi="Arial" w:cs="Arial"/>
          <w:lang w:val="en-GB"/>
        </w:rPr>
        <w:t>(a)</w:t>
      </w:r>
      <w:r w:rsidR="00150FB2" w:rsidRPr="00882A09">
        <w:rPr>
          <w:rFonts w:ascii="Arial" w:hAnsi="Arial" w:cs="Arial"/>
          <w:lang w:val="en-GB"/>
        </w:rPr>
        <w:fldChar w:fldCharType="end"/>
      </w:r>
      <w:r w:rsidR="00150FB2" w:rsidRPr="00882A09">
        <w:rPr>
          <w:rFonts w:ascii="Arial" w:hAnsi="Arial" w:cs="Arial"/>
          <w:lang w:val="en-GB"/>
        </w:rPr>
        <w:t xml:space="preserve">, </w:t>
      </w:r>
      <w:r w:rsidR="00150FB2" w:rsidRPr="00882A09">
        <w:rPr>
          <w:rFonts w:ascii="Arial" w:hAnsi="Arial" w:cs="Arial"/>
          <w:lang w:val="en-GB"/>
        </w:rPr>
        <w:fldChar w:fldCharType="begin"/>
      </w:r>
      <w:r w:rsidR="00150FB2" w:rsidRPr="00882A09">
        <w:rPr>
          <w:rFonts w:ascii="Arial" w:hAnsi="Arial" w:cs="Arial"/>
          <w:lang w:val="en-GB"/>
        </w:rPr>
        <w:instrText xml:space="preserve"> REF _Ref359506946 \r \h  \* MERGEFORMAT </w:instrText>
      </w:r>
      <w:r w:rsidR="00150FB2" w:rsidRPr="00882A09">
        <w:rPr>
          <w:rFonts w:ascii="Arial" w:hAnsi="Arial" w:cs="Arial"/>
          <w:lang w:val="en-GB"/>
        </w:rPr>
      </w:r>
      <w:r w:rsidR="00150FB2" w:rsidRPr="00882A09">
        <w:rPr>
          <w:rFonts w:ascii="Arial" w:hAnsi="Arial" w:cs="Arial"/>
          <w:lang w:val="en-GB"/>
        </w:rPr>
        <w:fldChar w:fldCharType="separate"/>
      </w:r>
      <w:r w:rsidR="00F059EE">
        <w:rPr>
          <w:rFonts w:ascii="Arial" w:hAnsi="Arial" w:cs="Arial"/>
          <w:lang w:val="en-GB"/>
        </w:rPr>
        <w:t>30.01</w:t>
      </w:r>
      <w:r w:rsidR="00150FB2" w:rsidRPr="00882A09">
        <w:rPr>
          <w:rFonts w:ascii="Arial" w:hAnsi="Arial" w:cs="Arial"/>
          <w:lang w:val="en-GB"/>
        </w:rPr>
        <w:fldChar w:fldCharType="end"/>
      </w:r>
      <w:r w:rsidR="00F3272C" w:rsidRPr="00882A09">
        <w:rPr>
          <w:rFonts w:ascii="Arial" w:hAnsi="Arial" w:cs="Arial"/>
          <w:lang w:val="en-GB"/>
        </w:rPr>
        <w:fldChar w:fldCharType="begin"/>
      </w:r>
      <w:r w:rsidR="00F3272C" w:rsidRPr="00882A09">
        <w:rPr>
          <w:rFonts w:ascii="Arial" w:hAnsi="Arial" w:cs="Arial"/>
          <w:lang w:val="en-GB"/>
        </w:rPr>
        <w:instrText xml:space="preserve"> REF _Ref39701082 \r \h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(c)</w:t>
      </w:r>
      <w:r w:rsidR="00F3272C" w:rsidRPr="00882A09">
        <w:rPr>
          <w:rFonts w:ascii="Arial" w:hAnsi="Arial" w:cs="Arial"/>
          <w:lang w:val="en-GB"/>
        </w:rPr>
        <w:fldChar w:fldCharType="end"/>
      </w:r>
      <w:r w:rsidR="00F3272C" w:rsidRPr="00882A09">
        <w:rPr>
          <w:rFonts w:ascii="Arial" w:hAnsi="Arial" w:cs="Arial"/>
          <w:lang w:val="en-GB"/>
        </w:rPr>
        <w:t xml:space="preserve">, </w:t>
      </w:r>
      <w:r w:rsidR="00F3272C" w:rsidRPr="00882A09">
        <w:rPr>
          <w:rFonts w:ascii="Arial" w:hAnsi="Arial" w:cs="Arial"/>
          <w:lang w:val="en-GB"/>
        </w:rPr>
        <w:fldChar w:fldCharType="begin"/>
      </w:r>
      <w:r w:rsidR="00F3272C" w:rsidRPr="00882A09">
        <w:rPr>
          <w:rFonts w:ascii="Arial" w:hAnsi="Arial" w:cs="Arial"/>
          <w:lang w:val="en-GB"/>
        </w:rPr>
        <w:instrText xml:space="preserve"> REF _Ref359506946 \r \h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30.01</w:t>
      </w:r>
      <w:r w:rsidR="00F3272C" w:rsidRPr="00882A09">
        <w:rPr>
          <w:rFonts w:ascii="Arial" w:hAnsi="Arial" w:cs="Arial"/>
          <w:lang w:val="en-GB"/>
        </w:rPr>
        <w:fldChar w:fldCharType="end"/>
      </w:r>
      <w:r w:rsidR="00F3272C" w:rsidRPr="00882A09">
        <w:rPr>
          <w:rFonts w:ascii="Arial" w:hAnsi="Arial" w:cs="Arial"/>
          <w:lang w:val="en-GB"/>
        </w:rPr>
        <w:fldChar w:fldCharType="begin"/>
      </w:r>
      <w:r w:rsidR="00F3272C" w:rsidRPr="00882A09">
        <w:rPr>
          <w:rFonts w:ascii="Arial" w:hAnsi="Arial" w:cs="Arial"/>
          <w:lang w:val="en-GB"/>
        </w:rPr>
        <w:instrText xml:space="preserve"> REF _Ref39700965 \r \h  \* MERGEFORMAT </w:instrText>
      </w:r>
      <w:r w:rsidR="00F3272C" w:rsidRPr="00882A09">
        <w:rPr>
          <w:rFonts w:ascii="Arial" w:hAnsi="Arial" w:cs="Arial"/>
          <w:lang w:val="en-GB"/>
        </w:rPr>
      </w:r>
      <w:r w:rsidR="00F3272C" w:rsidRPr="00882A09">
        <w:rPr>
          <w:rFonts w:ascii="Arial" w:hAnsi="Arial" w:cs="Arial"/>
          <w:lang w:val="en-GB"/>
        </w:rPr>
        <w:fldChar w:fldCharType="separate"/>
      </w:r>
      <w:r w:rsidR="00F059EE">
        <w:rPr>
          <w:rFonts w:ascii="Arial" w:hAnsi="Arial" w:cs="Arial"/>
          <w:lang w:val="en-GB"/>
        </w:rPr>
        <w:t>(f)</w:t>
      </w:r>
      <w:r w:rsidR="00F3272C" w:rsidRPr="00882A09">
        <w:rPr>
          <w:rFonts w:ascii="Arial" w:hAnsi="Arial" w:cs="Arial"/>
          <w:lang w:val="en-GB"/>
        </w:rPr>
        <w:fldChar w:fldCharType="end"/>
      </w:r>
      <w:r w:rsidR="00D81591" w:rsidRPr="00882A09">
        <w:rPr>
          <w:rFonts w:ascii="Arial" w:hAnsi="Arial" w:cs="Arial"/>
          <w:lang w:val="en-GB"/>
        </w:rPr>
        <w:t xml:space="preserve"> </w:t>
      </w:r>
      <w:r w:rsidR="00150FB2" w:rsidRPr="00882A09">
        <w:rPr>
          <w:rFonts w:ascii="Arial" w:hAnsi="Arial" w:cs="Arial"/>
          <w:lang w:val="en-GB"/>
        </w:rPr>
        <w:t xml:space="preserve">and/or </w:t>
      </w:r>
      <w:r w:rsidR="00EB3F1F" w:rsidRPr="00882A09">
        <w:rPr>
          <w:rFonts w:ascii="Arial" w:hAnsi="Arial" w:cs="Arial"/>
          <w:lang w:val="en-GB"/>
        </w:rPr>
        <w:t xml:space="preserve">Article </w:t>
      </w:r>
      <w:r w:rsidR="00150FB2" w:rsidRPr="00882A09">
        <w:rPr>
          <w:rFonts w:ascii="Arial" w:hAnsi="Arial" w:cs="Arial"/>
          <w:lang w:val="en-GB"/>
        </w:rPr>
        <w:fldChar w:fldCharType="begin"/>
      </w:r>
      <w:r w:rsidR="00150FB2" w:rsidRPr="00882A09">
        <w:rPr>
          <w:rFonts w:ascii="Arial" w:hAnsi="Arial" w:cs="Arial"/>
          <w:lang w:val="en-GB"/>
        </w:rPr>
        <w:instrText xml:space="preserve"> REF _Ref368571249 \r \h </w:instrText>
      </w:r>
      <w:r w:rsidR="00882A09">
        <w:rPr>
          <w:rFonts w:ascii="Arial" w:hAnsi="Arial" w:cs="Arial"/>
          <w:lang w:val="en-GB"/>
        </w:rPr>
        <w:instrText xml:space="preserve"> \* MERGEFORMAT </w:instrText>
      </w:r>
      <w:r w:rsidR="00150FB2" w:rsidRPr="00882A09">
        <w:rPr>
          <w:rFonts w:ascii="Arial" w:hAnsi="Arial" w:cs="Arial"/>
          <w:lang w:val="en-GB"/>
        </w:rPr>
      </w:r>
      <w:r w:rsidR="00150FB2" w:rsidRPr="00882A09">
        <w:rPr>
          <w:rFonts w:ascii="Arial" w:hAnsi="Arial" w:cs="Arial"/>
          <w:lang w:val="en-GB"/>
        </w:rPr>
        <w:fldChar w:fldCharType="separate"/>
      </w:r>
      <w:r w:rsidR="00F059EE">
        <w:rPr>
          <w:rFonts w:ascii="Arial" w:hAnsi="Arial" w:cs="Arial"/>
          <w:lang w:val="en-GB"/>
        </w:rPr>
        <w:t>30.02</w:t>
      </w:r>
      <w:r w:rsidR="00150FB2" w:rsidRPr="00882A09">
        <w:rPr>
          <w:rFonts w:ascii="Arial" w:hAnsi="Arial" w:cs="Arial"/>
          <w:lang w:val="en-GB"/>
        </w:rPr>
        <w:fldChar w:fldCharType="end"/>
      </w:r>
      <w:r w:rsidR="00150FB2" w:rsidRPr="00882A09">
        <w:rPr>
          <w:rFonts w:ascii="Arial" w:hAnsi="Arial" w:cs="Arial"/>
          <w:lang w:val="en-GB"/>
        </w:rPr>
        <w:t>.</w:t>
      </w:r>
    </w:p>
    <w:p w14:paraId="1F881294" w14:textId="6059280C" w:rsidR="00480441" w:rsidRPr="00882A09" w:rsidRDefault="00B833A9" w:rsidP="00882A09">
      <w:pPr>
        <w:pStyle w:val="Typografi1"/>
        <w:widowControl w:val="0"/>
        <w:numPr>
          <w:ilvl w:val="1"/>
          <w:numId w:val="6"/>
        </w:numPr>
        <w:spacing w:line="288" w:lineRule="auto"/>
        <w:rPr>
          <w:rFonts w:ascii="Arial" w:hAnsi="Arial" w:cs="Arial"/>
          <w:lang w:val="en-GB"/>
        </w:rPr>
      </w:pPr>
      <w:bookmarkStart w:id="659" w:name="_Ref378163523"/>
      <w:bookmarkStart w:id="660" w:name="_Ref473650271"/>
      <w:bookmarkStart w:id="661" w:name="_Ref424030600"/>
      <w:bookmarkStart w:id="662" w:name="_Ref458535019"/>
      <w:bookmarkStart w:id="663" w:name="_Ref473722006"/>
      <w:bookmarkEnd w:id="657"/>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has not fulfilled a condition set in any of the </w:t>
      </w:r>
      <w:r w:rsidR="00EB3F1F" w:rsidRPr="00882A09">
        <w:rPr>
          <w:rFonts w:ascii="Arial" w:hAnsi="Arial" w:cs="Arial"/>
          <w:lang w:val="en-GB"/>
        </w:rPr>
        <w:t xml:space="preserve">Articles </w:t>
      </w:r>
      <w:r w:rsidR="00EB3F1F" w:rsidRPr="00882A09">
        <w:rPr>
          <w:rFonts w:ascii="Arial" w:hAnsi="Arial" w:cs="Arial"/>
          <w:b/>
          <w:noProof/>
          <w:lang w:val="en-GB"/>
        </w:rPr>
        <w:t>[●]</w:t>
      </w:r>
      <w:r w:rsidRPr="00882A09">
        <w:rPr>
          <w:rFonts w:ascii="Arial" w:hAnsi="Arial" w:cs="Arial"/>
          <w:lang w:val="en-GB"/>
        </w:rPr>
        <w:t>-</w:t>
      </w:r>
      <w:r w:rsidR="00EB3F1F" w:rsidRPr="00882A09">
        <w:rPr>
          <w:rFonts w:ascii="Arial" w:hAnsi="Arial" w:cs="Arial"/>
          <w:b/>
          <w:noProof/>
          <w:lang w:val="en-GB"/>
        </w:rPr>
        <w:t>[●]</w:t>
      </w:r>
      <w:r w:rsidRPr="00882A09">
        <w:rPr>
          <w:rFonts w:ascii="Arial" w:hAnsi="Arial" w:cs="Arial"/>
          <w:lang w:val="en-GB"/>
        </w:rPr>
        <w:t xml:space="preserve"> within the time limit set for fulfilment of the condition, then this </w:t>
      </w:r>
      <w:r w:rsidR="00840A0B" w:rsidRPr="00882A09">
        <w:rPr>
          <w:rFonts w:ascii="Arial" w:hAnsi="Arial" w:cs="Arial"/>
          <w:lang w:val="en-GB"/>
        </w:rPr>
        <w:t>License</w:t>
      </w:r>
      <w:r w:rsidRPr="00882A09">
        <w:rPr>
          <w:rFonts w:ascii="Arial" w:hAnsi="Arial" w:cs="Arial"/>
          <w:lang w:val="en-GB"/>
        </w:rPr>
        <w:t xml:space="preserve"> lapses without further notice. No later than 90 days </w:t>
      </w:r>
      <w:r w:rsidR="00ED4AB9" w:rsidRPr="00882A09">
        <w:rPr>
          <w:rFonts w:ascii="Arial" w:hAnsi="Arial" w:cs="Arial"/>
          <w:lang w:val="en-GB"/>
        </w:rPr>
        <w:t>before</w:t>
      </w:r>
      <w:r w:rsidRPr="00882A09">
        <w:rPr>
          <w:rFonts w:ascii="Arial" w:hAnsi="Arial" w:cs="Arial"/>
          <w:lang w:val="en-GB"/>
        </w:rPr>
        <w:t xml:space="preserve"> the end of the time limit set in </w:t>
      </w:r>
      <w:r w:rsidR="00EB3F1F" w:rsidRPr="00882A09">
        <w:rPr>
          <w:rFonts w:ascii="Arial" w:hAnsi="Arial" w:cs="Arial"/>
          <w:lang w:val="en-GB"/>
        </w:rPr>
        <w:t xml:space="preserve">Articles </w:t>
      </w:r>
      <w:r w:rsidR="00EB3F1F" w:rsidRPr="00882A09">
        <w:rPr>
          <w:rFonts w:ascii="Arial" w:hAnsi="Arial" w:cs="Arial"/>
          <w:b/>
          <w:noProof/>
          <w:lang w:val="en-GB"/>
        </w:rPr>
        <w:t>[●]</w:t>
      </w:r>
      <w:r w:rsidRPr="00882A09">
        <w:rPr>
          <w:rFonts w:ascii="Arial" w:hAnsi="Arial" w:cs="Arial"/>
          <w:lang w:val="en-GB"/>
        </w:rPr>
        <w:t>-</w:t>
      </w:r>
      <w:r w:rsidR="00EB3F1F" w:rsidRPr="00882A09">
        <w:rPr>
          <w:rFonts w:ascii="Arial" w:hAnsi="Arial" w:cs="Arial"/>
          <w:b/>
          <w:noProof/>
          <w:lang w:val="en-GB"/>
        </w:rPr>
        <w:t>[●]</w:t>
      </w:r>
      <w:r w:rsidRPr="00882A09">
        <w:rPr>
          <w:rFonts w:ascii="Arial" w:hAnsi="Arial" w:cs="Arial"/>
          <w:lang w:val="en-GB"/>
        </w:rPr>
        <w:t xml:space="preserve"> for the condition concerned, the </w:t>
      </w:r>
      <w:r w:rsidR="00840A0B" w:rsidRPr="00882A09">
        <w:rPr>
          <w:rFonts w:ascii="Arial" w:hAnsi="Arial" w:cs="Arial"/>
          <w:lang w:val="en-GB"/>
        </w:rPr>
        <w:t>License</w:t>
      </w:r>
      <w:r w:rsidRPr="00882A09">
        <w:rPr>
          <w:rFonts w:ascii="Arial" w:hAnsi="Arial" w:cs="Arial"/>
          <w:lang w:val="en-GB"/>
        </w:rPr>
        <w:t xml:space="preserve">e may request the </w:t>
      </w:r>
      <w:r w:rsidR="00D611F0" w:rsidRPr="00882A09">
        <w:rPr>
          <w:rFonts w:ascii="Arial" w:hAnsi="Arial" w:cs="Arial"/>
          <w:lang w:val="en-GB"/>
        </w:rPr>
        <w:t>Government of Greenland</w:t>
      </w:r>
      <w:r w:rsidRPr="00882A09">
        <w:rPr>
          <w:rFonts w:ascii="Arial" w:hAnsi="Arial" w:cs="Arial"/>
          <w:lang w:val="en-GB"/>
        </w:rPr>
        <w:t xml:space="preserve"> to grant the </w:t>
      </w:r>
      <w:r w:rsidR="00840A0B" w:rsidRPr="00882A09">
        <w:rPr>
          <w:rFonts w:ascii="Arial" w:hAnsi="Arial" w:cs="Arial"/>
          <w:lang w:val="en-GB"/>
        </w:rPr>
        <w:t>License</w:t>
      </w:r>
      <w:r w:rsidRPr="00882A09">
        <w:rPr>
          <w:rFonts w:ascii="Arial" w:hAnsi="Arial" w:cs="Arial"/>
          <w:lang w:val="en-GB"/>
        </w:rPr>
        <w:t xml:space="preserve">e an extension of the time limit for a specific period of up to </w:t>
      </w:r>
      <w:r w:rsidR="001D4BA8" w:rsidRPr="00882A09">
        <w:rPr>
          <w:rFonts w:ascii="Arial" w:hAnsi="Arial" w:cs="Arial"/>
          <w:lang w:val="en-GB"/>
        </w:rPr>
        <w:t>[</w:t>
      </w:r>
      <w:r w:rsidRPr="00882A09">
        <w:rPr>
          <w:rFonts w:ascii="Arial" w:hAnsi="Arial" w:cs="Arial"/>
          <w:lang w:val="en-GB"/>
        </w:rPr>
        <w:t>90</w:t>
      </w:r>
      <w:r w:rsidR="001D4BA8" w:rsidRPr="00882A09">
        <w:rPr>
          <w:rFonts w:ascii="Arial" w:hAnsi="Arial" w:cs="Arial"/>
          <w:lang w:val="en-GB"/>
        </w:rPr>
        <w:t>]</w:t>
      </w:r>
      <w:r w:rsidRPr="00882A09">
        <w:rPr>
          <w:rFonts w:ascii="Arial" w:hAnsi="Arial" w:cs="Arial"/>
          <w:lang w:val="en-GB"/>
        </w:rPr>
        <w:t xml:space="preserve"> days. The </w:t>
      </w:r>
      <w:r w:rsidR="00D611F0" w:rsidRPr="00882A09">
        <w:rPr>
          <w:rFonts w:ascii="Arial" w:hAnsi="Arial" w:cs="Arial"/>
          <w:lang w:val="en-GB"/>
        </w:rPr>
        <w:t>Government of Greenland</w:t>
      </w:r>
      <w:r w:rsidRPr="00882A09">
        <w:rPr>
          <w:rFonts w:ascii="Arial" w:hAnsi="Arial" w:cs="Arial"/>
          <w:lang w:val="en-GB"/>
        </w:rPr>
        <w:t xml:space="preserve"> determines freely and at its sole discretion whether such an extension of the time limit shall be granted or not granted and, if an extension is granted, on which terms an extension shall be granted. The </w:t>
      </w:r>
      <w:r w:rsidR="00D611F0" w:rsidRPr="00882A09">
        <w:rPr>
          <w:rFonts w:ascii="Arial" w:hAnsi="Arial" w:cs="Arial"/>
          <w:lang w:val="en-GB"/>
        </w:rPr>
        <w:t>Government of Greenland</w:t>
      </w:r>
      <w:r w:rsidRPr="00882A09">
        <w:rPr>
          <w:rFonts w:ascii="Arial" w:hAnsi="Arial" w:cs="Arial"/>
          <w:lang w:val="en-GB"/>
        </w:rPr>
        <w:t xml:space="preserve"> may extend such time limit one or more times. If the </w:t>
      </w:r>
      <w:r w:rsidR="00840A0B" w:rsidRPr="00882A09">
        <w:rPr>
          <w:rFonts w:ascii="Arial" w:hAnsi="Arial" w:cs="Arial"/>
          <w:lang w:val="en-GB"/>
        </w:rPr>
        <w:t>License</w:t>
      </w:r>
      <w:r w:rsidRPr="00882A09">
        <w:rPr>
          <w:rFonts w:ascii="Arial" w:hAnsi="Arial" w:cs="Arial"/>
          <w:lang w:val="en-GB"/>
        </w:rPr>
        <w:t xml:space="preserve">e has not fulfilled the condition set in one of the </w:t>
      </w:r>
      <w:r w:rsidR="00EB3F1F" w:rsidRPr="00882A09">
        <w:rPr>
          <w:rFonts w:ascii="Arial" w:hAnsi="Arial" w:cs="Arial"/>
          <w:lang w:val="en-GB"/>
        </w:rPr>
        <w:t xml:space="preserve">Articles </w:t>
      </w:r>
      <w:r w:rsidR="00EB3F1F" w:rsidRPr="00882A09">
        <w:rPr>
          <w:rFonts w:ascii="Arial" w:hAnsi="Arial" w:cs="Arial"/>
          <w:b/>
          <w:noProof/>
          <w:lang w:val="en-GB"/>
        </w:rPr>
        <w:t>[●]</w:t>
      </w:r>
      <w:r w:rsidRPr="00882A09">
        <w:rPr>
          <w:rFonts w:ascii="Arial" w:hAnsi="Arial" w:cs="Arial"/>
          <w:lang w:val="en-GB"/>
        </w:rPr>
        <w:t>-</w:t>
      </w:r>
      <w:r w:rsidR="00EB3F1F" w:rsidRPr="00882A09">
        <w:rPr>
          <w:rFonts w:ascii="Arial" w:hAnsi="Arial" w:cs="Arial"/>
          <w:b/>
          <w:noProof/>
          <w:lang w:val="en-GB"/>
        </w:rPr>
        <w:t>[●]</w:t>
      </w:r>
      <w:r w:rsidRPr="00882A09">
        <w:rPr>
          <w:rFonts w:ascii="Arial" w:hAnsi="Arial" w:cs="Arial"/>
          <w:lang w:val="en-GB"/>
        </w:rPr>
        <w:t xml:space="preserve"> or any other terms for such an extension of the time limit at the end of such an extended time limit for fulfilment of the condition, then this </w:t>
      </w:r>
      <w:r w:rsidR="00840A0B" w:rsidRPr="00882A09">
        <w:rPr>
          <w:rFonts w:ascii="Arial" w:hAnsi="Arial" w:cs="Arial"/>
          <w:lang w:val="en-GB"/>
        </w:rPr>
        <w:t>License</w:t>
      </w:r>
      <w:r w:rsidRPr="00882A09">
        <w:rPr>
          <w:rFonts w:ascii="Arial" w:hAnsi="Arial" w:cs="Arial"/>
          <w:lang w:val="en-GB"/>
        </w:rPr>
        <w:t xml:space="preserve"> lapses without further notice.</w:t>
      </w:r>
      <w:bookmarkEnd w:id="659"/>
      <w:bookmarkEnd w:id="660"/>
      <w:bookmarkEnd w:id="661"/>
      <w:bookmarkEnd w:id="662"/>
      <w:bookmarkEnd w:id="663"/>
    </w:p>
    <w:p w14:paraId="1DED8184" w14:textId="5302BCEA" w:rsidR="00480441" w:rsidRPr="002101FC" w:rsidRDefault="008168FC" w:rsidP="00882A09">
      <w:pPr>
        <w:pStyle w:val="Overskrift2"/>
        <w:spacing w:line="288" w:lineRule="auto"/>
        <w:rPr>
          <w:rFonts w:cs="Arial"/>
          <w:szCs w:val="22"/>
        </w:rPr>
      </w:pPr>
      <w:bookmarkStart w:id="664" w:name="_Ref359398837"/>
      <w:bookmarkStart w:id="665" w:name="_Toc422435238"/>
      <w:bookmarkStart w:id="666" w:name="_Toc447611191"/>
      <w:bookmarkStart w:id="667" w:name="_Toc464906676"/>
      <w:bookmarkStart w:id="668" w:name="_Toc148025039"/>
      <w:bookmarkStart w:id="669" w:name="_Toc161326409"/>
      <w:bookmarkStart w:id="670" w:name="_Toc199419374"/>
      <w:r w:rsidRPr="002101FC">
        <w:rPr>
          <w:rFonts w:cs="Arial"/>
          <w:szCs w:val="22"/>
        </w:rPr>
        <w:lastRenderedPageBreak/>
        <w:t>S</w:t>
      </w:r>
      <w:r w:rsidR="00480441" w:rsidRPr="002101FC">
        <w:rPr>
          <w:rFonts w:cs="Arial"/>
          <w:szCs w:val="22"/>
        </w:rPr>
        <w:t xml:space="preserve">urrender of </w:t>
      </w:r>
      <w:r w:rsidR="00160859" w:rsidRPr="002101FC">
        <w:rPr>
          <w:rFonts w:cs="Arial"/>
          <w:szCs w:val="22"/>
        </w:rPr>
        <w:t xml:space="preserve">the </w:t>
      </w:r>
      <w:r w:rsidR="00840A0B" w:rsidRPr="002101FC">
        <w:rPr>
          <w:rFonts w:cs="Arial"/>
          <w:szCs w:val="22"/>
        </w:rPr>
        <w:t>License</w:t>
      </w:r>
      <w:bookmarkEnd w:id="664"/>
      <w:bookmarkEnd w:id="665"/>
      <w:bookmarkEnd w:id="666"/>
      <w:bookmarkEnd w:id="667"/>
      <w:r w:rsidRPr="002101FC">
        <w:rPr>
          <w:rFonts w:cs="Arial"/>
          <w:szCs w:val="22"/>
        </w:rPr>
        <w:t xml:space="preserve"> by the </w:t>
      </w:r>
      <w:r w:rsidR="00840A0B" w:rsidRPr="002101FC">
        <w:rPr>
          <w:rFonts w:cs="Arial"/>
          <w:szCs w:val="22"/>
        </w:rPr>
        <w:t>License</w:t>
      </w:r>
      <w:r w:rsidRPr="002101FC">
        <w:rPr>
          <w:rFonts w:cs="Arial"/>
          <w:szCs w:val="22"/>
        </w:rPr>
        <w:t>e</w:t>
      </w:r>
      <w:bookmarkEnd w:id="668"/>
      <w:bookmarkEnd w:id="669"/>
      <w:bookmarkEnd w:id="670"/>
    </w:p>
    <w:p w14:paraId="2DD68F25" w14:textId="6D6DA25E" w:rsidR="008C337B" w:rsidRPr="00882A09" w:rsidRDefault="008C337B"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intends to surrender this </w:t>
      </w:r>
      <w:r w:rsidR="00840A0B" w:rsidRPr="00882A09">
        <w:rPr>
          <w:rFonts w:ascii="Arial" w:hAnsi="Arial" w:cs="Arial"/>
          <w:lang w:val="en-GB"/>
        </w:rPr>
        <w:t>License</w:t>
      </w:r>
      <w:r w:rsidRPr="00882A09">
        <w:rPr>
          <w:rFonts w:ascii="Arial" w:hAnsi="Arial" w:cs="Arial"/>
          <w:lang w:val="en-GB"/>
        </w:rPr>
        <w:t xml:space="preserve"> to the </w:t>
      </w:r>
      <w:r w:rsidR="00D611F0" w:rsidRPr="00882A09">
        <w:rPr>
          <w:rFonts w:ascii="Arial" w:hAnsi="Arial" w:cs="Arial"/>
          <w:lang w:val="en-GB"/>
        </w:rPr>
        <w:t>Government of Greenland</w:t>
      </w:r>
      <w:r w:rsidRPr="00882A09">
        <w:rPr>
          <w:rFonts w:ascii="Arial" w:hAnsi="Arial" w:cs="Arial"/>
          <w:lang w:val="en-GB"/>
        </w:rPr>
        <w:t xml:space="preserve"> before expiry of th</w:t>
      </w:r>
      <w:r w:rsidR="00264F1C" w:rsidRPr="00882A09">
        <w:rPr>
          <w:rFonts w:ascii="Arial" w:hAnsi="Arial" w:cs="Arial"/>
          <w:lang w:val="en-GB"/>
        </w:rPr>
        <w:t>e</w:t>
      </w:r>
      <w:r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 xml:space="preserve"> Period, the </w:t>
      </w:r>
      <w:r w:rsidR="00840A0B" w:rsidRPr="00882A09">
        <w:rPr>
          <w:rFonts w:ascii="Arial" w:hAnsi="Arial" w:cs="Arial"/>
          <w:lang w:val="en-GB"/>
        </w:rPr>
        <w:t>License</w:t>
      </w:r>
      <w:r w:rsidRPr="00882A09">
        <w:rPr>
          <w:rFonts w:ascii="Arial" w:hAnsi="Arial" w:cs="Arial"/>
          <w:lang w:val="en-GB"/>
        </w:rPr>
        <w:t xml:space="preserve">e shall notify the </w:t>
      </w:r>
      <w:r w:rsidR="00D611F0" w:rsidRPr="00882A09">
        <w:rPr>
          <w:rFonts w:ascii="Arial" w:hAnsi="Arial" w:cs="Arial"/>
          <w:lang w:val="en-GB"/>
        </w:rPr>
        <w:t>Government of Greenland</w:t>
      </w:r>
      <w:r w:rsidRPr="00882A09">
        <w:rPr>
          <w:rFonts w:ascii="Arial" w:hAnsi="Arial" w:cs="Arial"/>
          <w:lang w:val="en-GB"/>
        </w:rPr>
        <w:t xml:space="preserve"> thereof in writing.</w:t>
      </w:r>
    </w:p>
    <w:p w14:paraId="1B3E43D4" w14:textId="21FAE99C" w:rsidR="008C337B" w:rsidRPr="00882A09" w:rsidRDefault="008C337B"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surrender of this </w:t>
      </w:r>
      <w:r w:rsidR="00840A0B" w:rsidRPr="00882A09">
        <w:rPr>
          <w:rFonts w:ascii="Arial" w:hAnsi="Arial" w:cs="Arial"/>
          <w:lang w:val="en-GB"/>
        </w:rPr>
        <w:t>License</w:t>
      </w:r>
      <w:r w:rsidRPr="00882A09">
        <w:rPr>
          <w:rFonts w:ascii="Arial" w:hAnsi="Arial" w:cs="Arial"/>
          <w:lang w:val="en-GB"/>
        </w:rPr>
        <w:t xml:space="preserve"> shall be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shall have no legal or other effect before any such approval.</w:t>
      </w:r>
      <w:r w:rsidR="00264F1C" w:rsidRPr="00882A09">
        <w:rPr>
          <w:rFonts w:ascii="Arial" w:hAnsi="Arial" w:cs="Arial"/>
          <w:lang w:val="en-GB"/>
        </w:rPr>
        <w:t xml:space="preserve"> </w:t>
      </w:r>
    </w:p>
    <w:p w14:paraId="2E22457B" w14:textId="17B55B40" w:rsidR="003E4C43" w:rsidRPr="00882A09" w:rsidRDefault="00852A7E" w:rsidP="00882A09">
      <w:pPr>
        <w:pStyle w:val="Typografi1"/>
        <w:numPr>
          <w:ilvl w:val="1"/>
          <w:numId w:val="6"/>
        </w:numPr>
        <w:spacing w:line="288" w:lineRule="auto"/>
        <w:rPr>
          <w:rFonts w:ascii="Arial" w:hAnsi="Arial" w:cs="Arial"/>
          <w:lang w:val="en-GB"/>
        </w:rPr>
      </w:pPr>
      <w:bookmarkStart w:id="671" w:name="_Toc378160303"/>
      <w:bookmarkStart w:id="672" w:name="_Toc378176260"/>
      <w:bookmarkStart w:id="673" w:name="_Toc378160304"/>
      <w:bookmarkStart w:id="674" w:name="_Toc378176261"/>
      <w:bookmarkStart w:id="675" w:name="_Toc378160305"/>
      <w:bookmarkStart w:id="676" w:name="_Toc378176262"/>
      <w:bookmarkStart w:id="677" w:name="_Toc359416000"/>
      <w:bookmarkStart w:id="678" w:name="_Toc359575955"/>
      <w:bookmarkStart w:id="679" w:name="_Ref31366528"/>
      <w:bookmarkStart w:id="680" w:name="_Ref31366549"/>
      <w:bookmarkStart w:id="681" w:name="_Toc422435241"/>
      <w:bookmarkStart w:id="682" w:name="_Toc447611194"/>
      <w:bookmarkStart w:id="683" w:name="_Toc464906679"/>
      <w:bookmarkStart w:id="684" w:name="_Toc357682273"/>
      <w:bookmarkStart w:id="685" w:name="_Ref31366559"/>
      <w:bookmarkStart w:id="686" w:name="_Toc2658657"/>
      <w:bookmarkStart w:id="687" w:name="_Toc242593005"/>
      <w:bookmarkStart w:id="688" w:name="_Toc267043641"/>
      <w:bookmarkStart w:id="689" w:name="_Toc242593054"/>
      <w:bookmarkStart w:id="690" w:name="_Toc348728110"/>
      <w:bookmarkStart w:id="691" w:name="_Toc357682266"/>
      <w:bookmarkStart w:id="692" w:name="_Toc422435228"/>
      <w:bookmarkStart w:id="693" w:name="_Toc447611181"/>
      <w:bookmarkStart w:id="694" w:name="_Toc464906666"/>
      <w:bookmarkStart w:id="695" w:name="_Ref472953685"/>
      <w:bookmarkStart w:id="696" w:name="_Ref473548306"/>
      <w:bookmarkStart w:id="697" w:name="_Ref31366408"/>
      <w:bookmarkStart w:id="698" w:name="_Ref346210665"/>
      <w:bookmarkStart w:id="699" w:name="_Toc193281938"/>
      <w:bookmarkStart w:id="700" w:name="_Toc353182333"/>
      <w:bookmarkEnd w:id="424"/>
      <w:bookmarkEnd w:id="425"/>
      <w:bookmarkEnd w:id="426"/>
      <w:bookmarkEnd w:id="427"/>
      <w:bookmarkEnd w:id="671"/>
      <w:bookmarkEnd w:id="672"/>
      <w:bookmarkEnd w:id="673"/>
      <w:bookmarkEnd w:id="674"/>
      <w:bookmarkEnd w:id="675"/>
      <w:bookmarkEnd w:id="676"/>
      <w:bookmarkEnd w:id="677"/>
      <w:bookmarkEnd w:id="678"/>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set terms for an </w:t>
      </w:r>
      <w:r w:rsidR="003E4C43" w:rsidRPr="00882A09">
        <w:rPr>
          <w:rFonts w:ascii="Arial" w:hAnsi="Arial" w:cs="Arial"/>
          <w:lang w:val="en-GB"/>
        </w:rPr>
        <w:t xml:space="preserve">approval of the </w:t>
      </w:r>
      <w:r w:rsidR="00840A0B" w:rsidRPr="00882A09">
        <w:rPr>
          <w:rFonts w:ascii="Arial" w:hAnsi="Arial" w:cs="Arial"/>
          <w:lang w:val="en-GB"/>
        </w:rPr>
        <w:t>License</w:t>
      </w:r>
      <w:r w:rsidR="003E4C43" w:rsidRPr="00882A09">
        <w:rPr>
          <w:rFonts w:ascii="Arial" w:hAnsi="Arial" w:cs="Arial"/>
          <w:lang w:val="en-GB"/>
        </w:rPr>
        <w:t xml:space="preserve">e's surrender of this </w:t>
      </w:r>
      <w:r w:rsidR="00840A0B" w:rsidRPr="00882A09">
        <w:rPr>
          <w:rFonts w:ascii="Arial" w:hAnsi="Arial" w:cs="Arial"/>
          <w:lang w:val="en-GB"/>
        </w:rPr>
        <w:t>License</w:t>
      </w:r>
      <w:r w:rsidRPr="00882A09">
        <w:rPr>
          <w:rFonts w:ascii="Arial" w:hAnsi="Arial" w:cs="Arial"/>
          <w:lang w:val="en-GB"/>
        </w:rPr>
        <w:t xml:space="preserve">. Such terms may, among others, include terms which </w:t>
      </w:r>
      <w:r w:rsidR="003E4C43" w:rsidRPr="00882A09">
        <w:rPr>
          <w:rFonts w:ascii="Arial" w:hAnsi="Arial" w:cs="Arial"/>
          <w:lang w:val="en-GB"/>
        </w:rPr>
        <w:t xml:space="preserve">require </w:t>
      </w:r>
      <w:r w:rsidRPr="00882A09">
        <w:rPr>
          <w:rFonts w:ascii="Arial" w:hAnsi="Arial" w:cs="Arial"/>
          <w:lang w:val="en-GB"/>
        </w:rPr>
        <w:t xml:space="preserve">that </w:t>
      </w:r>
      <w:r w:rsidR="003E4C43" w:rsidRPr="00882A09">
        <w:rPr>
          <w:rFonts w:ascii="Arial" w:hAnsi="Arial" w:cs="Arial"/>
          <w:lang w:val="en-GB"/>
        </w:rPr>
        <w:t xml:space="preserve">the </w:t>
      </w:r>
      <w:r w:rsidR="00840A0B" w:rsidRPr="00882A09">
        <w:rPr>
          <w:rFonts w:ascii="Arial" w:hAnsi="Arial" w:cs="Arial"/>
          <w:lang w:val="en-GB"/>
        </w:rPr>
        <w:t>License</w:t>
      </w:r>
      <w:r w:rsidR="003E4C43" w:rsidRPr="00882A09">
        <w:rPr>
          <w:rFonts w:ascii="Arial" w:hAnsi="Arial" w:cs="Arial"/>
          <w:lang w:val="en-GB"/>
        </w:rPr>
        <w:t xml:space="preserve">e </w:t>
      </w:r>
      <w:r w:rsidRPr="00882A09">
        <w:rPr>
          <w:rFonts w:ascii="Arial" w:hAnsi="Arial" w:cs="Arial"/>
          <w:lang w:val="en-GB"/>
        </w:rPr>
        <w:t xml:space="preserve">makes and performs </w:t>
      </w:r>
      <w:r w:rsidR="003E4C43" w:rsidRPr="00882A09">
        <w:rPr>
          <w:rFonts w:ascii="Arial" w:hAnsi="Arial" w:cs="Arial"/>
          <w:lang w:val="en-GB"/>
        </w:rPr>
        <w:t>an agreement</w:t>
      </w:r>
      <w:r w:rsidRPr="00882A09">
        <w:rPr>
          <w:rFonts w:ascii="Arial" w:hAnsi="Arial" w:cs="Arial"/>
          <w:lang w:val="en-GB"/>
        </w:rPr>
        <w:t xml:space="preserve"> with the </w:t>
      </w:r>
      <w:r w:rsidR="00D611F0" w:rsidRPr="00882A09">
        <w:rPr>
          <w:rFonts w:ascii="Arial" w:hAnsi="Arial" w:cs="Arial"/>
          <w:lang w:val="en-GB"/>
        </w:rPr>
        <w:t>Government of Greenland</w:t>
      </w:r>
      <w:r w:rsidR="003E4C43" w:rsidRPr="00882A09">
        <w:rPr>
          <w:rFonts w:ascii="Arial" w:hAnsi="Arial" w:cs="Arial"/>
          <w:lang w:val="en-GB"/>
        </w:rPr>
        <w:t xml:space="preserve"> to the effect that the </w:t>
      </w:r>
      <w:r w:rsidR="00840A0B" w:rsidRPr="00882A09">
        <w:rPr>
          <w:rFonts w:ascii="Arial" w:hAnsi="Arial" w:cs="Arial"/>
          <w:lang w:val="en-GB"/>
        </w:rPr>
        <w:t>License</w:t>
      </w:r>
      <w:r w:rsidR="003E4C43" w:rsidRPr="00882A09">
        <w:rPr>
          <w:rFonts w:ascii="Arial" w:hAnsi="Arial" w:cs="Arial"/>
          <w:lang w:val="en-GB"/>
        </w:rPr>
        <w:t xml:space="preserve">e shall take measures and perform activities, including closure, clean-up, recovery and monitoring measures and activities, and that the </w:t>
      </w:r>
      <w:r w:rsidR="00840A0B" w:rsidRPr="00882A09">
        <w:rPr>
          <w:rFonts w:ascii="Arial" w:hAnsi="Arial" w:cs="Arial"/>
          <w:lang w:val="en-GB"/>
        </w:rPr>
        <w:t>License</w:t>
      </w:r>
      <w:r w:rsidR="003E4C43" w:rsidRPr="00882A09">
        <w:rPr>
          <w:rFonts w:ascii="Arial" w:hAnsi="Arial" w:cs="Arial"/>
          <w:lang w:val="en-GB"/>
        </w:rPr>
        <w:t>e shall provide security for performance of such measures and activities and possible future measures and activities, including monitoring of the environment and nature and performance of measures for protection and rehabilitation of the environment and nature.</w:t>
      </w:r>
    </w:p>
    <w:p w14:paraId="2CF6F042" w14:textId="22BA5DC2" w:rsidR="00A8537A" w:rsidRPr="002101FC" w:rsidRDefault="00A8537A" w:rsidP="00882A09">
      <w:pPr>
        <w:pStyle w:val="Overskrift2"/>
        <w:spacing w:line="288" w:lineRule="auto"/>
        <w:rPr>
          <w:rFonts w:cs="Arial"/>
          <w:szCs w:val="22"/>
        </w:rPr>
      </w:pPr>
      <w:bookmarkStart w:id="701" w:name="_Toc422435227"/>
      <w:bookmarkStart w:id="702" w:name="_Toc447611180"/>
      <w:bookmarkStart w:id="703" w:name="_Toc464906665"/>
      <w:bookmarkStart w:id="704" w:name="_Ref31366510"/>
      <w:bookmarkStart w:id="705" w:name="_Ref147953559"/>
      <w:bookmarkStart w:id="706" w:name="_Toc148025041"/>
      <w:bookmarkStart w:id="707" w:name="_Toc161326410"/>
      <w:bookmarkStart w:id="708" w:name="_Toc199419375"/>
      <w:bookmarkStart w:id="709" w:name="_Ref473651072"/>
      <w:bookmarkStart w:id="710" w:name="_Hlk81299981"/>
      <w:bookmarkEnd w:id="679"/>
      <w:r w:rsidRPr="002101FC">
        <w:rPr>
          <w:rFonts w:cs="Arial"/>
          <w:szCs w:val="22"/>
        </w:rPr>
        <w:t>Obligations on termination of activities</w:t>
      </w:r>
      <w:bookmarkEnd w:id="701"/>
      <w:bookmarkEnd w:id="702"/>
      <w:bookmarkEnd w:id="703"/>
      <w:bookmarkEnd w:id="704"/>
      <w:bookmarkEnd w:id="705"/>
      <w:bookmarkEnd w:id="706"/>
      <w:bookmarkEnd w:id="707"/>
      <w:bookmarkEnd w:id="708"/>
      <w:r w:rsidRPr="002101FC">
        <w:rPr>
          <w:rFonts w:cs="Arial"/>
          <w:szCs w:val="22"/>
        </w:rPr>
        <w:t xml:space="preserve"> </w:t>
      </w:r>
      <w:bookmarkEnd w:id="709"/>
    </w:p>
    <w:p w14:paraId="186BCD73" w14:textId="2BE7572B" w:rsidR="00A8537A" w:rsidRPr="00882A09" w:rsidRDefault="00A8537A" w:rsidP="00882A09">
      <w:pPr>
        <w:numPr>
          <w:ilvl w:val="1"/>
          <w:numId w:val="6"/>
        </w:numPr>
        <w:tabs>
          <w:tab w:val="left" w:pos="0"/>
          <w:tab w:val="left" w:pos="1132"/>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bookmarkStart w:id="711" w:name="_Ref359411593"/>
      <w:r w:rsidRPr="00882A09">
        <w:rPr>
          <w:rFonts w:ascii="Arial" w:hAnsi="Arial" w:cs="Arial"/>
        </w:rPr>
        <w:t>On termination of the</w:t>
      </w:r>
      <w:r w:rsidR="007C18E1" w:rsidRPr="00882A09">
        <w:rPr>
          <w:rFonts w:ascii="Arial" w:hAnsi="Arial" w:cs="Arial"/>
          <w:i/>
          <w:iCs/>
        </w:rPr>
        <w:t xml:space="preserve"> </w:t>
      </w:r>
      <w:r w:rsidRPr="00882A09">
        <w:rPr>
          <w:rFonts w:ascii="Arial" w:hAnsi="Arial" w:cs="Arial"/>
        </w:rPr>
        <w:t xml:space="preserve">activities under this </w:t>
      </w:r>
      <w:r w:rsidR="00840A0B" w:rsidRPr="00882A09">
        <w:rPr>
          <w:rFonts w:ascii="Arial" w:hAnsi="Arial" w:cs="Arial"/>
        </w:rPr>
        <w:t>License</w:t>
      </w:r>
      <w:r w:rsidRPr="00882A09">
        <w:rPr>
          <w:rFonts w:ascii="Arial" w:hAnsi="Arial" w:cs="Arial"/>
        </w:rPr>
        <w:t xml:space="preserve">, the </w:t>
      </w:r>
      <w:r w:rsidR="00840A0B" w:rsidRPr="00882A09">
        <w:rPr>
          <w:rFonts w:ascii="Arial" w:hAnsi="Arial" w:cs="Arial"/>
        </w:rPr>
        <w:t>License</w:t>
      </w:r>
      <w:r w:rsidRPr="00882A09">
        <w:rPr>
          <w:rFonts w:ascii="Arial" w:hAnsi="Arial" w:cs="Arial"/>
        </w:rPr>
        <w:t>e shall do the following</w:t>
      </w:r>
      <w:r w:rsidR="000D175A" w:rsidRPr="00882A09">
        <w:rPr>
          <w:rFonts w:ascii="Arial" w:hAnsi="Arial" w:cs="Arial"/>
        </w:rPr>
        <w:t xml:space="preserve">, unless otherwise agreed by the </w:t>
      </w:r>
      <w:r w:rsidR="00840A0B" w:rsidRPr="00882A09">
        <w:rPr>
          <w:rFonts w:ascii="Arial" w:hAnsi="Arial" w:cs="Arial"/>
        </w:rPr>
        <w:t>License</w:t>
      </w:r>
      <w:r w:rsidR="000D175A" w:rsidRPr="00882A09">
        <w:rPr>
          <w:rFonts w:ascii="Arial" w:hAnsi="Arial" w:cs="Arial"/>
        </w:rPr>
        <w:t xml:space="preserve">e and the </w:t>
      </w:r>
      <w:r w:rsidR="00D611F0" w:rsidRPr="00882A09">
        <w:rPr>
          <w:rFonts w:ascii="Arial" w:hAnsi="Arial" w:cs="Arial"/>
        </w:rPr>
        <w:t>Government of Greenland</w:t>
      </w:r>
      <w:r w:rsidR="000D175A" w:rsidRPr="00882A09">
        <w:rPr>
          <w:rFonts w:ascii="Arial" w:hAnsi="Arial" w:cs="Arial"/>
        </w:rPr>
        <w:t xml:space="preserve"> or approved by the </w:t>
      </w:r>
      <w:r w:rsidR="00D611F0" w:rsidRPr="00882A09">
        <w:rPr>
          <w:rFonts w:ascii="Arial" w:hAnsi="Arial" w:cs="Arial"/>
        </w:rPr>
        <w:t>Government of Greenland</w:t>
      </w:r>
      <w:r w:rsidRPr="00882A09">
        <w:rPr>
          <w:rFonts w:ascii="Arial" w:hAnsi="Arial" w:cs="Arial"/>
        </w:rPr>
        <w:t>:</w:t>
      </w:r>
      <w:bookmarkEnd w:id="711"/>
    </w:p>
    <w:p w14:paraId="7AB57477" w14:textId="6507E21D" w:rsidR="00A8537A" w:rsidRPr="00882A09" w:rsidRDefault="00A8537A" w:rsidP="00882A09">
      <w:pPr>
        <w:pStyle w:val="Typografi2"/>
        <w:numPr>
          <w:ilvl w:val="2"/>
          <w:numId w:val="8"/>
        </w:numPr>
        <w:tabs>
          <w:tab w:val="clear" w:pos="1264"/>
          <w:tab w:val="left" w:pos="1701"/>
        </w:tabs>
        <w:spacing w:line="288" w:lineRule="auto"/>
        <w:ind w:left="1701" w:hanging="567"/>
        <w:rPr>
          <w:rFonts w:ascii="Arial" w:hAnsi="Arial" w:cs="Arial"/>
          <w:lang w:val="en-GB"/>
        </w:rPr>
      </w:pPr>
      <w:bookmarkStart w:id="712" w:name="_Ref359411594"/>
      <w:r w:rsidRPr="00882A09">
        <w:rPr>
          <w:rFonts w:ascii="Arial" w:hAnsi="Arial" w:cs="Arial"/>
          <w:lang w:val="en-GB"/>
        </w:rPr>
        <w:t xml:space="preserve">Remove all </w:t>
      </w:r>
      <w:r w:rsidR="00234283" w:rsidRPr="00882A09">
        <w:rPr>
          <w:rFonts w:ascii="Arial" w:hAnsi="Arial" w:cs="Arial"/>
          <w:lang w:val="en-GB"/>
        </w:rPr>
        <w:t xml:space="preserve">plants, </w:t>
      </w:r>
      <w:r w:rsidRPr="00882A09">
        <w:rPr>
          <w:rFonts w:ascii="Arial" w:hAnsi="Arial" w:cs="Arial"/>
          <w:lang w:val="en-GB"/>
        </w:rPr>
        <w:t xml:space="preserve">production facilities, other facilities, installations, dams, canals, tunnels, basins, turbines, infrastructure (such as pipelines, transmission lines, roads, harbours and airports) and buildings (such as housing, accommodations, offices and storage facilities) etc. in and outside the </w:t>
      </w:r>
      <w:r w:rsidR="00840A0B" w:rsidRPr="00882A09">
        <w:rPr>
          <w:rFonts w:ascii="Arial" w:hAnsi="Arial" w:cs="Arial"/>
          <w:lang w:val="en-GB"/>
        </w:rPr>
        <w:t>License</w:t>
      </w:r>
      <w:r w:rsidRPr="00882A09">
        <w:rPr>
          <w:rFonts w:ascii="Arial" w:hAnsi="Arial" w:cs="Arial"/>
          <w:lang w:val="en-GB"/>
        </w:rPr>
        <w:t xml:space="preserve"> Area which have been established for the activities under this </w:t>
      </w:r>
      <w:r w:rsidR="00840A0B" w:rsidRPr="00882A09">
        <w:rPr>
          <w:rFonts w:ascii="Arial" w:hAnsi="Arial" w:cs="Arial"/>
          <w:lang w:val="en-GB"/>
        </w:rPr>
        <w:t>License</w:t>
      </w:r>
      <w:r w:rsidRPr="00882A09">
        <w:rPr>
          <w:rFonts w:ascii="Arial" w:hAnsi="Arial" w:cs="Arial"/>
          <w:lang w:val="en-GB"/>
        </w:rPr>
        <w:t>.</w:t>
      </w:r>
      <w:bookmarkEnd w:id="712"/>
      <w:r w:rsidR="000D175A" w:rsidRPr="00882A09">
        <w:rPr>
          <w:rFonts w:ascii="Arial" w:hAnsi="Arial" w:cs="Arial"/>
          <w:lang w:val="en-GB"/>
        </w:rPr>
        <w:t xml:space="preserve"> The removal is subject to approval by the </w:t>
      </w:r>
      <w:r w:rsidR="00D611F0" w:rsidRPr="00882A09">
        <w:rPr>
          <w:rFonts w:ascii="Arial" w:hAnsi="Arial" w:cs="Arial"/>
          <w:lang w:val="en-GB"/>
        </w:rPr>
        <w:t>Government of Greenland</w:t>
      </w:r>
      <w:r w:rsidR="000D175A" w:rsidRPr="00882A09">
        <w:rPr>
          <w:rFonts w:ascii="Arial" w:hAnsi="Arial" w:cs="Arial"/>
          <w:lang w:val="en-GB"/>
        </w:rPr>
        <w:t xml:space="preserve"> and any terms set for such approval.</w:t>
      </w:r>
    </w:p>
    <w:p w14:paraId="440863C5" w14:textId="7A7A5609" w:rsidR="006A3F99" w:rsidRPr="00882A09" w:rsidRDefault="006A3F99" w:rsidP="00882A09">
      <w:pPr>
        <w:pStyle w:val="Typografi2"/>
        <w:numPr>
          <w:ilvl w:val="2"/>
          <w:numId w:val="8"/>
        </w:numPr>
        <w:tabs>
          <w:tab w:val="clear" w:pos="1264"/>
          <w:tab w:val="num" w:pos="1701"/>
        </w:tabs>
        <w:spacing w:line="288" w:lineRule="auto"/>
        <w:ind w:left="1701" w:hanging="567"/>
        <w:rPr>
          <w:rFonts w:ascii="Arial" w:hAnsi="Arial" w:cs="Arial"/>
          <w:lang w:val="en-GB"/>
        </w:rPr>
      </w:pPr>
      <w:bookmarkStart w:id="713" w:name="_Ref359411599"/>
      <w:bookmarkStart w:id="714" w:name="_Ref451521824"/>
      <w:r w:rsidRPr="00882A09">
        <w:rPr>
          <w:rFonts w:ascii="Arial" w:hAnsi="Arial" w:cs="Arial"/>
          <w:lang w:val="en-GB"/>
        </w:rPr>
        <w:t xml:space="preserve">Perform final and full clean-up and rectification of any damage to and impact on the environment, nature, vegetation and wildlife in and outside of the </w:t>
      </w:r>
      <w:r w:rsidR="00840A0B" w:rsidRPr="00882A09">
        <w:rPr>
          <w:rFonts w:ascii="Arial" w:hAnsi="Arial" w:cs="Arial"/>
          <w:lang w:val="en-GB"/>
        </w:rPr>
        <w:t>License</w:t>
      </w:r>
      <w:r w:rsidRPr="00882A09">
        <w:rPr>
          <w:rFonts w:ascii="Arial" w:hAnsi="Arial" w:cs="Arial"/>
          <w:lang w:val="en-GB"/>
        </w:rPr>
        <w:t xml:space="preserve"> Area and other affected areas. The clean-up and rectification are subject to approval by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w:t>
      </w:r>
      <w:bookmarkEnd w:id="713"/>
    </w:p>
    <w:p w14:paraId="4ECF6C4A" w14:textId="23208C48" w:rsidR="00F23585" w:rsidRPr="00882A09" w:rsidRDefault="00F23585" w:rsidP="00882A09">
      <w:pPr>
        <w:pStyle w:val="Typografi1"/>
        <w:numPr>
          <w:ilvl w:val="1"/>
          <w:numId w:val="6"/>
        </w:numPr>
        <w:spacing w:line="288" w:lineRule="auto"/>
        <w:rPr>
          <w:rFonts w:ascii="Arial" w:hAnsi="Arial" w:cs="Arial"/>
          <w:lang w:val="en-GB"/>
        </w:rPr>
      </w:pPr>
      <w:bookmarkStart w:id="715" w:name="_Ref359411841"/>
      <w:bookmarkStart w:id="716" w:name="_Ref472953198"/>
      <w:bookmarkEnd w:id="714"/>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fails to comply with orders to implement the measures </w:t>
      </w:r>
      <w:r w:rsidR="00F37CFD" w:rsidRPr="00882A09">
        <w:rPr>
          <w:rFonts w:ascii="Arial" w:hAnsi="Arial" w:cs="Arial"/>
          <w:lang w:val="en-GB"/>
        </w:rPr>
        <w:t xml:space="preserve">under </w:t>
      </w:r>
      <w:r w:rsidR="00EB3F1F" w:rsidRPr="00882A09">
        <w:rPr>
          <w:rFonts w:ascii="Arial" w:hAnsi="Arial" w:cs="Arial"/>
          <w:lang w:val="en-GB"/>
        </w:rPr>
        <w:t xml:space="preserve">Article </w:t>
      </w:r>
      <w:r w:rsidR="00F37CFD" w:rsidRPr="00882A09">
        <w:rPr>
          <w:rFonts w:ascii="Arial" w:hAnsi="Arial" w:cs="Arial"/>
          <w:lang w:val="en-GB"/>
        </w:rPr>
        <w:fldChar w:fldCharType="begin"/>
      </w:r>
      <w:r w:rsidR="00F37CFD" w:rsidRPr="00882A09">
        <w:rPr>
          <w:rFonts w:ascii="Arial" w:hAnsi="Arial" w:cs="Arial"/>
          <w:lang w:val="en-GB"/>
        </w:rPr>
        <w:instrText xml:space="preserve"> REF _Ref359411593 \r \h </w:instrText>
      </w:r>
      <w:r w:rsidR="00882A09">
        <w:rPr>
          <w:rFonts w:ascii="Arial" w:hAnsi="Arial" w:cs="Arial"/>
          <w:lang w:val="en-GB"/>
        </w:rPr>
        <w:instrText xml:space="preserve"> \* MERGEFORMAT </w:instrText>
      </w:r>
      <w:r w:rsidR="00F37CFD" w:rsidRPr="00882A09">
        <w:rPr>
          <w:rFonts w:ascii="Arial" w:hAnsi="Arial" w:cs="Arial"/>
          <w:lang w:val="en-GB"/>
        </w:rPr>
      </w:r>
      <w:r w:rsidR="00F37CFD" w:rsidRPr="00882A09">
        <w:rPr>
          <w:rFonts w:ascii="Arial" w:hAnsi="Arial" w:cs="Arial"/>
          <w:lang w:val="en-GB"/>
        </w:rPr>
        <w:fldChar w:fldCharType="separate"/>
      </w:r>
      <w:r w:rsidR="00F059EE">
        <w:rPr>
          <w:rFonts w:ascii="Arial" w:hAnsi="Arial" w:cs="Arial"/>
          <w:lang w:val="en-GB"/>
        </w:rPr>
        <w:t>32.01</w:t>
      </w:r>
      <w:r w:rsidR="00F37CFD" w:rsidRPr="00882A09">
        <w:rPr>
          <w:rFonts w:ascii="Arial" w:hAnsi="Arial" w:cs="Arial"/>
          <w:lang w:val="en-GB"/>
        </w:rPr>
        <w:fldChar w:fldCharType="end"/>
      </w:r>
      <w:r w:rsidRPr="00882A09">
        <w:rPr>
          <w:rFonts w:ascii="Arial" w:hAnsi="Arial" w:cs="Arial"/>
          <w:lang w:val="en-GB"/>
        </w:rPr>
        <w:t xml:space="preserve"> within a time limit set by the </w:t>
      </w:r>
      <w:r w:rsidR="00D611F0" w:rsidRPr="00882A09">
        <w:rPr>
          <w:rFonts w:ascii="Arial" w:hAnsi="Arial" w:cs="Arial"/>
          <w:lang w:val="en-GB"/>
        </w:rPr>
        <w:t>Government of Greenland</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have such measures performed at the </w:t>
      </w:r>
      <w:r w:rsidR="00840A0B" w:rsidRPr="00882A09">
        <w:rPr>
          <w:rFonts w:ascii="Arial" w:hAnsi="Arial" w:cs="Arial"/>
          <w:lang w:val="en-GB"/>
        </w:rPr>
        <w:t>License</w:t>
      </w:r>
      <w:r w:rsidRPr="00882A09">
        <w:rPr>
          <w:rFonts w:ascii="Arial" w:hAnsi="Arial" w:cs="Arial"/>
          <w:lang w:val="en-GB"/>
        </w:rPr>
        <w:t xml:space="preserve">e's expense and risk. If the implementation of such measures results in a claim for compensation made by a party suffering damage or loss against the </w:t>
      </w:r>
      <w:r w:rsidR="00D611F0" w:rsidRPr="00882A09">
        <w:rPr>
          <w:rFonts w:ascii="Arial" w:hAnsi="Arial" w:cs="Arial"/>
          <w:lang w:val="en-GB"/>
        </w:rPr>
        <w:t>Government of Greenland</w:t>
      </w:r>
      <w:r w:rsidRPr="00882A09">
        <w:rPr>
          <w:rFonts w:ascii="Arial" w:hAnsi="Arial" w:cs="Arial"/>
          <w:lang w:val="en-GB"/>
        </w:rPr>
        <w:t xml:space="preserve">, the Danish State or a third party, the </w:t>
      </w:r>
      <w:r w:rsidR="00840A0B" w:rsidRPr="00882A09">
        <w:rPr>
          <w:rFonts w:ascii="Arial" w:hAnsi="Arial" w:cs="Arial"/>
          <w:lang w:val="en-GB"/>
        </w:rPr>
        <w:t>License</w:t>
      </w:r>
      <w:r w:rsidRPr="00882A09">
        <w:rPr>
          <w:rFonts w:ascii="Arial" w:hAnsi="Arial" w:cs="Arial"/>
          <w:lang w:val="en-GB"/>
        </w:rPr>
        <w:t xml:space="preserve">e shall indemnify the </w:t>
      </w:r>
      <w:r w:rsidR="00D611F0" w:rsidRPr="00882A09">
        <w:rPr>
          <w:rFonts w:ascii="Arial" w:hAnsi="Arial" w:cs="Arial"/>
          <w:lang w:val="en-GB"/>
        </w:rPr>
        <w:t>Government of Greenland</w:t>
      </w:r>
      <w:r w:rsidRPr="00882A09">
        <w:rPr>
          <w:rFonts w:ascii="Arial" w:hAnsi="Arial" w:cs="Arial"/>
          <w:lang w:val="en-GB"/>
        </w:rPr>
        <w:t>, the Danish State or the third party for the claim and any related cost.</w:t>
      </w:r>
    </w:p>
    <w:p w14:paraId="496D3204" w14:textId="02BA6446" w:rsidR="000D7672" w:rsidRPr="00882A09" w:rsidRDefault="00F37CFD" w:rsidP="00882A09">
      <w:pPr>
        <w:pStyle w:val="Typografi1"/>
        <w:numPr>
          <w:ilvl w:val="1"/>
          <w:numId w:val="6"/>
        </w:numPr>
        <w:spacing w:line="288" w:lineRule="auto"/>
        <w:rPr>
          <w:rFonts w:ascii="Arial" w:hAnsi="Arial" w:cs="Arial"/>
          <w:lang w:val="en-GB"/>
        </w:rPr>
      </w:pPr>
      <w:bookmarkStart w:id="717" w:name="_Hlk81380542"/>
      <w:bookmarkEnd w:id="715"/>
      <w:bookmarkEnd w:id="716"/>
      <w:r w:rsidRPr="00882A09">
        <w:rPr>
          <w:rFonts w:ascii="Arial" w:hAnsi="Arial" w:cs="Arial"/>
          <w:lang w:val="en-GB"/>
        </w:rPr>
        <w:t>I</w:t>
      </w:r>
      <w:r w:rsidR="00CE6D28" w:rsidRPr="00882A09">
        <w:rPr>
          <w:rFonts w:ascii="Arial" w:hAnsi="Arial" w:cs="Arial"/>
          <w:lang w:val="en-GB"/>
        </w:rPr>
        <w:t>f plants</w:t>
      </w:r>
      <w:r w:rsidRPr="00882A09">
        <w:rPr>
          <w:rFonts w:ascii="Arial" w:hAnsi="Arial" w:cs="Arial"/>
          <w:lang w:val="en-GB"/>
        </w:rPr>
        <w:t>, facilities or installations</w:t>
      </w:r>
      <w:r w:rsidR="00CE6D28" w:rsidRPr="00882A09">
        <w:rPr>
          <w:rFonts w:ascii="Arial" w:hAnsi="Arial" w:cs="Arial"/>
          <w:lang w:val="en-GB"/>
        </w:rPr>
        <w:t xml:space="preserve"> etc. have served their purpose </w:t>
      </w:r>
      <w:r w:rsidRPr="00882A09">
        <w:rPr>
          <w:rFonts w:ascii="Arial" w:hAnsi="Arial" w:cs="Arial"/>
          <w:lang w:val="en-GB"/>
        </w:rPr>
        <w:t xml:space="preserve">and are not used anymore under this </w:t>
      </w:r>
      <w:r w:rsidR="00840A0B" w:rsidRPr="00882A09">
        <w:rPr>
          <w:rFonts w:ascii="Arial" w:hAnsi="Arial" w:cs="Arial"/>
          <w:lang w:val="en-GB"/>
        </w:rPr>
        <w:t>License</w:t>
      </w:r>
      <w:r w:rsidRPr="00882A09">
        <w:rPr>
          <w:rFonts w:ascii="Arial" w:hAnsi="Arial" w:cs="Arial"/>
          <w:lang w:val="en-GB"/>
        </w:rPr>
        <w:t xml:space="preserve"> </w:t>
      </w:r>
      <w:r w:rsidR="00CE6D28" w:rsidRPr="00882A09">
        <w:rPr>
          <w:rFonts w:ascii="Arial" w:hAnsi="Arial" w:cs="Arial"/>
          <w:lang w:val="en-GB"/>
        </w:rPr>
        <w:t xml:space="preserve">before termination of this </w:t>
      </w:r>
      <w:r w:rsidR="00840A0B" w:rsidRPr="00882A09">
        <w:rPr>
          <w:rFonts w:ascii="Arial" w:hAnsi="Arial" w:cs="Arial"/>
          <w:lang w:val="en-GB"/>
        </w:rPr>
        <w:t>License</w:t>
      </w:r>
      <w:r w:rsidR="008802D8" w:rsidRPr="00882A09">
        <w:rPr>
          <w:rFonts w:ascii="Arial" w:hAnsi="Arial" w:cs="Arial"/>
          <w:lang w:val="en-GB"/>
        </w:rPr>
        <w:t>,</w:t>
      </w:r>
      <w:r w:rsidR="00CE6D28" w:rsidRPr="00882A09">
        <w:rPr>
          <w:rFonts w:ascii="Arial" w:hAnsi="Arial" w:cs="Arial"/>
          <w:lang w:val="en-GB"/>
        </w:rPr>
        <w:t xml:space="preserve"> </w:t>
      </w:r>
      <w:r w:rsidR="00E66249" w:rsidRPr="00882A09">
        <w:rPr>
          <w:rFonts w:ascii="Arial" w:hAnsi="Arial" w:cs="Arial"/>
          <w:lang w:val="en-GB"/>
        </w:rPr>
        <w:t xml:space="preserve">the </w:t>
      </w:r>
      <w:r w:rsidR="00840A0B" w:rsidRPr="00882A09">
        <w:rPr>
          <w:rFonts w:ascii="Arial" w:hAnsi="Arial" w:cs="Arial"/>
          <w:lang w:val="en-GB"/>
        </w:rPr>
        <w:t>License</w:t>
      </w:r>
      <w:r w:rsidR="00E66249" w:rsidRPr="00882A09">
        <w:rPr>
          <w:rFonts w:ascii="Arial" w:hAnsi="Arial" w:cs="Arial"/>
          <w:lang w:val="en-GB"/>
        </w:rPr>
        <w:t xml:space="preserve">e shall </w:t>
      </w:r>
      <w:r w:rsidR="00393101" w:rsidRPr="00882A09">
        <w:rPr>
          <w:rFonts w:ascii="Arial" w:hAnsi="Arial" w:cs="Arial"/>
          <w:lang w:val="en-GB"/>
        </w:rPr>
        <w:t>negotiat</w:t>
      </w:r>
      <w:r w:rsidRPr="00882A09">
        <w:rPr>
          <w:rFonts w:ascii="Arial" w:hAnsi="Arial" w:cs="Arial"/>
          <w:lang w:val="en-GB"/>
        </w:rPr>
        <w:t>e and seek to make an agreement</w:t>
      </w:r>
      <w:r w:rsidR="00393101" w:rsidRPr="00882A09">
        <w:rPr>
          <w:rFonts w:ascii="Arial" w:hAnsi="Arial" w:cs="Arial"/>
          <w:lang w:val="en-GB"/>
        </w:rPr>
        <w:t xml:space="preserve"> with</w:t>
      </w:r>
      <w:r w:rsidR="007C18E1" w:rsidRPr="00882A09">
        <w:rPr>
          <w:rFonts w:ascii="Arial" w:hAnsi="Arial" w:cs="Arial"/>
          <w:lang w:val="en-GB"/>
        </w:rPr>
        <w:t xml:space="preserve"> the </w:t>
      </w:r>
      <w:r w:rsidR="00D611F0" w:rsidRPr="00882A09">
        <w:rPr>
          <w:rFonts w:ascii="Arial" w:hAnsi="Arial" w:cs="Arial"/>
          <w:lang w:val="en-GB"/>
        </w:rPr>
        <w:t>Government of Greenland</w:t>
      </w:r>
      <w:r w:rsidR="007C18E1" w:rsidRPr="00882A09">
        <w:rPr>
          <w:rFonts w:ascii="Arial" w:hAnsi="Arial" w:cs="Arial"/>
          <w:lang w:val="en-GB"/>
        </w:rPr>
        <w:t xml:space="preserve"> </w:t>
      </w:r>
      <w:r w:rsidRPr="00882A09">
        <w:rPr>
          <w:rFonts w:ascii="Arial" w:hAnsi="Arial" w:cs="Arial"/>
          <w:lang w:val="en-GB"/>
        </w:rPr>
        <w:t xml:space="preserve">on </w:t>
      </w:r>
      <w:r w:rsidR="00393101" w:rsidRPr="00882A09">
        <w:rPr>
          <w:rFonts w:ascii="Arial" w:hAnsi="Arial" w:cs="Arial"/>
          <w:lang w:val="en-GB"/>
        </w:rPr>
        <w:lastRenderedPageBreak/>
        <w:t xml:space="preserve">transfer or reversion of </w:t>
      </w:r>
      <w:r w:rsidRPr="00882A09">
        <w:rPr>
          <w:rFonts w:ascii="Arial" w:hAnsi="Arial" w:cs="Arial"/>
          <w:lang w:val="en-GB"/>
        </w:rPr>
        <w:t xml:space="preserve">such </w:t>
      </w:r>
      <w:r w:rsidR="00393101" w:rsidRPr="00882A09">
        <w:rPr>
          <w:rFonts w:ascii="Arial" w:hAnsi="Arial" w:cs="Arial"/>
          <w:lang w:val="en-GB"/>
        </w:rPr>
        <w:t>plan</w:t>
      </w:r>
      <w:r w:rsidR="00C159EC" w:rsidRPr="00882A09">
        <w:rPr>
          <w:rFonts w:ascii="Arial" w:hAnsi="Arial" w:cs="Arial"/>
          <w:lang w:val="en-GB"/>
        </w:rPr>
        <w:t>t</w:t>
      </w:r>
      <w:r w:rsidRPr="00882A09">
        <w:rPr>
          <w:rFonts w:ascii="Arial" w:hAnsi="Arial" w:cs="Arial"/>
          <w:lang w:val="en-GB"/>
        </w:rPr>
        <w:t xml:space="preserve">s, facilities or installations etc. to the </w:t>
      </w:r>
      <w:r w:rsidR="00D611F0" w:rsidRPr="00882A09">
        <w:rPr>
          <w:rFonts w:ascii="Arial" w:hAnsi="Arial" w:cs="Arial"/>
          <w:lang w:val="en-GB"/>
        </w:rPr>
        <w:t>Government of Greenland</w:t>
      </w:r>
      <w:r w:rsidRPr="00882A09">
        <w:rPr>
          <w:rFonts w:ascii="Arial" w:hAnsi="Arial" w:cs="Arial"/>
          <w:lang w:val="en-GB"/>
        </w:rPr>
        <w:t xml:space="preserve"> under</w:t>
      </w:r>
      <w:r w:rsidR="00EB3F1F" w:rsidRPr="00882A09">
        <w:rPr>
          <w:rFonts w:ascii="Arial" w:hAnsi="Arial" w:cs="Arial"/>
          <w:lang w:val="en-GB"/>
        </w:rPr>
        <w:t xml:space="preserve"> </w:t>
      </w:r>
      <w:r w:rsidR="00EB3F1F" w:rsidRPr="00882A09">
        <w:rPr>
          <w:rFonts w:ascii="Arial" w:hAnsi="Arial" w:cs="Arial"/>
          <w:lang w:val="en-GB"/>
        </w:rPr>
        <w:fldChar w:fldCharType="begin"/>
      </w:r>
      <w:r w:rsidR="00EB3F1F" w:rsidRPr="00882A09">
        <w:rPr>
          <w:rFonts w:ascii="Arial" w:hAnsi="Arial" w:cs="Arial"/>
          <w:lang w:val="en-GB"/>
        </w:rPr>
        <w:instrText xml:space="preserve"> REF _Ref146743802 \r \h </w:instrText>
      </w:r>
      <w:r w:rsidR="00882A09">
        <w:rPr>
          <w:rFonts w:ascii="Arial" w:hAnsi="Arial" w:cs="Arial"/>
          <w:lang w:val="en-GB"/>
        </w:rPr>
        <w:instrText xml:space="preserve"> \* MERGEFORMAT </w:instrText>
      </w:r>
      <w:r w:rsidR="00EB3F1F" w:rsidRPr="00882A09">
        <w:rPr>
          <w:rFonts w:ascii="Arial" w:hAnsi="Arial" w:cs="Arial"/>
          <w:lang w:val="en-GB"/>
        </w:rPr>
      </w:r>
      <w:r w:rsidR="00EB3F1F" w:rsidRPr="00882A09">
        <w:rPr>
          <w:rFonts w:ascii="Arial" w:hAnsi="Arial" w:cs="Arial"/>
          <w:lang w:val="en-GB"/>
        </w:rPr>
        <w:fldChar w:fldCharType="separate"/>
      </w:r>
      <w:r w:rsidR="00F059EE">
        <w:rPr>
          <w:rFonts w:ascii="Arial" w:hAnsi="Arial" w:cs="Arial"/>
          <w:lang w:val="en-GB"/>
        </w:rPr>
        <w:t>Article 27</w:t>
      </w:r>
      <w:r w:rsidR="00EB3F1F" w:rsidRPr="00882A09">
        <w:rPr>
          <w:rFonts w:ascii="Arial" w:hAnsi="Arial" w:cs="Arial"/>
          <w:lang w:val="en-GB"/>
        </w:rPr>
        <w:fldChar w:fldCharType="end"/>
      </w:r>
      <w:r w:rsidR="00393101" w:rsidRPr="00882A09">
        <w:rPr>
          <w:rFonts w:ascii="Arial" w:hAnsi="Arial" w:cs="Arial"/>
          <w:lang w:val="en-GB"/>
        </w:rPr>
        <w:t xml:space="preserve">. </w:t>
      </w:r>
    </w:p>
    <w:p w14:paraId="4B3516BB" w14:textId="14AA58E0" w:rsidR="00E66249" w:rsidRPr="00882A09" w:rsidRDefault="00E66249"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exceeds a time limit for </w:t>
      </w:r>
      <w:r w:rsidR="000D7672" w:rsidRPr="00882A09">
        <w:rPr>
          <w:rFonts w:ascii="Arial" w:hAnsi="Arial" w:cs="Arial"/>
          <w:lang w:val="en-GB"/>
        </w:rPr>
        <w:t xml:space="preserve">performance </w:t>
      </w:r>
      <w:r w:rsidRPr="00882A09">
        <w:rPr>
          <w:rFonts w:ascii="Arial" w:hAnsi="Arial" w:cs="Arial"/>
          <w:lang w:val="en-GB"/>
        </w:rPr>
        <w:t xml:space="preserve">of closure activities and fails to comply with an order to </w:t>
      </w:r>
      <w:r w:rsidR="000D7672" w:rsidRPr="00882A09">
        <w:rPr>
          <w:rFonts w:ascii="Arial" w:hAnsi="Arial" w:cs="Arial"/>
          <w:lang w:val="en-GB"/>
        </w:rPr>
        <w:t xml:space="preserve">perform </w:t>
      </w:r>
      <w:r w:rsidRPr="00882A09">
        <w:rPr>
          <w:rFonts w:ascii="Arial" w:hAnsi="Arial" w:cs="Arial"/>
          <w:lang w:val="en-GB"/>
        </w:rPr>
        <w:t xml:space="preserve">these activities within a time limit set by the </w:t>
      </w:r>
      <w:r w:rsidR="00D611F0" w:rsidRPr="00882A09">
        <w:rPr>
          <w:rFonts w:ascii="Arial" w:hAnsi="Arial" w:cs="Arial"/>
          <w:lang w:val="en-GB"/>
        </w:rPr>
        <w:t>Government of Greenland</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have such activities performed at the </w:t>
      </w:r>
      <w:r w:rsidR="00840A0B" w:rsidRPr="00882A09">
        <w:rPr>
          <w:rFonts w:ascii="Arial" w:hAnsi="Arial" w:cs="Arial"/>
          <w:lang w:val="en-GB"/>
        </w:rPr>
        <w:t>License</w:t>
      </w:r>
      <w:r w:rsidRPr="00882A09">
        <w:rPr>
          <w:rFonts w:ascii="Arial" w:hAnsi="Arial" w:cs="Arial"/>
          <w:lang w:val="en-GB"/>
        </w:rPr>
        <w:t xml:space="preserve">e's expense and risk. </w:t>
      </w:r>
    </w:p>
    <w:bookmarkEnd w:id="717"/>
    <w:p w14:paraId="4EB5DEAC" w14:textId="01887DCE" w:rsidR="00E66249" w:rsidRPr="00882A09" w:rsidRDefault="00ED4AB9" w:rsidP="00882A09">
      <w:pPr>
        <w:pStyle w:val="Typografi1"/>
        <w:numPr>
          <w:ilvl w:val="1"/>
          <w:numId w:val="6"/>
        </w:numPr>
        <w:spacing w:line="288" w:lineRule="auto"/>
        <w:rPr>
          <w:rFonts w:ascii="Arial" w:hAnsi="Arial" w:cs="Arial"/>
          <w:lang w:val="en-GB"/>
        </w:rPr>
      </w:pPr>
      <w:r w:rsidRPr="00882A09">
        <w:rPr>
          <w:rFonts w:ascii="Arial" w:hAnsi="Arial" w:cs="Arial"/>
          <w:lang w:val="en-GB"/>
        </w:rPr>
        <w:t>Before</w:t>
      </w:r>
      <w:r w:rsidR="00E66249" w:rsidRPr="00882A09">
        <w:rPr>
          <w:rFonts w:ascii="Arial" w:hAnsi="Arial" w:cs="Arial"/>
          <w:lang w:val="en-GB"/>
        </w:rPr>
        <w:t xml:space="preserve"> </w:t>
      </w:r>
      <w:r w:rsidR="00393101" w:rsidRPr="00882A09">
        <w:rPr>
          <w:rFonts w:ascii="Arial" w:hAnsi="Arial" w:cs="Arial"/>
          <w:lang w:val="en-GB"/>
        </w:rPr>
        <w:t>termination of the exploitation activities</w:t>
      </w:r>
      <w:r w:rsidR="00E66249" w:rsidRPr="00882A09">
        <w:rPr>
          <w:rFonts w:ascii="Arial" w:hAnsi="Arial" w:cs="Arial"/>
          <w:lang w:val="en-GB"/>
        </w:rPr>
        <w:t xml:space="preserve">, the </w:t>
      </w:r>
      <w:r w:rsidR="00840A0B" w:rsidRPr="00882A09">
        <w:rPr>
          <w:rFonts w:ascii="Arial" w:hAnsi="Arial" w:cs="Arial"/>
          <w:lang w:val="en-GB"/>
        </w:rPr>
        <w:t>License</w:t>
      </w:r>
      <w:r w:rsidR="00E66249" w:rsidRPr="00882A09">
        <w:rPr>
          <w:rFonts w:ascii="Arial" w:hAnsi="Arial" w:cs="Arial"/>
          <w:lang w:val="en-GB"/>
        </w:rPr>
        <w:t xml:space="preserve">e is entitled to sell or otherwise transfer plants, buildings, installations, roads, pipelines and infrastructure etc., established for performance of activities under this </w:t>
      </w:r>
      <w:r w:rsidR="00840A0B" w:rsidRPr="00882A09">
        <w:rPr>
          <w:rFonts w:ascii="Arial" w:hAnsi="Arial" w:cs="Arial"/>
          <w:lang w:val="en-GB"/>
        </w:rPr>
        <w:t>License</w:t>
      </w:r>
      <w:r w:rsidR="00E66249" w:rsidRPr="00882A09">
        <w:rPr>
          <w:rFonts w:ascii="Arial" w:hAnsi="Arial" w:cs="Arial"/>
          <w:lang w:val="en-GB"/>
        </w:rPr>
        <w:t xml:space="preserve">, to other parties, including Greenland authorities. Any such sale or transfer is subject to approval of the </w:t>
      </w:r>
      <w:r w:rsidR="00D611F0" w:rsidRPr="00882A09">
        <w:rPr>
          <w:rFonts w:ascii="Arial" w:hAnsi="Arial" w:cs="Arial"/>
          <w:lang w:val="en-GB"/>
        </w:rPr>
        <w:t>Government of Greenland</w:t>
      </w:r>
      <w:r w:rsidR="00E66249" w:rsidRPr="00882A09">
        <w:rPr>
          <w:rFonts w:ascii="Arial" w:hAnsi="Arial" w:cs="Arial"/>
          <w:lang w:val="en-GB"/>
        </w:rPr>
        <w:t xml:space="preserve"> </w:t>
      </w:r>
      <w:r w:rsidR="00C32546" w:rsidRPr="00882A09">
        <w:rPr>
          <w:rFonts w:ascii="Arial" w:hAnsi="Arial" w:cs="Arial"/>
          <w:lang w:val="en-GB"/>
        </w:rPr>
        <w:t xml:space="preserve">and any terms set for such approval. Any such </w:t>
      </w:r>
      <w:r w:rsidR="00393101" w:rsidRPr="00882A09">
        <w:rPr>
          <w:rFonts w:ascii="Arial" w:hAnsi="Arial" w:cs="Arial"/>
          <w:lang w:val="en-GB"/>
        </w:rPr>
        <w:t xml:space="preserve">agreement </w:t>
      </w:r>
      <w:r w:rsidR="00C32546" w:rsidRPr="00882A09">
        <w:rPr>
          <w:rFonts w:ascii="Arial" w:hAnsi="Arial" w:cs="Arial"/>
          <w:lang w:val="en-GB"/>
        </w:rPr>
        <w:t xml:space="preserve">shall be made by the </w:t>
      </w:r>
      <w:r w:rsidR="00840A0B" w:rsidRPr="00882A09">
        <w:rPr>
          <w:rFonts w:ascii="Arial" w:hAnsi="Arial" w:cs="Arial"/>
          <w:lang w:val="en-GB"/>
        </w:rPr>
        <w:t>License</w:t>
      </w:r>
      <w:r w:rsidR="00C32546" w:rsidRPr="00882A09">
        <w:rPr>
          <w:rFonts w:ascii="Arial" w:hAnsi="Arial" w:cs="Arial"/>
          <w:lang w:val="en-GB"/>
        </w:rPr>
        <w:t xml:space="preserve">e and the other party and approved by </w:t>
      </w:r>
      <w:r w:rsidR="00393101" w:rsidRPr="00882A09">
        <w:rPr>
          <w:rFonts w:ascii="Arial" w:hAnsi="Arial" w:cs="Arial"/>
          <w:lang w:val="en-GB"/>
        </w:rPr>
        <w:t xml:space="preserve">the </w:t>
      </w:r>
      <w:r w:rsidR="00D611F0" w:rsidRPr="00882A09">
        <w:rPr>
          <w:rFonts w:ascii="Arial" w:hAnsi="Arial" w:cs="Arial"/>
          <w:lang w:val="en-GB"/>
        </w:rPr>
        <w:t>Government of Greenland</w:t>
      </w:r>
      <w:r w:rsidR="00393101" w:rsidRPr="00882A09">
        <w:rPr>
          <w:rFonts w:ascii="Arial" w:hAnsi="Arial" w:cs="Arial"/>
          <w:lang w:val="en-GB"/>
        </w:rPr>
        <w:t xml:space="preserve"> </w:t>
      </w:r>
      <w:r w:rsidRPr="00882A09">
        <w:rPr>
          <w:rFonts w:ascii="Arial" w:hAnsi="Arial" w:cs="Arial"/>
          <w:lang w:val="en-GB"/>
        </w:rPr>
        <w:t>before</w:t>
      </w:r>
      <w:r w:rsidR="00C159EC" w:rsidRPr="00882A09">
        <w:rPr>
          <w:rFonts w:ascii="Arial" w:hAnsi="Arial" w:cs="Arial"/>
          <w:lang w:val="en-GB"/>
        </w:rPr>
        <w:t xml:space="preserve"> termination of the exploitation activities</w:t>
      </w:r>
      <w:r w:rsidR="009F6B90" w:rsidRPr="00882A09">
        <w:rPr>
          <w:rFonts w:ascii="Arial" w:hAnsi="Arial" w:cs="Arial"/>
          <w:lang w:val="en-GB"/>
        </w:rPr>
        <w:t>.</w:t>
      </w:r>
    </w:p>
    <w:p w14:paraId="688ACA36" w14:textId="5F5D6221" w:rsidR="00A8537A" w:rsidRPr="002101FC" w:rsidRDefault="00A8537A" w:rsidP="00882A09">
      <w:pPr>
        <w:pStyle w:val="Overskrift2"/>
        <w:spacing w:line="288" w:lineRule="auto"/>
        <w:rPr>
          <w:rFonts w:cs="Arial"/>
          <w:szCs w:val="22"/>
        </w:rPr>
      </w:pPr>
      <w:bookmarkStart w:id="718" w:name="_Toc2658669"/>
      <w:bookmarkStart w:id="719" w:name="_Toc242593017"/>
      <w:bookmarkStart w:id="720" w:name="_Toc267043653"/>
      <w:bookmarkStart w:id="721" w:name="_Toc242593066"/>
      <w:bookmarkStart w:id="722" w:name="_Toc348728122"/>
      <w:bookmarkStart w:id="723" w:name="_Toc357682278"/>
      <w:bookmarkStart w:id="724" w:name="_Toc422435246"/>
      <w:bookmarkStart w:id="725" w:name="_Toc447611199"/>
      <w:bookmarkStart w:id="726" w:name="_Toc464906684"/>
      <w:bookmarkStart w:id="727" w:name="_Ref473126836"/>
      <w:bookmarkStart w:id="728" w:name="_Ref31366521"/>
      <w:bookmarkStart w:id="729" w:name="_Ref147953561"/>
      <w:bookmarkStart w:id="730" w:name="_Toc148025042"/>
      <w:bookmarkStart w:id="731" w:name="_Toc161326411"/>
      <w:bookmarkStart w:id="732" w:name="_Toc199419376"/>
      <w:bookmarkStart w:id="733" w:name="_Toc2658664"/>
      <w:bookmarkStart w:id="734" w:name="_Toc242593012"/>
      <w:bookmarkStart w:id="735" w:name="_Toc267043648"/>
      <w:bookmarkStart w:id="736" w:name="_Toc242593061"/>
      <w:bookmarkStart w:id="737" w:name="_Toc348728117"/>
      <w:bookmarkStart w:id="738" w:name="_Toc357682271"/>
      <w:bookmarkStart w:id="739" w:name="_Toc422435247"/>
      <w:bookmarkStart w:id="740" w:name="_Toc447611200"/>
      <w:bookmarkStart w:id="741" w:name="_Toc464906685"/>
      <w:bookmarkStart w:id="742" w:name="_Ref31366597"/>
      <w:bookmarkStart w:id="743" w:name="_Ref344973875"/>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10"/>
      <w:r w:rsidRPr="002101FC">
        <w:rPr>
          <w:rFonts w:cs="Arial"/>
          <w:szCs w:val="22"/>
        </w:rPr>
        <w:t xml:space="preserve">Obligations on termination of </w:t>
      </w:r>
      <w:bookmarkEnd w:id="718"/>
      <w:r w:rsidRPr="002101FC">
        <w:rPr>
          <w:rFonts w:cs="Arial"/>
          <w:szCs w:val="22"/>
        </w:rPr>
        <w:t xml:space="preserve">this </w:t>
      </w:r>
      <w:r w:rsidR="00840A0B" w:rsidRPr="002101FC">
        <w:rPr>
          <w:rFonts w:cs="Arial"/>
          <w:szCs w:val="22"/>
        </w:rPr>
        <w:t>License</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rsidR="006C2CA6" w:rsidRPr="002101FC">
        <w:rPr>
          <w:rFonts w:cs="Arial"/>
          <w:szCs w:val="22"/>
        </w:rPr>
        <w:t xml:space="preserve"> </w:t>
      </w:r>
    </w:p>
    <w:p w14:paraId="4723F97E" w14:textId="3E4D7C73" w:rsidR="0019454F" w:rsidRPr="00882A09" w:rsidRDefault="0019454F"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The termination</w:t>
      </w:r>
      <w:r w:rsidR="00FE69F5" w:rsidRPr="00882A09">
        <w:rPr>
          <w:rFonts w:ascii="Arial" w:hAnsi="Arial" w:cs="Arial"/>
          <w:lang w:val="en-GB"/>
        </w:rPr>
        <w:t xml:space="preserve"> of this </w:t>
      </w:r>
      <w:r w:rsidR="00840A0B" w:rsidRPr="00882A09">
        <w:rPr>
          <w:rFonts w:ascii="Arial" w:hAnsi="Arial" w:cs="Arial"/>
          <w:lang w:val="en-GB"/>
        </w:rPr>
        <w:t>License</w:t>
      </w:r>
      <w:r w:rsidRPr="00882A09">
        <w:rPr>
          <w:rFonts w:ascii="Arial" w:hAnsi="Arial" w:cs="Arial"/>
          <w:lang w:val="en-GB"/>
        </w:rPr>
        <w:t>, including</w:t>
      </w:r>
      <w:r w:rsidR="00FE69F5" w:rsidRPr="00882A09">
        <w:rPr>
          <w:rFonts w:ascii="Arial" w:hAnsi="Arial" w:cs="Arial"/>
          <w:lang w:val="en-GB"/>
        </w:rPr>
        <w:t xml:space="preserve"> its expiry, lapse or revocation by the </w:t>
      </w:r>
      <w:r w:rsidR="00D611F0" w:rsidRPr="00882A09">
        <w:rPr>
          <w:rFonts w:ascii="Arial" w:hAnsi="Arial" w:cs="Arial"/>
          <w:lang w:val="en-GB"/>
        </w:rPr>
        <w:t>Government of Greenland</w:t>
      </w:r>
      <w:r w:rsidR="00FE69F5" w:rsidRPr="00882A09">
        <w:rPr>
          <w:rFonts w:ascii="Arial" w:hAnsi="Arial" w:cs="Arial"/>
          <w:lang w:val="en-GB"/>
        </w:rPr>
        <w:t xml:space="preserve"> or the </w:t>
      </w:r>
      <w:r w:rsidR="00840A0B" w:rsidRPr="00882A09">
        <w:rPr>
          <w:rFonts w:ascii="Arial" w:hAnsi="Arial" w:cs="Arial"/>
          <w:lang w:val="en-GB"/>
        </w:rPr>
        <w:t>License</w:t>
      </w:r>
      <w:r w:rsidR="00FE69F5" w:rsidRPr="00882A09">
        <w:rPr>
          <w:rFonts w:ascii="Arial" w:hAnsi="Arial" w:cs="Arial"/>
          <w:lang w:val="en-GB"/>
        </w:rPr>
        <w:t xml:space="preserve">e's surrender (return) of this </w:t>
      </w:r>
      <w:r w:rsidR="00840A0B" w:rsidRPr="00882A09">
        <w:rPr>
          <w:rFonts w:ascii="Arial" w:hAnsi="Arial" w:cs="Arial"/>
          <w:lang w:val="en-GB"/>
        </w:rPr>
        <w:t>License</w:t>
      </w:r>
      <w:r w:rsidR="00FE69F5" w:rsidRPr="00882A09">
        <w:rPr>
          <w:rFonts w:ascii="Arial" w:hAnsi="Arial" w:cs="Arial"/>
          <w:lang w:val="en-GB"/>
        </w:rPr>
        <w:t xml:space="preserve"> subject to the </w:t>
      </w:r>
      <w:r w:rsidR="00D611F0" w:rsidRPr="00882A09">
        <w:rPr>
          <w:rFonts w:ascii="Arial" w:hAnsi="Arial" w:cs="Arial"/>
          <w:lang w:val="en-GB"/>
        </w:rPr>
        <w:t>Government of Greenland</w:t>
      </w:r>
      <w:r w:rsidR="00FE69F5" w:rsidRPr="00882A09">
        <w:rPr>
          <w:rFonts w:ascii="Arial" w:hAnsi="Arial" w:cs="Arial"/>
          <w:lang w:val="en-GB"/>
        </w:rPr>
        <w:t>'s approval</w:t>
      </w:r>
      <w:r w:rsidRPr="00882A09">
        <w:rPr>
          <w:rFonts w:ascii="Arial" w:hAnsi="Arial" w:cs="Arial"/>
          <w:lang w:val="en-GB"/>
        </w:rPr>
        <w:t xml:space="preserve">, shall not release the </w:t>
      </w:r>
      <w:r w:rsidR="00840A0B" w:rsidRPr="00882A09">
        <w:rPr>
          <w:rFonts w:ascii="Arial" w:hAnsi="Arial" w:cs="Arial"/>
          <w:lang w:val="en-GB"/>
        </w:rPr>
        <w:t>License</w:t>
      </w:r>
      <w:r w:rsidRPr="00882A09">
        <w:rPr>
          <w:rFonts w:ascii="Arial" w:hAnsi="Arial" w:cs="Arial"/>
          <w:lang w:val="en-GB"/>
        </w:rPr>
        <w:t xml:space="preserve">e from fulfilling its obligations in relation to this </w:t>
      </w:r>
      <w:r w:rsidR="00840A0B" w:rsidRPr="00882A09">
        <w:rPr>
          <w:rFonts w:ascii="Arial" w:hAnsi="Arial" w:cs="Arial"/>
          <w:lang w:val="en-GB"/>
        </w:rPr>
        <w:t>License</w:t>
      </w:r>
      <w:r w:rsidRPr="00882A09">
        <w:rPr>
          <w:rFonts w:ascii="Arial" w:hAnsi="Arial" w:cs="Arial"/>
          <w:lang w:val="en-GB"/>
        </w:rPr>
        <w:t xml:space="preserve"> and activities under this </w:t>
      </w:r>
      <w:r w:rsidR="00840A0B" w:rsidRPr="00882A09">
        <w:rPr>
          <w:rFonts w:ascii="Arial" w:hAnsi="Arial" w:cs="Arial"/>
          <w:lang w:val="en-GB"/>
        </w:rPr>
        <w:t>License</w:t>
      </w:r>
      <w:r w:rsidRPr="00882A09">
        <w:rPr>
          <w:rFonts w:ascii="Arial" w:hAnsi="Arial" w:cs="Arial"/>
          <w:lang w:val="en-GB"/>
        </w:rPr>
        <w:t xml:space="preserve">, including obligations under the applicable law under </w:t>
      </w:r>
      <w:r w:rsidR="00EB3F1F" w:rsidRPr="00882A09">
        <w:rPr>
          <w:rFonts w:ascii="Arial" w:hAnsi="Arial" w:cs="Arial"/>
          <w:lang w:val="en-GB"/>
        </w:rPr>
        <w:t xml:space="preserve">Article </w:t>
      </w:r>
      <w:r w:rsidRPr="00882A09">
        <w:rPr>
          <w:rFonts w:ascii="Arial" w:hAnsi="Arial" w:cs="Arial"/>
          <w:lang w:val="en-GB"/>
        </w:rPr>
        <w:fldChar w:fldCharType="begin"/>
      </w:r>
      <w:r w:rsidRPr="00882A09">
        <w:rPr>
          <w:rFonts w:ascii="Arial" w:hAnsi="Arial" w:cs="Arial"/>
          <w:lang w:val="en-GB"/>
        </w:rPr>
        <w:instrText xml:space="preserve"> REF _Ref37230157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40.01</w:t>
      </w:r>
      <w:r w:rsidRPr="00882A09">
        <w:rPr>
          <w:rFonts w:ascii="Arial" w:hAnsi="Arial" w:cs="Arial"/>
          <w:lang w:val="en-GB"/>
        </w:rPr>
        <w:fldChar w:fldCharType="end"/>
      </w:r>
      <w:r w:rsidRPr="00882A09">
        <w:rPr>
          <w:rFonts w:ascii="Arial" w:hAnsi="Arial" w:cs="Arial"/>
          <w:lang w:val="en-GB"/>
        </w:rPr>
        <w:t>.</w:t>
      </w:r>
    </w:p>
    <w:p w14:paraId="55197F1C" w14:textId="7AD2F69F" w:rsidR="00A8537A" w:rsidRPr="00882A09" w:rsidRDefault="00A8537A" w:rsidP="00882A09">
      <w:pPr>
        <w:pStyle w:val="Typografi1"/>
        <w:widowControl w:val="0"/>
        <w:numPr>
          <w:ilvl w:val="1"/>
          <w:numId w:val="6"/>
        </w:numPr>
        <w:spacing w:line="288" w:lineRule="auto"/>
        <w:rPr>
          <w:rFonts w:ascii="Arial" w:hAnsi="Arial" w:cs="Arial"/>
          <w:lang w:val="en-GB"/>
        </w:rPr>
      </w:pPr>
      <w:bookmarkStart w:id="744" w:name="_Ref359524489"/>
      <w:r w:rsidRPr="00882A09">
        <w:rPr>
          <w:rFonts w:ascii="Arial" w:hAnsi="Arial" w:cs="Arial"/>
          <w:lang w:val="en-GB"/>
        </w:rPr>
        <w:t xml:space="preserve">Within </w:t>
      </w:r>
      <w:r w:rsidR="00CC768F" w:rsidRPr="00882A09">
        <w:rPr>
          <w:rFonts w:ascii="Arial" w:hAnsi="Arial" w:cs="Arial"/>
          <w:lang w:val="en-GB"/>
        </w:rPr>
        <w:t>one (</w:t>
      </w:r>
      <w:r w:rsidRPr="00882A09">
        <w:rPr>
          <w:rFonts w:ascii="Arial" w:hAnsi="Arial" w:cs="Arial"/>
          <w:lang w:val="en-GB"/>
        </w:rPr>
        <w:t>1</w:t>
      </w:r>
      <w:r w:rsidR="00CC768F" w:rsidRPr="00882A09">
        <w:rPr>
          <w:rFonts w:ascii="Arial" w:hAnsi="Arial" w:cs="Arial"/>
          <w:lang w:val="en-GB"/>
        </w:rPr>
        <w:t>)</w:t>
      </w:r>
      <w:r w:rsidRPr="00882A09">
        <w:rPr>
          <w:rFonts w:ascii="Arial" w:hAnsi="Arial" w:cs="Arial"/>
          <w:lang w:val="en-GB"/>
        </w:rPr>
        <w:t xml:space="preserve"> year after the termination of this </w:t>
      </w:r>
      <w:r w:rsidR="00840A0B" w:rsidRPr="00882A09">
        <w:rPr>
          <w:rFonts w:ascii="Arial" w:hAnsi="Arial" w:cs="Arial"/>
          <w:lang w:val="en-GB"/>
        </w:rPr>
        <w:t>License</w:t>
      </w:r>
      <w:r w:rsidR="00CC768F" w:rsidRPr="00882A09">
        <w:rPr>
          <w:rFonts w:ascii="Arial" w:hAnsi="Arial" w:cs="Arial"/>
          <w:lang w:val="en-GB"/>
        </w:rPr>
        <w:t xml:space="preserve">, </w:t>
      </w: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free of charge take over all data and other samples acquired by the </w:t>
      </w:r>
      <w:r w:rsidR="00840A0B" w:rsidRPr="00882A09">
        <w:rPr>
          <w:rFonts w:ascii="Arial" w:hAnsi="Arial" w:cs="Arial"/>
          <w:lang w:val="en-GB"/>
        </w:rPr>
        <w:t>License</w:t>
      </w:r>
      <w:r w:rsidRPr="00882A09">
        <w:rPr>
          <w:rFonts w:ascii="Arial" w:hAnsi="Arial" w:cs="Arial"/>
          <w:lang w:val="en-GB"/>
        </w:rPr>
        <w:t xml:space="preserve">e or on its behalf in respect of the </w:t>
      </w:r>
      <w:r w:rsidR="00840A0B" w:rsidRPr="00882A09">
        <w:rPr>
          <w:rFonts w:ascii="Arial" w:hAnsi="Arial" w:cs="Arial"/>
          <w:lang w:val="en-GB"/>
        </w:rPr>
        <w:t>License</w:t>
      </w:r>
      <w:r w:rsidRPr="00882A09">
        <w:rPr>
          <w:rFonts w:ascii="Arial" w:hAnsi="Arial" w:cs="Arial"/>
          <w:lang w:val="en-GB"/>
        </w:rPr>
        <w:t xml:space="preserve"> Area. </w:t>
      </w:r>
      <w:r w:rsidR="0029288F" w:rsidRPr="00882A09">
        <w:rPr>
          <w:rFonts w:ascii="Arial" w:hAnsi="Arial" w:cs="Arial"/>
          <w:lang w:val="en-GB"/>
        </w:rPr>
        <w:t>One (1) year after the termination</w:t>
      </w:r>
      <w:r w:rsidR="0029288F" w:rsidRPr="00882A09" w:rsidDel="0029288F">
        <w:rPr>
          <w:rFonts w:ascii="Arial" w:hAnsi="Arial" w:cs="Arial"/>
          <w:lang w:val="en-GB"/>
        </w:rPr>
        <w:t xml:space="preserve"> </w:t>
      </w: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may at any time discard such data and other samples.</w:t>
      </w:r>
      <w:bookmarkEnd w:id="744"/>
    </w:p>
    <w:p w14:paraId="4E2E45CA" w14:textId="0F47BF70" w:rsidR="00A8537A" w:rsidRPr="00882A09" w:rsidRDefault="00A8537A"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's right to take over data and other samples under </w:t>
      </w:r>
      <w:r w:rsidR="00EB3F1F" w:rsidRPr="00882A09">
        <w:rPr>
          <w:rFonts w:ascii="Arial" w:hAnsi="Arial" w:cs="Arial"/>
          <w:lang w:val="en-GB"/>
        </w:rPr>
        <w:t xml:space="preserve">Article </w:t>
      </w:r>
      <w:r w:rsidRPr="00882A09">
        <w:rPr>
          <w:rFonts w:ascii="Arial" w:hAnsi="Arial" w:cs="Arial"/>
          <w:lang w:val="en-GB"/>
        </w:rPr>
        <w:fldChar w:fldCharType="begin"/>
      </w:r>
      <w:r w:rsidRPr="00882A09">
        <w:rPr>
          <w:rFonts w:ascii="Arial" w:hAnsi="Arial" w:cs="Arial"/>
          <w:lang w:val="en-GB"/>
        </w:rPr>
        <w:instrText xml:space="preserve"> REF _Ref359524489 \r \h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33.02</w:t>
      </w:r>
      <w:r w:rsidRPr="00882A09">
        <w:rPr>
          <w:rFonts w:ascii="Arial" w:hAnsi="Arial" w:cs="Arial"/>
          <w:lang w:val="en-GB"/>
        </w:rPr>
        <w:fldChar w:fldCharType="end"/>
      </w:r>
      <w:r w:rsidRPr="00882A09">
        <w:rPr>
          <w:rFonts w:ascii="Arial" w:hAnsi="Arial" w:cs="Arial"/>
          <w:lang w:val="en-GB"/>
        </w:rPr>
        <w:t xml:space="preserve"> may be postponed if an agreement is made between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regarding satisfactory safekeeping of, and third-party access to, the data and other samples concerned.</w:t>
      </w:r>
    </w:p>
    <w:p w14:paraId="58D6C098" w14:textId="26048066" w:rsidR="00B90928" w:rsidRPr="002101FC" w:rsidRDefault="00B90928" w:rsidP="00882A09">
      <w:pPr>
        <w:pStyle w:val="Heading1"/>
        <w:numPr>
          <w:ilvl w:val="0"/>
          <w:numId w:val="0"/>
        </w:numPr>
        <w:tabs>
          <w:tab w:val="left" w:pos="1134"/>
        </w:tabs>
        <w:spacing w:line="288" w:lineRule="auto"/>
        <w:rPr>
          <w:rFonts w:ascii="Arial" w:hAnsi="Arial" w:cs="Arial"/>
          <w:sz w:val="22"/>
          <w:szCs w:val="22"/>
        </w:rPr>
      </w:pPr>
      <w:bookmarkStart w:id="745" w:name="_Toc148025043"/>
      <w:bookmarkStart w:id="746" w:name="_Toc161326412"/>
      <w:bookmarkStart w:id="747" w:name="_Toc199419377"/>
      <w:bookmarkEnd w:id="733"/>
      <w:bookmarkEnd w:id="734"/>
      <w:bookmarkEnd w:id="735"/>
      <w:bookmarkEnd w:id="736"/>
      <w:bookmarkEnd w:id="737"/>
      <w:bookmarkEnd w:id="738"/>
      <w:r w:rsidRPr="002101FC">
        <w:rPr>
          <w:rFonts w:ascii="Arial" w:hAnsi="Arial" w:cs="Arial"/>
          <w:sz w:val="22"/>
          <w:szCs w:val="22"/>
        </w:rPr>
        <w:lastRenderedPageBreak/>
        <w:t xml:space="preserve">PART </w:t>
      </w:r>
      <w:r w:rsidR="00DF2A6B" w:rsidRPr="002101FC">
        <w:rPr>
          <w:rFonts w:ascii="Arial" w:hAnsi="Arial" w:cs="Arial"/>
          <w:sz w:val="22"/>
          <w:szCs w:val="22"/>
        </w:rPr>
        <w:t>VII</w:t>
      </w:r>
      <w:r w:rsidRPr="002101FC">
        <w:rPr>
          <w:rFonts w:ascii="Arial" w:hAnsi="Arial" w:cs="Arial"/>
          <w:sz w:val="22"/>
          <w:szCs w:val="22"/>
        </w:rPr>
        <w:tab/>
      </w:r>
      <w:r w:rsidRPr="002101FC" w:rsidDel="008356FC">
        <w:rPr>
          <w:rFonts w:ascii="Arial" w:hAnsi="Arial" w:cs="Arial"/>
          <w:sz w:val="22"/>
          <w:szCs w:val="22"/>
        </w:rPr>
        <w:t>GENERAL PROVISIONS</w:t>
      </w:r>
      <w:bookmarkEnd w:id="745"/>
      <w:bookmarkEnd w:id="746"/>
      <w:bookmarkEnd w:id="747"/>
      <w:r w:rsidR="008356FC" w:rsidRPr="002101FC">
        <w:rPr>
          <w:rFonts w:ascii="Arial" w:hAnsi="Arial" w:cs="Arial"/>
          <w:sz w:val="22"/>
          <w:szCs w:val="22"/>
        </w:rPr>
        <w:t xml:space="preserve"> </w:t>
      </w:r>
      <w:r w:rsidRPr="002101FC">
        <w:rPr>
          <w:rFonts w:ascii="Arial" w:hAnsi="Arial" w:cs="Arial"/>
          <w:sz w:val="22"/>
          <w:szCs w:val="22"/>
        </w:rPr>
        <w:tab/>
      </w:r>
    </w:p>
    <w:p w14:paraId="62587BBF" w14:textId="1DAB87C8" w:rsidR="00B12C13" w:rsidRPr="002101FC" w:rsidRDefault="00B12C13" w:rsidP="00882A09">
      <w:pPr>
        <w:pStyle w:val="Overskrift2"/>
        <w:spacing w:line="288" w:lineRule="auto"/>
        <w:rPr>
          <w:rFonts w:cs="Arial"/>
          <w:szCs w:val="22"/>
        </w:rPr>
      </w:pPr>
      <w:bookmarkStart w:id="748" w:name="_Toc146874170"/>
      <w:bookmarkStart w:id="749" w:name="_Toc146874171"/>
      <w:bookmarkStart w:id="750" w:name="_Toc146874172"/>
      <w:bookmarkStart w:id="751" w:name="_Toc146874173"/>
      <w:bookmarkStart w:id="752" w:name="_Toc148025044"/>
      <w:bookmarkStart w:id="753" w:name="_Toc161326413"/>
      <w:bookmarkStart w:id="754" w:name="_Toc199419378"/>
      <w:bookmarkEnd w:id="748"/>
      <w:bookmarkEnd w:id="749"/>
      <w:bookmarkEnd w:id="750"/>
      <w:bookmarkEnd w:id="751"/>
      <w:r w:rsidRPr="002101FC">
        <w:rPr>
          <w:rFonts w:cs="Arial"/>
          <w:szCs w:val="22"/>
        </w:rPr>
        <w:t>Liability</w:t>
      </w:r>
      <w:bookmarkEnd w:id="752"/>
      <w:bookmarkEnd w:id="753"/>
      <w:bookmarkEnd w:id="754"/>
    </w:p>
    <w:p w14:paraId="44A294E1" w14:textId="3C87F37B" w:rsidR="00F13D22" w:rsidRPr="00882A09" w:rsidRDefault="00B12C13"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pay compensation for any damage and loss caused by activities performed under this </w:t>
      </w:r>
      <w:r w:rsidR="00840A0B" w:rsidRPr="00882A09">
        <w:rPr>
          <w:rFonts w:ascii="Arial" w:hAnsi="Arial" w:cs="Arial"/>
          <w:lang w:val="en-GB"/>
        </w:rPr>
        <w:t>License</w:t>
      </w:r>
      <w:r w:rsidRPr="00882A09">
        <w:rPr>
          <w:rFonts w:ascii="Arial" w:hAnsi="Arial" w:cs="Arial"/>
          <w:lang w:val="en-GB"/>
        </w:rPr>
        <w:t xml:space="preserve">, regardless of whether the damage or loss can be considered accidental and whom the damage or loss is suffered by. </w:t>
      </w:r>
    </w:p>
    <w:p w14:paraId="7790430C" w14:textId="51CF5215" w:rsidR="00B12C13" w:rsidRPr="00882A09" w:rsidRDefault="00B12C13"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If a party suffering damage or loss has contributed to the damage intentionally or with gross negligence, the claim for compensation may be reduced or extinguished.</w:t>
      </w:r>
    </w:p>
    <w:p w14:paraId="198CD8C2" w14:textId="687831EF" w:rsidR="006840F7" w:rsidRPr="00882A09" w:rsidRDefault="006840F7" w:rsidP="00882A09">
      <w:pPr>
        <w:pStyle w:val="Listeafsnit"/>
        <w:numPr>
          <w:ilvl w:val="1"/>
          <w:numId w:val="6"/>
        </w:numPr>
        <w:spacing w:line="288" w:lineRule="auto"/>
        <w:rPr>
          <w:rFonts w:ascii="Arial" w:hAnsi="Arial" w:cs="Arial"/>
          <w:szCs w:val="20"/>
        </w:rPr>
      </w:pPr>
      <w:r w:rsidRPr="00882A09">
        <w:rPr>
          <w:rFonts w:ascii="Arial" w:hAnsi="Arial" w:cs="Arial"/>
          <w:szCs w:val="20"/>
        </w:rPr>
        <w:t xml:space="preserve">Unless otherwise stated in this </w:t>
      </w:r>
      <w:r w:rsidR="00840A0B" w:rsidRPr="00882A09">
        <w:rPr>
          <w:rFonts w:ascii="Arial" w:hAnsi="Arial" w:cs="Arial"/>
          <w:szCs w:val="20"/>
        </w:rPr>
        <w:t>License</w:t>
      </w:r>
      <w:r w:rsidRPr="00882A09">
        <w:rPr>
          <w:rFonts w:ascii="Arial" w:hAnsi="Arial" w:cs="Arial"/>
          <w:szCs w:val="20"/>
        </w:rPr>
        <w:t>, neither Party shall be liable to the other Party for loss of production, loss of use, loss of contracts, loss of profit, loss of revenue or for any other consequential or indirect loss or damage, which may be suffered by the other Party in connection with the</w:t>
      </w:r>
      <w:r w:rsidR="007B31B9" w:rsidRPr="00882A09">
        <w:rPr>
          <w:rFonts w:ascii="Arial" w:hAnsi="Arial" w:cs="Arial"/>
          <w:szCs w:val="20"/>
        </w:rPr>
        <w:t xml:space="preserve"> activities under the </w:t>
      </w:r>
      <w:r w:rsidR="00840A0B" w:rsidRPr="00882A09">
        <w:rPr>
          <w:rFonts w:ascii="Arial" w:hAnsi="Arial" w:cs="Arial"/>
          <w:szCs w:val="20"/>
        </w:rPr>
        <w:t>License</w:t>
      </w:r>
      <w:r w:rsidRPr="00882A09">
        <w:rPr>
          <w:rFonts w:ascii="Arial" w:hAnsi="Arial" w:cs="Arial"/>
          <w:szCs w:val="20"/>
        </w:rPr>
        <w:t>.</w:t>
      </w:r>
    </w:p>
    <w:p w14:paraId="6AA8D012" w14:textId="1DAF2A45" w:rsidR="007D7301" w:rsidRPr="00882A09" w:rsidRDefault="007D7301"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If the </w:t>
      </w:r>
      <w:r w:rsidR="00E26FB6" w:rsidRPr="00882A09">
        <w:rPr>
          <w:rFonts w:ascii="Arial" w:hAnsi="Arial" w:cs="Arial"/>
          <w:lang w:val="en-GB"/>
        </w:rPr>
        <w:t xml:space="preserve">License </w:t>
      </w:r>
      <w:r w:rsidRPr="00882A09">
        <w:rPr>
          <w:rFonts w:ascii="Arial" w:hAnsi="Arial" w:cs="Arial"/>
          <w:lang w:val="en-GB"/>
        </w:rPr>
        <w:t xml:space="preserve">is granted </w:t>
      </w:r>
      <w:r w:rsidR="0059451C" w:rsidRPr="00882A09">
        <w:rPr>
          <w:rFonts w:ascii="Arial" w:hAnsi="Arial" w:cs="Arial"/>
          <w:lang w:val="en-GB"/>
        </w:rPr>
        <w:t xml:space="preserve">jointly </w:t>
      </w:r>
      <w:r w:rsidRPr="00882A09">
        <w:rPr>
          <w:rFonts w:ascii="Arial" w:hAnsi="Arial" w:cs="Arial"/>
          <w:lang w:val="en-GB"/>
        </w:rPr>
        <w:t xml:space="preserve">to </w:t>
      </w:r>
      <w:r w:rsidR="0059451C" w:rsidRPr="00882A09">
        <w:rPr>
          <w:rFonts w:ascii="Arial" w:hAnsi="Arial" w:cs="Arial"/>
          <w:lang w:val="en-GB"/>
        </w:rPr>
        <w:t>multiple</w:t>
      </w:r>
      <w:r w:rsidRPr="00882A09">
        <w:rPr>
          <w:rFonts w:ascii="Arial" w:hAnsi="Arial" w:cs="Arial"/>
          <w:lang w:val="en-GB"/>
        </w:rPr>
        <w:t xml:space="preserve"> parties </w:t>
      </w:r>
      <w:r w:rsidR="0059451C" w:rsidRPr="00882A09">
        <w:rPr>
          <w:rFonts w:ascii="Arial" w:hAnsi="Arial" w:cs="Arial"/>
          <w:lang w:val="en-GB"/>
        </w:rPr>
        <w:t>(a consortium, joint venture or the like)</w:t>
      </w:r>
      <w:r w:rsidRPr="00882A09">
        <w:rPr>
          <w:rFonts w:ascii="Arial" w:hAnsi="Arial" w:cs="Arial"/>
          <w:lang w:val="en-GB"/>
        </w:rPr>
        <w:t xml:space="preserve">, </w:t>
      </w:r>
      <w:r w:rsidR="0059451C" w:rsidRPr="00882A09">
        <w:rPr>
          <w:rFonts w:ascii="Arial" w:hAnsi="Arial" w:cs="Arial"/>
          <w:lang w:val="en-GB"/>
        </w:rPr>
        <w:t xml:space="preserve">all participants </w:t>
      </w:r>
      <w:r w:rsidR="00A5521F" w:rsidRPr="00882A09">
        <w:rPr>
          <w:rFonts w:ascii="Arial" w:hAnsi="Arial" w:cs="Arial"/>
          <w:lang w:val="en-GB"/>
        </w:rPr>
        <w:t>in such consortium or joint venture</w:t>
      </w:r>
      <w:r w:rsidRPr="00882A09">
        <w:rPr>
          <w:rFonts w:ascii="Arial" w:hAnsi="Arial" w:cs="Arial"/>
          <w:lang w:val="en-GB"/>
        </w:rPr>
        <w:t xml:space="preserve"> shall be joint and severally liable for any damages claimed and for the satisfaction of any obligations to the </w:t>
      </w:r>
      <w:r w:rsidR="00D611F0" w:rsidRPr="00882A09">
        <w:rPr>
          <w:rFonts w:ascii="Arial" w:hAnsi="Arial" w:cs="Arial"/>
          <w:lang w:val="en-GB"/>
        </w:rPr>
        <w:t>Government of Greenland</w:t>
      </w:r>
      <w:r w:rsidRPr="00882A09">
        <w:rPr>
          <w:rFonts w:ascii="Arial" w:hAnsi="Arial" w:cs="Arial"/>
          <w:lang w:val="en-GB"/>
        </w:rPr>
        <w:t xml:space="preserve"> under this Licen</w:t>
      </w:r>
      <w:r w:rsidR="00E26FB6" w:rsidRPr="00882A09">
        <w:rPr>
          <w:rFonts w:ascii="Arial" w:hAnsi="Arial" w:cs="Arial"/>
          <w:lang w:val="en-GB"/>
        </w:rPr>
        <w:t>s</w:t>
      </w:r>
      <w:r w:rsidRPr="00882A09">
        <w:rPr>
          <w:rFonts w:ascii="Arial" w:hAnsi="Arial" w:cs="Arial"/>
          <w:lang w:val="en-GB"/>
        </w:rPr>
        <w:t>e.</w:t>
      </w:r>
    </w:p>
    <w:p w14:paraId="2D675763" w14:textId="2408346D" w:rsidR="009B2F68" w:rsidRPr="00882A09" w:rsidRDefault="009B2F68"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If the necessary approvals and permits are not obtained, by the </w:t>
      </w:r>
      <w:r w:rsidR="0083449C" w:rsidRPr="00882A09">
        <w:rPr>
          <w:rFonts w:ascii="Arial" w:hAnsi="Arial" w:cs="Arial"/>
          <w:lang w:val="en-GB"/>
        </w:rPr>
        <w:t>Licensee</w:t>
      </w:r>
      <w:r w:rsidRPr="00882A09">
        <w:rPr>
          <w:rFonts w:ascii="Arial" w:hAnsi="Arial" w:cs="Arial"/>
          <w:lang w:val="en-GB"/>
        </w:rPr>
        <w:t xml:space="preserve">, it will have a right to withdraw during the Proof of Concept phase upon a payment of liquidated damages equal to DKK thirty million (DKK 30,000,000). In the case of withdrawal, the Ministry holds the right to publish all data obtained from studies conducted during the Proof of Concept phase and has the right to re-tender the Hydropower Potentials. </w:t>
      </w:r>
    </w:p>
    <w:p w14:paraId="70902ACF" w14:textId="210CC6A4" w:rsidR="009B2F68" w:rsidRPr="00882A09" w:rsidRDefault="009B2F68"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If the </w:t>
      </w:r>
      <w:r w:rsidR="003F706F" w:rsidRPr="00882A09">
        <w:rPr>
          <w:rFonts w:ascii="Arial" w:hAnsi="Arial" w:cs="Arial"/>
          <w:lang w:val="en-GB"/>
        </w:rPr>
        <w:t>Licensee</w:t>
      </w:r>
      <w:r w:rsidRPr="00882A09">
        <w:rPr>
          <w:rFonts w:ascii="Arial" w:hAnsi="Arial" w:cs="Arial"/>
          <w:lang w:val="en-GB"/>
        </w:rPr>
        <w:t xml:space="preserve"> withdraws after the Proof of Concept phase but withdraw prior to operations, the </w:t>
      </w:r>
      <w:r w:rsidR="003F706F" w:rsidRPr="00882A09">
        <w:rPr>
          <w:rFonts w:ascii="Arial" w:hAnsi="Arial" w:cs="Arial"/>
          <w:lang w:val="en-GB"/>
        </w:rPr>
        <w:t>Licensee</w:t>
      </w:r>
      <w:r w:rsidRPr="00882A09">
        <w:rPr>
          <w:rFonts w:ascii="Arial" w:hAnsi="Arial" w:cs="Arial"/>
          <w:lang w:val="en-GB"/>
        </w:rPr>
        <w:t xml:space="preserve"> can withdraw upon a payment of damages equal to DKK </w:t>
      </w:r>
      <w:r w:rsidRPr="00882A09">
        <w:rPr>
          <w:rFonts w:ascii="Arial" w:hAnsi="Arial" w:cs="Arial"/>
          <w:color w:val="FF0000"/>
          <w:lang w:val="en-GB"/>
        </w:rPr>
        <w:t>[X].</w:t>
      </w:r>
    </w:p>
    <w:p w14:paraId="54266CB6" w14:textId="2120640F" w:rsidR="00B85E5D" w:rsidRPr="00882A09" w:rsidRDefault="009B2F68"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If the </w:t>
      </w:r>
      <w:r w:rsidR="003F706F" w:rsidRPr="00882A09">
        <w:rPr>
          <w:rFonts w:ascii="Arial" w:hAnsi="Arial" w:cs="Arial"/>
          <w:lang w:val="en-GB"/>
        </w:rPr>
        <w:t xml:space="preserve">Licensee </w:t>
      </w:r>
      <w:r w:rsidRPr="00882A09">
        <w:rPr>
          <w:rFonts w:ascii="Arial" w:hAnsi="Arial" w:cs="Arial"/>
          <w:lang w:val="en-GB"/>
        </w:rPr>
        <w:t xml:space="preserve">withdraws prior to </w:t>
      </w:r>
      <w:r w:rsidR="00E81F93" w:rsidRPr="00882A09">
        <w:rPr>
          <w:rFonts w:ascii="Arial" w:hAnsi="Arial" w:cs="Arial"/>
          <w:lang w:val="en-GB"/>
        </w:rPr>
        <w:t xml:space="preserve">the </w:t>
      </w:r>
      <w:r w:rsidR="00E81F93" w:rsidRPr="00882A09">
        <w:rPr>
          <w:rFonts w:ascii="Arial" w:hAnsi="Arial" w:cs="Arial"/>
          <w:lang w:val="en-US"/>
        </w:rPr>
        <w:t>reversion of the Hydropower Plant(s)</w:t>
      </w:r>
      <w:r w:rsidRPr="00882A09">
        <w:rPr>
          <w:rFonts w:ascii="Arial" w:hAnsi="Arial" w:cs="Arial"/>
          <w:lang w:val="en-GB"/>
        </w:rPr>
        <w:t xml:space="preserve">, the </w:t>
      </w:r>
      <w:r w:rsidR="00E81F93" w:rsidRPr="00882A09">
        <w:rPr>
          <w:rFonts w:ascii="Arial" w:hAnsi="Arial" w:cs="Arial"/>
          <w:lang w:val="en-GB"/>
        </w:rPr>
        <w:t>Licensee</w:t>
      </w:r>
      <w:r w:rsidRPr="00882A09">
        <w:rPr>
          <w:rFonts w:ascii="Arial" w:hAnsi="Arial" w:cs="Arial"/>
          <w:lang w:val="en-GB"/>
        </w:rPr>
        <w:t xml:space="preserve"> can withdraw upon a payment of damages equal to DKK </w:t>
      </w:r>
      <w:r w:rsidRPr="00882A09">
        <w:rPr>
          <w:rFonts w:ascii="Arial" w:hAnsi="Arial" w:cs="Arial"/>
          <w:color w:val="FF0000"/>
          <w:lang w:val="en-GB"/>
        </w:rPr>
        <w:t>[X].</w:t>
      </w:r>
    </w:p>
    <w:p w14:paraId="3DFE6594" w14:textId="52372459" w:rsidR="00931BF3" w:rsidRPr="002101FC" w:rsidRDefault="00931BF3" w:rsidP="00882A09">
      <w:pPr>
        <w:pStyle w:val="Overskrift2"/>
        <w:spacing w:line="288" w:lineRule="auto"/>
        <w:rPr>
          <w:rFonts w:cs="Arial"/>
          <w:szCs w:val="22"/>
        </w:rPr>
      </w:pPr>
      <w:bookmarkStart w:id="755" w:name="_Toc148025045"/>
      <w:bookmarkStart w:id="756" w:name="_Toc161326414"/>
      <w:bookmarkStart w:id="757" w:name="_Toc199419379"/>
      <w:r w:rsidRPr="002101FC">
        <w:rPr>
          <w:rFonts w:cs="Arial"/>
          <w:szCs w:val="22"/>
        </w:rPr>
        <w:t>Indemnification</w:t>
      </w:r>
      <w:bookmarkEnd w:id="755"/>
      <w:bookmarkEnd w:id="756"/>
      <w:bookmarkEnd w:id="757"/>
    </w:p>
    <w:p w14:paraId="7F750944" w14:textId="57B69D70" w:rsidR="00B12C13" w:rsidRPr="00882A09" w:rsidRDefault="00B12C13" w:rsidP="00882A09">
      <w:pPr>
        <w:pStyle w:val="Typografi1"/>
        <w:widowControl w:val="0"/>
        <w:numPr>
          <w:ilvl w:val="1"/>
          <w:numId w:val="6"/>
        </w:numPr>
        <w:spacing w:line="288" w:lineRule="auto"/>
        <w:rPr>
          <w:rFonts w:ascii="Arial" w:hAnsi="Arial" w:cs="Arial"/>
          <w:lang w:val="en-GB"/>
        </w:rPr>
      </w:pPr>
      <w:bookmarkStart w:id="758" w:name="_Ref359518240"/>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indemnify the </w:t>
      </w:r>
      <w:r w:rsidR="00D611F0" w:rsidRPr="00882A09">
        <w:rPr>
          <w:rFonts w:ascii="Arial" w:hAnsi="Arial" w:cs="Arial"/>
          <w:lang w:val="en-GB"/>
        </w:rPr>
        <w:t>Government of Greenland</w:t>
      </w:r>
      <w:r w:rsidRPr="00882A09">
        <w:rPr>
          <w:rFonts w:ascii="Arial" w:hAnsi="Arial" w:cs="Arial"/>
          <w:lang w:val="en-GB"/>
        </w:rPr>
        <w:t xml:space="preserve"> and the Danish State for any claims made by any third party against the </w:t>
      </w:r>
      <w:r w:rsidR="00D611F0" w:rsidRPr="00882A09">
        <w:rPr>
          <w:rFonts w:ascii="Arial" w:hAnsi="Arial" w:cs="Arial"/>
          <w:lang w:val="en-GB"/>
        </w:rPr>
        <w:t>Government of Greenland</w:t>
      </w:r>
      <w:r w:rsidRPr="00882A09">
        <w:rPr>
          <w:rFonts w:ascii="Arial" w:hAnsi="Arial" w:cs="Arial"/>
          <w:lang w:val="en-GB"/>
        </w:rPr>
        <w:t xml:space="preserve"> and/or the Danish State as a consequence of or in connection with any activity under this </w:t>
      </w:r>
      <w:r w:rsidR="00840A0B" w:rsidRPr="00882A09">
        <w:rPr>
          <w:rFonts w:ascii="Arial" w:hAnsi="Arial" w:cs="Arial"/>
          <w:lang w:val="en-GB"/>
        </w:rPr>
        <w:t>License</w:t>
      </w:r>
      <w:r w:rsidRPr="00882A09">
        <w:rPr>
          <w:rFonts w:ascii="Arial" w:hAnsi="Arial" w:cs="Arial"/>
          <w:lang w:val="en-GB"/>
        </w:rPr>
        <w:t xml:space="preserve">, provided that the </w:t>
      </w:r>
      <w:r w:rsidR="00840A0B" w:rsidRPr="00882A09">
        <w:rPr>
          <w:rFonts w:ascii="Arial" w:hAnsi="Arial" w:cs="Arial"/>
          <w:lang w:val="en-GB"/>
        </w:rPr>
        <w:t>License</w:t>
      </w:r>
      <w:r w:rsidRPr="00882A09">
        <w:rPr>
          <w:rFonts w:ascii="Arial" w:hAnsi="Arial" w:cs="Arial"/>
          <w:lang w:val="en-GB"/>
        </w:rPr>
        <w:t>e was given an opportunity in due time to participate in the defence against such claims and that the matter was decided in one of the following manners:</w:t>
      </w:r>
      <w:bookmarkEnd w:id="758"/>
    </w:p>
    <w:p w14:paraId="47F17D66" w14:textId="77777777" w:rsidR="00B12C13" w:rsidRPr="00882A09" w:rsidRDefault="00B12C13" w:rsidP="00882A09">
      <w:pPr>
        <w:pStyle w:val="Typografi2"/>
        <w:widowControl w:val="0"/>
        <w:numPr>
          <w:ilvl w:val="2"/>
          <w:numId w:val="18"/>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By a settlement previously approved by the </w:t>
      </w:r>
      <w:r w:rsidR="00840A0B" w:rsidRPr="00882A09">
        <w:rPr>
          <w:rFonts w:ascii="Arial" w:hAnsi="Arial" w:cs="Arial"/>
          <w:lang w:val="en-GB"/>
        </w:rPr>
        <w:t>License</w:t>
      </w:r>
      <w:r w:rsidRPr="00882A09">
        <w:rPr>
          <w:rFonts w:ascii="Arial" w:hAnsi="Arial" w:cs="Arial"/>
          <w:lang w:val="en-GB"/>
        </w:rPr>
        <w:t>e.</w:t>
      </w:r>
    </w:p>
    <w:p w14:paraId="16648A19" w14:textId="77777777" w:rsidR="00B12C13" w:rsidRPr="00882A09" w:rsidRDefault="00B12C13" w:rsidP="00882A09">
      <w:pPr>
        <w:pStyle w:val="Typografi2"/>
        <w:widowControl w:val="0"/>
        <w:numPr>
          <w:ilvl w:val="2"/>
          <w:numId w:val="18"/>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By a final judgment by a court of law.</w:t>
      </w:r>
    </w:p>
    <w:p w14:paraId="2A12A4F8" w14:textId="77777777" w:rsidR="00B12C13" w:rsidRPr="00882A09" w:rsidRDefault="00B12C13" w:rsidP="00882A09">
      <w:pPr>
        <w:pStyle w:val="Typografi2"/>
        <w:widowControl w:val="0"/>
        <w:numPr>
          <w:ilvl w:val="2"/>
          <w:numId w:val="18"/>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By an arbitral award, provided that the party making the claim was entitled to refer </w:t>
      </w:r>
      <w:r w:rsidRPr="00882A09">
        <w:rPr>
          <w:rFonts w:ascii="Arial" w:hAnsi="Arial" w:cs="Arial"/>
          <w:lang w:val="en-GB"/>
        </w:rPr>
        <w:lastRenderedPageBreak/>
        <w:t>disputes to arbitration before the occurrence of the damage.</w:t>
      </w:r>
    </w:p>
    <w:p w14:paraId="09218143" w14:textId="5884C298" w:rsidR="00AB3069" w:rsidRPr="00882A09" w:rsidRDefault="00B12C13" w:rsidP="00882A09">
      <w:pPr>
        <w:pStyle w:val="Typografi2"/>
        <w:keepNext/>
        <w:numPr>
          <w:ilvl w:val="2"/>
          <w:numId w:val="18"/>
        </w:numPr>
        <w:tabs>
          <w:tab w:val="clear" w:pos="1264"/>
          <w:tab w:val="left" w:pos="1701"/>
        </w:tabs>
        <w:spacing w:line="288" w:lineRule="auto"/>
        <w:ind w:left="1701" w:hanging="567"/>
        <w:rPr>
          <w:rFonts w:ascii="Arial" w:hAnsi="Arial" w:cs="Arial"/>
          <w:lang w:val="en-GB"/>
        </w:rPr>
      </w:pPr>
      <w:r w:rsidRPr="00882A09">
        <w:rPr>
          <w:rFonts w:ascii="Arial" w:hAnsi="Arial" w:cs="Arial"/>
          <w:bCs w:val="0"/>
          <w:lang w:val="en-GB"/>
        </w:rPr>
        <w:t xml:space="preserve">An arbitral award, provided that the </w:t>
      </w:r>
      <w:r w:rsidR="00840A0B" w:rsidRPr="00882A09">
        <w:rPr>
          <w:rFonts w:ascii="Arial" w:hAnsi="Arial" w:cs="Arial"/>
          <w:bCs w:val="0"/>
          <w:lang w:val="en-GB"/>
        </w:rPr>
        <w:t>License</w:t>
      </w:r>
      <w:r w:rsidRPr="00882A09">
        <w:rPr>
          <w:rFonts w:ascii="Arial" w:hAnsi="Arial" w:cs="Arial"/>
          <w:bCs w:val="0"/>
          <w:lang w:val="en-GB"/>
        </w:rPr>
        <w:t>e has accepted the referral of the dispute to arbitration.</w:t>
      </w:r>
    </w:p>
    <w:p w14:paraId="2BE1DAD6" w14:textId="34AC3CBF" w:rsidR="008168FC" w:rsidRPr="002101FC" w:rsidRDefault="008168FC" w:rsidP="00882A09">
      <w:pPr>
        <w:pStyle w:val="Overskrift2"/>
        <w:spacing w:line="288" w:lineRule="auto"/>
        <w:rPr>
          <w:rFonts w:cs="Arial"/>
          <w:szCs w:val="22"/>
        </w:rPr>
      </w:pPr>
      <w:bookmarkStart w:id="759" w:name="_Toc146742824"/>
      <w:bookmarkStart w:id="760" w:name="_Toc146742825"/>
      <w:bookmarkStart w:id="761" w:name="_Toc148025046"/>
      <w:bookmarkStart w:id="762" w:name="_Toc161326415"/>
      <w:bookmarkStart w:id="763" w:name="_Toc199419380"/>
      <w:bookmarkStart w:id="764" w:name="_Ref31366477"/>
      <w:bookmarkStart w:id="765" w:name="_Ref107487181"/>
      <w:bookmarkStart w:id="766" w:name="_Toc2658670"/>
      <w:bookmarkStart w:id="767" w:name="_Toc242593018"/>
      <w:bookmarkStart w:id="768" w:name="_Toc267043654"/>
      <w:bookmarkStart w:id="769" w:name="_Toc242593067"/>
      <w:bookmarkStart w:id="770" w:name="_Toc348728123"/>
      <w:bookmarkStart w:id="771" w:name="_Toc357682279"/>
      <w:bookmarkStart w:id="772" w:name="_Toc422435248"/>
      <w:bookmarkStart w:id="773" w:name="_Toc447611201"/>
      <w:bookmarkStart w:id="774" w:name="_Toc464906686"/>
      <w:bookmarkStart w:id="775" w:name="_Ref31366607"/>
      <w:bookmarkEnd w:id="739"/>
      <w:bookmarkEnd w:id="740"/>
      <w:bookmarkEnd w:id="741"/>
      <w:bookmarkEnd w:id="742"/>
      <w:bookmarkEnd w:id="759"/>
      <w:bookmarkEnd w:id="760"/>
      <w:r w:rsidRPr="002101FC">
        <w:rPr>
          <w:rFonts w:cs="Arial"/>
          <w:szCs w:val="22"/>
        </w:rPr>
        <w:t>Force Majeure</w:t>
      </w:r>
      <w:bookmarkEnd w:id="761"/>
      <w:bookmarkEnd w:id="762"/>
      <w:bookmarkEnd w:id="763"/>
    </w:p>
    <w:p w14:paraId="442F481B" w14:textId="769B670E" w:rsidR="00AC0B73" w:rsidRPr="00882A09" w:rsidRDefault="00AC0B73" w:rsidP="00882A09">
      <w:pPr>
        <w:pStyle w:val="Typografi1"/>
        <w:widowControl w:val="0"/>
        <w:numPr>
          <w:ilvl w:val="1"/>
          <w:numId w:val="6"/>
        </w:numPr>
        <w:spacing w:line="288" w:lineRule="auto"/>
        <w:rPr>
          <w:rFonts w:ascii="Arial" w:hAnsi="Arial" w:cs="Arial"/>
          <w:lang w:val="en-GB"/>
        </w:rPr>
      </w:pPr>
      <w:bookmarkStart w:id="776" w:name="_Ref146740507"/>
      <w:r w:rsidRPr="00882A09">
        <w:rPr>
          <w:rFonts w:ascii="Arial" w:hAnsi="Arial" w:cs="Arial"/>
          <w:lang w:val="en-GB"/>
        </w:rPr>
        <w:t xml:space="preserve">Either Party is entitled to suspend the performance of its obligations under this </w:t>
      </w:r>
      <w:r w:rsidR="00840A0B" w:rsidRPr="00882A09">
        <w:rPr>
          <w:rFonts w:ascii="Arial" w:hAnsi="Arial" w:cs="Arial"/>
          <w:lang w:val="en-GB"/>
        </w:rPr>
        <w:t>License</w:t>
      </w:r>
      <w:r w:rsidRPr="00882A09">
        <w:rPr>
          <w:rFonts w:ascii="Arial" w:hAnsi="Arial" w:cs="Arial"/>
          <w:lang w:val="en-GB"/>
        </w:rPr>
        <w:t xml:space="preserve"> if such performance is impeded due to force majeure</w:t>
      </w:r>
      <w:r w:rsidR="003D37A7" w:rsidRPr="00882A09">
        <w:rPr>
          <w:rFonts w:ascii="Arial" w:hAnsi="Arial" w:cs="Arial"/>
          <w:lang w:val="en-GB"/>
        </w:rPr>
        <w:t xml:space="preserve"> events</w:t>
      </w:r>
      <w:r w:rsidRPr="00882A09">
        <w:rPr>
          <w:rFonts w:ascii="Arial" w:hAnsi="Arial" w:cs="Arial"/>
          <w:lang w:val="en-GB"/>
        </w:rPr>
        <w:t>, meaning extraordinary circumstances beyond the reasonable control of such Party</w:t>
      </w:r>
      <w:r w:rsidR="00E93D51" w:rsidRPr="00882A09">
        <w:rPr>
          <w:rFonts w:ascii="Arial" w:hAnsi="Arial" w:cs="Arial"/>
          <w:lang w:val="en-GB"/>
        </w:rPr>
        <w:t xml:space="preserve">. </w:t>
      </w:r>
      <w:r w:rsidR="00420AF6" w:rsidRPr="00882A09">
        <w:rPr>
          <w:rFonts w:ascii="Arial" w:hAnsi="Arial" w:cs="Arial"/>
          <w:lang w:val="en-GB"/>
        </w:rPr>
        <w:t xml:space="preserve">The purpose of this License, </w:t>
      </w:r>
      <w:r w:rsidR="009434CB" w:rsidRPr="00882A09">
        <w:rPr>
          <w:rFonts w:ascii="Arial" w:hAnsi="Arial" w:cs="Arial"/>
          <w:lang w:val="en-GB"/>
        </w:rPr>
        <w:t xml:space="preserve">force majeure event means among others act of God, war, natural disasters, riots, fire, explosion, insurrection, terrorist activities, flood, epidemics, quarantine provisions, strikes, slowdowns or other </w:t>
      </w:r>
      <w:r w:rsidR="00E915A7" w:rsidRPr="00882A09">
        <w:rPr>
          <w:rFonts w:ascii="Arial" w:hAnsi="Arial" w:cs="Arial"/>
          <w:lang w:val="en-GB"/>
        </w:rPr>
        <w:t>labour</w:t>
      </w:r>
      <w:r w:rsidR="009434CB" w:rsidRPr="00882A09">
        <w:rPr>
          <w:rFonts w:ascii="Arial" w:hAnsi="Arial" w:cs="Arial"/>
          <w:lang w:val="en-GB"/>
        </w:rPr>
        <w:t xml:space="preserve"> disputes. </w:t>
      </w:r>
      <w:bookmarkEnd w:id="776"/>
    </w:p>
    <w:p w14:paraId="64EE1E0E" w14:textId="4C472E6A" w:rsidR="00AC0B73" w:rsidRPr="00882A09" w:rsidRDefault="00AC0B73"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Any circumstance referred to in Article </w:t>
      </w:r>
      <w:r w:rsidRPr="00882A09">
        <w:rPr>
          <w:rFonts w:ascii="Arial" w:hAnsi="Arial" w:cs="Arial"/>
          <w:lang w:val="en-GB"/>
        </w:rPr>
        <w:fldChar w:fldCharType="begin"/>
      </w:r>
      <w:r w:rsidRPr="00882A09">
        <w:rPr>
          <w:rFonts w:ascii="Arial" w:hAnsi="Arial" w:cs="Arial"/>
          <w:lang w:val="en-GB"/>
        </w:rPr>
        <w:instrText xml:space="preserve"> REF _Ref146740507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36.01</w:t>
      </w:r>
      <w:r w:rsidRPr="00882A09">
        <w:rPr>
          <w:rFonts w:ascii="Arial" w:hAnsi="Arial" w:cs="Arial"/>
          <w:lang w:val="en-GB"/>
        </w:rPr>
        <w:fldChar w:fldCharType="end"/>
      </w:r>
      <w:r w:rsidRPr="00882A09">
        <w:rPr>
          <w:rFonts w:ascii="Arial" w:hAnsi="Arial" w:cs="Arial"/>
          <w:lang w:val="en-GB"/>
        </w:rPr>
        <w:t xml:space="preserve"> only entitles a Party to suspension if its effect on the performance of the obligations under this </w:t>
      </w:r>
      <w:r w:rsidR="00840A0B" w:rsidRPr="00882A09">
        <w:rPr>
          <w:rFonts w:ascii="Arial" w:hAnsi="Arial" w:cs="Arial"/>
          <w:lang w:val="en-GB"/>
        </w:rPr>
        <w:t>License</w:t>
      </w:r>
      <w:r w:rsidRPr="00882A09">
        <w:rPr>
          <w:rFonts w:ascii="Arial" w:hAnsi="Arial" w:cs="Arial"/>
          <w:lang w:val="en-GB"/>
        </w:rPr>
        <w:t xml:space="preserve"> could not have been foreseen at the time of granting this </w:t>
      </w:r>
      <w:r w:rsidR="00840A0B" w:rsidRPr="00882A09">
        <w:rPr>
          <w:rFonts w:ascii="Arial" w:hAnsi="Arial" w:cs="Arial"/>
          <w:lang w:val="en-GB"/>
        </w:rPr>
        <w:t>License</w:t>
      </w:r>
      <w:r w:rsidRPr="00882A09">
        <w:rPr>
          <w:rFonts w:ascii="Arial" w:hAnsi="Arial" w:cs="Arial"/>
          <w:lang w:val="en-GB"/>
        </w:rPr>
        <w:t xml:space="preserve">. </w:t>
      </w:r>
    </w:p>
    <w:p w14:paraId="1E03EEA8" w14:textId="7B6850B5" w:rsidR="00AC0B73" w:rsidRPr="00882A09" w:rsidRDefault="00AC0B73"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Party claiming to be affected by any circumstance referred to in Article </w:t>
      </w:r>
      <w:r w:rsidRPr="00882A09">
        <w:rPr>
          <w:rFonts w:ascii="Arial" w:hAnsi="Arial" w:cs="Arial"/>
          <w:lang w:val="en-GB"/>
        </w:rPr>
        <w:fldChar w:fldCharType="begin"/>
      </w:r>
      <w:r w:rsidRPr="00882A09">
        <w:rPr>
          <w:rFonts w:ascii="Arial" w:hAnsi="Arial" w:cs="Arial"/>
          <w:lang w:val="en-GB"/>
        </w:rPr>
        <w:instrText xml:space="preserve"> REF _Ref146740507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36.01</w:t>
      </w:r>
      <w:r w:rsidRPr="00882A09">
        <w:rPr>
          <w:rFonts w:ascii="Arial" w:hAnsi="Arial" w:cs="Arial"/>
          <w:lang w:val="en-GB"/>
        </w:rPr>
        <w:fldChar w:fldCharType="end"/>
      </w:r>
      <w:r w:rsidRPr="00882A09">
        <w:rPr>
          <w:rFonts w:ascii="Arial" w:hAnsi="Arial" w:cs="Arial"/>
          <w:lang w:val="en-GB"/>
        </w:rPr>
        <w:t xml:space="preserve"> shall, without undue delay, notify the other Party of the intervention and of the cessation of such circumstance. </w:t>
      </w:r>
    </w:p>
    <w:p w14:paraId="17E76845" w14:textId="04D72172" w:rsidR="00AC0B73" w:rsidRPr="00882A09" w:rsidRDefault="00AC0B73"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Notwithstanding any other provisions of this </w:t>
      </w:r>
      <w:r w:rsidR="00840A0B" w:rsidRPr="00882A09">
        <w:rPr>
          <w:rFonts w:ascii="Arial" w:hAnsi="Arial" w:cs="Arial"/>
          <w:lang w:val="en-GB"/>
        </w:rPr>
        <w:t>License</w:t>
      </w:r>
      <w:r w:rsidRPr="00882A09">
        <w:rPr>
          <w:rFonts w:ascii="Arial" w:hAnsi="Arial" w:cs="Arial"/>
          <w:lang w:val="en-GB"/>
        </w:rPr>
        <w:t xml:space="preserve">, either Party is entitled to terminate the </w:t>
      </w:r>
      <w:r w:rsidR="00840A0B" w:rsidRPr="00882A09">
        <w:rPr>
          <w:rFonts w:ascii="Arial" w:hAnsi="Arial" w:cs="Arial"/>
          <w:lang w:val="en-GB"/>
        </w:rPr>
        <w:t>License</w:t>
      </w:r>
      <w:r w:rsidRPr="00882A09">
        <w:rPr>
          <w:rFonts w:ascii="Arial" w:hAnsi="Arial" w:cs="Arial"/>
          <w:lang w:val="en-GB"/>
        </w:rPr>
        <w:t xml:space="preserve"> with immediate effect by written notice to the other Party if it is clear from the circumstances that the performance of this Agreement will be and is suspended under Article </w:t>
      </w:r>
      <w:r w:rsidRPr="00882A09">
        <w:rPr>
          <w:rFonts w:ascii="Arial" w:hAnsi="Arial" w:cs="Arial"/>
          <w:lang w:val="en-GB"/>
        </w:rPr>
        <w:fldChar w:fldCharType="begin"/>
      </w:r>
      <w:r w:rsidRPr="00882A09">
        <w:rPr>
          <w:rFonts w:ascii="Arial" w:hAnsi="Arial" w:cs="Arial"/>
          <w:lang w:val="en-GB"/>
        </w:rPr>
        <w:instrText xml:space="preserve"> REF _Ref146740507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36.01</w:t>
      </w:r>
      <w:r w:rsidRPr="00882A09">
        <w:rPr>
          <w:rFonts w:ascii="Arial" w:hAnsi="Arial" w:cs="Arial"/>
          <w:lang w:val="en-GB"/>
        </w:rPr>
        <w:fldChar w:fldCharType="end"/>
      </w:r>
      <w:r w:rsidRPr="00882A09">
        <w:rPr>
          <w:rFonts w:ascii="Arial" w:hAnsi="Arial" w:cs="Arial"/>
          <w:lang w:val="en-GB"/>
        </w:rPr>
        <w:t xml:space="preserve"> for more than </w:t>
      </w:r>
      <w:r w:rsidR="00C3764E" w:rsidRPr="00882A09">
        <w:rPr>
          <w:rFonts w:ascii="Arial" w:hAnsi="Arial" w:cs="Arial"/>
          <w:lang w:val="en-GB"/>
        </w:rPr>
        <w:t>[18]</w:t>
      </w:r>
      <w:r w:rsidRPr="00882A09">
        <w:rPr>
          <w:rFonts w:ascii="Arial" w:hAnsi="Arial" w:cs="Arial"/>
          <w:lang w:val="en-GB"/>
        </w:rPr>
        <w:t xml:space="preserve"> months.</w:t>
      </w:r>
    </w:p>
    <w:p w14:paraId="50F82DDE" w14:textId="41794E70" w:rsidR="00F86499" w:rsidRPr="002101FC" w:rsidRDefault="00F86499" w:rsidP="00882A09">
      <w:pPr>
        <w:pStyle w:val="Overskrift2"/>
        <w:spacing w:line="288" w:lineRule="auto"/>
        <w:rPr>
          <w:rFonts w:cs="Arial"/>
          <w:szCs w:val="22"/>
        </w:rPr>
      </w:pPr>
      <w:bookmarkStart w:id="777" w:name="_Toc148025047"/>
      <w:bookmarkStart w:id="778" w:name="_Toc161326416"/>
      <w:bookmarkStart w:id="779" w:name="_Toc199419381"/>
      <w:r w:rsidRPr="002101FC">
        <w:rPr>
          <w:rFonts w:cs="Arial"/>
          <w:szCs w:val="22"/>
        </w:rPr>
        <w:t xml:space="preserve">Transfer and </w:t>
      </w:r>
      <w:r w:rsidR="007C7494" w:rsidRPr="002101FC">
        <w:rPr>
          <w:rFonts w:cs="Arial"/>
          <w:szCs w:val="22"/>
        </w:rPr>
        <w:t>assignment</w:t>
      </w:r>
      <w:bookmarkEnd w:id="777"/>
      <w:bookmarkEnd w:id="778"/>
      <w:bookmarkEnd w:id="779"/>
      <w:r w:rsidRPr="002101FC">
        <w:rPr>
          <w:rFonts w:cs="Arial"/>
          <w:szCs w:val="22"/>
        </w:rPr>
        <w:t xml:space="preserve"> </w:t>
      </w:r>
      <w:bookmarkEnd w:id="764"/>
      <w:bookmarkEnd w:id="765"/>
    </w:p>
    <w:p w14:paraId="5C047B3C" w14:textId="30FE4BE7" w:rsidR="00F86499" w:rsidRPr="00882A09" w:rsidDel="00B10ABC" w:rsidRDefault="00F86499" w:rsidP="00882A09">
      <w:pPr>
        <w:pStyle w:val="Typografi1"/>
        <w:widowControl w:val="0"/>
        <w:numPr>
          <w:ilvl w:val="1"/>
          <w:numId w:val="6"/>
        </w:numPr>
        <w:spacing w:line="288" w:lineRule="auto"/>
        <w:rPr>
          <w:rFonts w:ascii="Arial" w:hAnsi="Arial" w:cs="Arial"/>
          <w:lang w:val="en-GB"/>
        </w:rPr>
      </w:pPr>
      <w:bookmarkStart w:id="780" w:name="_Ref473656899"/>
      <w:bookmarkStart w:id="781" w:name="_Ref359505459"/>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or any part of it can neither directly nor indirectly be transferred to any other party or parties, unless such transfer has been approved by the </w:t>
      </w:r>
      <w:r w:rsidR="00D611F0" w:rsidRPr="00882A09">
        <w:rPr>
          <w:rFonts w:ascii="Arial" w:hAnsi="Arial" w:cs="Arial"/>
          <w:lang w:val="en-GB"/>
        </w:rPr>
        <w:t>Government of Greenland</w:t>
      </w:r>
      <w:r w:rsidRPr="00882A09">
        <w:rPr>
          <w:rFonts w:ascii="Arial" w:hAnsi="Arial" w:cs="Arial"/>
          <w:lang w:val="en-GB"/>
        </w:rPr>
        <w:t xml:space="preserve">. </w:t>
      </w:r>
      <w:bookmarkEnd w:id="780"/>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set terms for any such approval.</w:t>
      </w:r>
      <w:r w:rsidR="00421F19" w:rsidRPr="00882A09">
        <w:rPr>
          <w:rFonts w:ascii="Arial" w:hAnsi="Arial" w:cs="Arial"/>
          <w:lang w:val="en-GB"/>
        </w:rPr>
        <w:t xml:space="preserve"> </w:t>
      </w:r>
      <w:r w:rsidR="00421F19" w:rsidRPr="00882A09">
        <w:rPr>
          <w:rFonts w:ascii="Arial" w:hAnsi="Arial" w:cs="Arial"/>
          <w:color w:val="000000"/>
          <w:lang w:val="en"/>
        </w:rPr>
        <w:t xml:space="preserve">The same applies to the transfer of shareholdings and shares in a size which may give a </w:t>
      </w:r>
      <w:r w:rsidR="003C5FC9" w:rsidRPr="00882A09">
        <w:rPr>
          <w:rFonts w:ascii="Arial" w:hAnsi="Arial" w:cs="Arial"/>
          <w:color w:val="000000"/>
          <w:lang w:val="en"/>
        </w:rPr>
        <w:t xml:space="preserve">controlling </w:t>
      </w:r>
      <w:r w:rsidR="00421F19" w:rsidRPr="00882A09">
        <w:rPr>
          <w:rFonts w:ascii="Arial" w:hAnsi="Arial" w:cs="Arial"/>
          <w:color w:val="000000"/>
          <w:lang w:val="en"/>
        </w:rPr>
        <w:t xml:space="preserve">influence over a company which is a </w:t>
      </w:r>
      <w:r w:rsidR="00857D66" w:rsidRPr="00882A09">
        <w:rPr>
          <w:rFonts w:ascii="Arial" w:hAnsi="Arial" w:cs="Arial"/>
          <w:color w:val="000000"/>
          <w:lang w:val="en"/>
        </w:rPr>
        <w:t>license</w:t>
      </w:r>
      <w:r w:rsidR="00421F19" w:rsidRPr="00882A09">
        <w:rPr>
          <w:rFonts w:ascii="Arial" w:hAnsi="Arial" w:cs="Arial"/>
          <w:color w:val="000000"/>
          <w:lang w:val="en"/>
        </w:rPr>
        <w:t xml:space="preserve"> holder or to the conclusion of contracts having the same effect.</w:t>
      </w:r>
    </w:p>
    <w:p w14:paraId="169B5E3E" w14:textId="2E961F1E" w:rsidR="00B10ABC" w:rsidRPr="00882A09" w:rsidRDefault="009F72B4"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If the Licen</w:t>
      </w:r>
      <w:r w:rsidR="00E26FB6" w:rsidRPr="00882A09">
        <w:rPr>
          <w:rFonts w:ascii="Arial" w:hAnsi="Arial" w:cs="Arial"/>
          <w:lang w:val="en-GB"/>
        </w:rPr>
        <w:t>s</w:t>
      </w:r>
      <w:r w:rsidRPr="00882A09">
        <w:rPr>
          <w:rFonts w:ascii="Arial" w:hAnsi="Arial" w:cs="Arial"/>
          <w:lang w:val="en-GB"/>
        </w:rPr>
        <w:t xml:space="preserve">e is granted to multiple </w:t>
      </w:r>
      <w:r w:rsidR="00120C9C" w:rsidRPr="00882A09">
        <w:rPr>
          <w:rFonts w:ascii="Arial" w:hAnsi="Arial" w:cs="Arial"/>
          <w:lang w:val="en-GB"/>
        </w:rPr>
        <w:t>licen</w:t>
      </w:r>
      <w:r w:rsidR="00857D66" w:rsidRPr="00882A09">
        <w:rPr>
          <w:rFonts w:ascii="Arial" w:hAnsi="Arial" w:cs="Arial"/>
          <w:lang w:val="en-GB"/>
        </w:rPr>
        <w:t>s</w:t>
      </w:r>
      <w:r w:rsidR="00120C9C" w:rsidRPr="00882A09">
        <w:rPr>
          <w:rFonts w:ascii="Arial" w:hAnsi="Arial" w:cs="Arial"/>
          <w:lang w:val="en-GB"/>
        </w:rPr>
        <w:t>e holders or to</w:t>
      </w:r>
      <w:r w:rsidRPr="00882A09">
        <w:rPr>
          <w:rFonts w:ascii="Arial" w:hAnsi="Arial" w:cs="Arial"/>
          <w:lang w:val="en-GB"/>
        </w:rPr>
        <w:t xml:space="preserve"> a consortium, joint venture or the like</w:t>
      </w:r>
      <w:r w:rsidR="00EC476D" w:rsidRPr="00882A09">
        <w:rPr>
          <w:rFonts w:ascii="Arial" w:hAnsi="Arial" w:cs="Arial"/>
          <w:lang w:val="en-GB"/>
        </w:rPr>
        <w:t xml:space="preserve">, </w:t>
      </w:r>
      <w:r w:rsidR="0058431C" w:rsidRPr="00882A09">
        <w:rPr>
          <w:rFonts w:ascii="Arial" w:hAnsi="Arial" w:cs="Arial"/>
          <w:lang w:val="en-GB"/>
        </w:rPr>
        <w:t xml:space="preserve">the </w:t>
      </w:r>
      <w:r w:rsidR="00D611F0" w:rsidRPr="00882A09">
        <w:rPr>
          <w:rFonts w:ascii="Arial" w:hAnsi="Arial" w:cs="Arial"/>
          <w:lang w:val="en-GB"/>
        </w:rPr>
        <w:t>Government of Greenland</w:t>
      </w:r>
      <w:r w:rsidR="0058431C" w:rsidRPr="00882A09">
        <w:rPr>
          <w:rFonts w:ascii="Arial" w:hAnsi="Arial" w:cs="Arial"/>
          <w:lang w:val="en-GB"/>
        </w:rPr>
        <w:t xml:space="preserve"> may approve the </w:t>
      </w:r>
      <w:r w:rsidR="00DD776E" w:rsidRPr="00882A09">
        <w:rPr>
          <w:rFonts w:ascii="Arial" w:hAnsi="Arial" w:cs="Arial"/>
          <w:lang w:val="en-GB"/>
        </w:rPr>
        <w:t xml:space="preserve">withdrawal of </w:t>
      </w:r>
      <w:r w:rsidR="00EC476D" w:rsidRPr="00882A09">
        <w:rPr>
          <w:rFonts w:ascii="Arial" w:hAnsi="Arial" w:cs="Arial"/>
          <w:lang w:val="en-GB"/>
        </w:rPr>
        <w:t xml:space="preserve">a </w:t>
      </w:r>
      <w:r w:rsidR="00120C9C" w:rsidRPr="00882A09">
        <w:rPr>
          <w:rFonts w:ascii="Arial" w:hAnsi="Arial" w:cs="Arial"/>
          <w:lang w:val="en-GB"/>
        </w:rPr>
        <w:t>licen</w:t>
      </w:r>
      <w:r w:rsidR="00857D66" w:rsidRPr="00882A09">
        <w:rPr>
          <w:rFonts w:ascii="Arial" w:hAnsi="Arial" w:cs="Arial"/>
          <w:lang w:val="en-GB"/>
        </w:rPr>
        <w:t>s</w:t>
      </w:r>
      <w:r w:rsidR="00120C9C" w:rsidRPr="00882A09">
        <w:rPr>
          <w:rFonts w:ascii="Arial" w:hAnsi="Arial" w:cs="Arial"/>
          <w:lang w:val="en-GB"/>
        </w:rPr>
        <w:t xml:space="preserve">e holder or a </w:t>
      </w:r>
      <w:r w:rsidR="00EC476D" w:rsidRPr="00882A09">
        <w:rPr>
          <w:rFonts w:ascii="Arial" w:hAnsi="Arial" w:cs="Arial"/>
          <w:lang w:val="en-GB"/>
        </w:rPr>
        <w:t xml:space="preserve">participant </w:t>
      </w:r>
      <w:r w:rsidRPr="00882A09">
        <w:rPr>
          <w:rFonts w:ascii="Arial" w:hAnsi="Arial" w:cs="Arial"/>
          <w:lang w:val="en-GB"/>
        </w:rPr>
        <w:t xml:space="preserve">in such consortium or joint venture </w:t>
      </w:r>
      <w:r w:rsidR="00090EC7" w:rsidRPr="00882A09">
        <w:rPr>
          <w:rFonts w:ascii="Arial" w:hAnsi="Arial" w:cs="Arial"/>
          <w:lang w:val="en-GB"/>
        </w:rPr>
        <w:t xml:space="preserve">if, following such withdrawal, </w:t>
      </w:r>
      <w:r w:rsidR="00F81173" w:rsidRPr="00882A09">
        <w:rPr>
          <w:rFonts w:ascii="Arial" w:hAnsi="Arial" w:cs="Arial"/>
          <w:lang w:val="en-GB"/>
        </w:rPr>
        <w:t xml:space="preserve">the </w:t>
      </w:r>
      <w:r w:rsidR="00090EC7" w:rsidRPr="00882A09">
        <w:rPr>
          <w:rFonts w:ascii="Arial" w:hAnsi="Arial" w:cs="Arial"/>
          <w:lang w:val="en-GB"/>
        </w:rPr>
        <w:t xml:space="preserve">Licensee is still considered to have the necessary technical and financial capacity to carry on the activities </w:t>
      </w:r>
      <w:r w:rsidR="00151F04" w:rsidRPr="00882A09">
        <w:rPr>
          <w:rFonts w:ascii="Arial" w:hAnsi="Arial" w:cs="Arial"/>
          <w:lang w:val="en-GB"/>
        </w:rPr>
        <w:t>under the License</w:t>
      </w:r>
      <w:r w:rsidR="00090EC7" w:rsidRPr="00882A09">
        <w:rPr>
          <w:rFonts w:ascii="Arial" w:hAnsi="Arial" w:cs="Arial"/>
          <w:lang w:val="en-GB"/>
        </w:rPr>
        <w:t>.</w:t>
      </w:r>
      <w:r w:rsidR="00151F04" w:rsidRPr="00882A09">
        <w:rPr>
          <w:rFonts w:ascii="Arial" w:hAnsi="Arial" w:cs="Arial"/>
          <w:lang w:val="en-GB"/>
        </w:rPr>
        <w:t xml:space="preserve"> </w:t>
      </w:r>
      <w:r w:rsidR="00B57F80" w:rsidRPr="00882A09">
        <w:rPr>
          <w:rFonts w:ascii="Arial" w:hAnsi="Arial" w:cs="Arial"/>
          <w:lang w:val="en-GB"/>
        </w:rPr>
        <w:t xml:space="preserve">The </w:t>
      </w:r>
      <w:r w:rsidR="00706E87" w:rsidRPr="00882A09">
        <w:rPr>
          <w:rFonts w:ascii="Arial" w:hAnsi="Arial" w:cs="Arial"/>
          <w:lang w:val="en-GB"/>
        </w:rPr>
        <w:t xml:space="preserve">withdrawing </w:t>
      </w:r>
      <w:r w:rsidR="00090EC7" w:rsidRPr="00882A09">
        <w:rPr>
          <w:rFonts w:ascii="Arial" w:hAnsi="Arial" w:cs="Arial"/>
          <w:lang w:val="en-GB"/>
        </w:rPr>
        <w:t>licen</w:t>
      </w:r>
      <w:r w:rsidR="00E26FB6" w:rsidRPr="00882A09">
        <w:rPr>
          <w:rFonts w:ascii="Arial" w:hAnsi="Arial" w:cs="Arial"/>
          <w:lang w:val="en-GB"/>
        </w:rPr>
        <w:t>s</w:t>
      </w:r>
      <w:r w:rsidR="00090EC7" w:rsidRPr="00882A09">
        <w:rPr>
          <w:rFonts w:ascii="Arial" w:hAnsi="Arial" w:cs="Arial"/>
          <w:lang w:val="en-GB"/>
        </w:rPr>
        <w:t>e holder or</w:t>
      </w:r>
      <w:r w:rsidR="00706E87" w:rsidRPr="00882A09">
        <w:rPr>
          <w:rFonts w:ascii="Arial" w:hAnsi="Arial" w:cs="Arial"/>
          <w:lang w:val="en-GB"/>
        </w:rPr>
        <w:t xml:space="preserve"> participant has secondary financial liability towards the remaining licen</w:t>
      </w:r>
      <w:r w:rsidR="00857D66" w:rsidRPr="00882A09">
        <w:rPr>
          <w:rFonts w:ascii="Arial" w:hAnsi="Arial" w:cs="Arial"/>
          <w:lang w:val="en-GB"/>
        </w:rPr>
        <w:t>s</w:t>
      </w:r>
      <w:r w:rsidR="00706E87" w:rsidRPr="00882A09">
        <w:rPr>
          <w:rFonts w:ascii="Arial" w:hAnsi="Arial" w:cs="Arial"/>
          <w:lang w:val="en-GB"/>
        </w:rPr>
        <w:t>e</w:t>
      </w:r>
      <w:r w:rsidR="00120C9C" w:rsidRPr="00882A09">
        <w:rPr>
          <w:rFonts w:ascii="Arial" w:hAnsi="Arial" w:cs="Arial"/>
          <w:lang w:val="en-GB"/>
        </w:rPr>
        <w:t xml:space="preserve"> </w:t>
      </w:r>
      <w:r w:rsidR="00706E87" w:rsidRPr="00882A09">
        <w:rPr>
          <w:rFonts w:ascii="Arial" w:hAnsi="Arial" w:cs="Arial"/>
          <w:lang w:val="en-GB"/>
        </w:rPr>
        <w:t>holders as regards expenses for the decommissioning of any installations</w:t>
      </w:r>
      <w:r w:rsidR="00F82E44" w:rsidRPr="00882A09">
        <w:rPr>
          <w:rFonts w:ascii="Arial" w:hAnsi="Arial" w:cs="Arial"/>
          <w:lang w:val="en-GB"/>
        </w:rPr>
        <w:t xml:space="preserve"> </w:t>
      </w:r>
      <w:r w:rsidR="00B221D6" w:rsidRPr="00882A09">
        <w:rPr>
          <w:rFonts w:ascii="Arial" w:hAnsi="Arial" w:cs="Arial"/>
          <w:lang w:val="en-GB"/>
        </w:rPr>
        <w:t xml:space="preserve">and other obligations </w:t>
      </w:r>
      <w:r w:rsidR="001B3BDC" w:rsidRPr="00882A09">
        <w:rPr>
          <w:rFonts w:ascii="Arial" w:hAnsi="Arial" w:cs="Arial"/>
          <w:lang w:val="en-GB"/>
        </w:rPr>
        <w:t>and liabilities</w:t>
      </w:r>
      <w:r w:rsidR="00B221D6" w:rsidRPr="00882A09">
        <w:rPr>
          <w:rFonts w:ascii="Arial" w:hAnsi="Arial" w:cs="Arial"/>
          <w:lang w:val="en-GB"/>
        </w:rPr>
        <w:t xml:space="preserve"> upon expiry of the Licen</w:t>
      </w:r>
      <w:r w:rsidR="00857D66" w:rsidRPr="00882A09">
        <w:rPr>
          <w:rFonts w:ascii="Arial" w:hAnsi="Arial" w:cs="Arial"/>
          <w:lang w:val="en-GB"/>
        </w:rPr>
        <w:t>s</w:t>
      </w:r>
      <w:r w:rsidR="00B221D6" w:rsidRPr="00882A09">
        <w:rPr>
          <w:rFonts w:ascii="Arial" w:hAnsi="Arial" w:cs="Arial"/>
          <w:lang w:val="en-GB"/>
        </w:rPr>
        <w:t xml:space="preserve">e. </w:t>
      </w:r>
      <w:r w:rsidR="001B3BDC" w:rsidRPr="00882A09">
        <w:rPr>
          <w:rFonts w:ascii="Arial" w:hAnsi="Arial" w:cs="Arial"/>
          <w:lang w:val="en-GB"/>
        </w:rPr>
        <w:t>The withdrawing licen</w:t>
      </w:r>
      <w:r w:rsidR="00857D66" w:rsidRPr="00882A09">
        <w:rPr>
          <w:rFonts w:ascii="Arial" w:hAnsi="Arial" w:cs="Arial"/>
          <w:lang w:val="en-GB"/>
        </w:rPr>
        <w:t>s</w:t>
      </w:r>
      <w:r w:rsidR="001B3BDC" w:rsidRPr="00882A09">
        <w:rPr>
          <w:rFonts w:ascii="Arial" w:hAnsi="Arial" w:cs="Arial"/>
          <w:lang w:val="en-GB"/>
        </w:rPr>
        <w:t xml:space="preserve">e holder or participant has secondary financial liability towards the </w:t>
      </w:r>
      <w:r w:rsidR="00D611F0" w:rsidRPr="00882A09">
        <w:rPr>
          <w:rFonts w:ascii="Arial" w:hAnsi="Arial" w:cs="Arial"/>
          <w:lang w:val="en-GB"/>
        </w:rPr>
        <w:t>Government of Greenland</w:t>
      </w:r>
      <w:r w:rsidR="001B3BDC" w:rsidRPr="00882A09">
        <w:rPr>
          <w:rFonts w:ascii="Arial" w:hAnsi="Arial" w:cs="Arial"/>
          <w:lang w:val="en-GB"/>
        </w:rPr>
        <w:t xml:space="preserve"> and/or the Danish State as regards expenses for the decommissioning of any installations and other obligations and liabilities upon </w:t>
      </w:r>
      <w:r w:rsidR="001B3BDC" w:rsidRPr="00882A09">
        <w:rPr>
          <w:rFonts w:ascii="Arial" w:hAnsi="Arial" w:cs="Arial"/>
          <w:lang w:val="en-GB"/>
        </w:rPr>
        <w:lastRenderedPageBreak/>
        <w:t>expiry of the Licen</w:t>
      </w:r>
      <w:r w:rsidR="00857D66" w:rsidRPr="00882A09">
        <w:rPr>
          <w:rFonts w:ascii="Arial" w:hAnsi="Arial" w:cs="Arial"/>
          <w:lang w:val="en-GB"/>
        </w:rPr>
        <w:t>s</w:t>
      </w:r>
      <w:r w:rsidR="001B3BDC" w:rsidRPr="00882A09">
        <w:rPr>
          <w:rFonts w:ascii="Arial" w:hAnsi="Arial" w:cs="Arial"/>
          <w:lang w:val="en-GB"/>
        </w:rPr>
        <w:t xml:space="preserve">e. </w:t>
      </w:r>
      <w:bookmarkEnd w:id="781"/>
    </w:p>
    <w:p w14:paraId="1444AE16" w14:textId="5FC587BC" w:rsidR="00413D22" w:rsidRPr="002101FC" w:rsidRDefault="00413D22" w:rsidP="00882A09">
      <w:pPr>
        <w:pStyle w:val="Overskrift2"/>
        <w:spacing w:line="288" w:lineRule="auto"/>
        <w:rPr>
          <w:rFonts w:cs="Arial"/>
          <w:szCs w:val="22"/>
        </w:rPr>
      </w:pPr>
      <w:bookmarkStart w:id="782" w:name="_Toc148025048"/>
      <w:bookmarkStart w:id="783" w:name="_Toc161326417"/>
      <w:bookmarkStart w:id="784" w:name="_Toc199419382"/>
      <w:r w:rsidRPr="002101FC">
        <w:rPr>
          <w:rFonts w:cs="Arial"/>
          <w:szCs w:val="22"/>
        </w:rPr>
        <w:t>Confidentiality</w:t>
      </w:r>
      <w:bookmarkEnd w:id="782"/>
      <w:bookmarkEnd w:id="783"/>
      <w:bookmarkEnd w:id="784"/>
    </w:p>
    <w:p w14:paraId="29D73877" w14:textId="00665E99" w:rsidR="00413D22" w:rsidRPr="00882A09" w:rsidRDefault="00413D22" w:rsidP="00882A09">
      <w:pPr>
        <w:pStyle w:val="Typografi1"/>
        <w:numPr>
          <w:ilvl w:val="1"/>
          <w:numId w:val="6"/>
        </w:numPr>
        <w:spacing w:line="288" w:lineRule="auto"/>
        <w:rPr>
          <w:rFonts w:ascii="Arial" w:hAnsi="Arial" w:cs="Arial"/>
          <w:lang w:val="en-GB"/>
        </w:rPr>
      </w:pPr>
      <w:bookmarkStart w:id="785" w:name="_Ref146739876"/>
      <w:r w:rsidRPr="00882A09">
        <w:rPr>
          <w:rFonts w:ascii="Arial" w:hAnsi="Arial" w:cs="Arial"/>
          <w:lang w:val="en-GB"/>
        </w:rPr>
        <w:t xml:space="preserve">All reports, documents, information and data etc. submitted by the </w:t>
      </w:r>
      <w:r w:rsidR="00840A0B" w:rsidRPr="00882A09">
        <w:rPr>
          <w:rFonts w:ascii="Arial" w:hAnsi="Arial" w:cs="Arial"/>
          <w:lang w:val="en-GB"/>
        </w:rPr>
        <w:t>License</w:t>
      </w:r>
      <w:r w:rsidRPr="00882A09">
        <w:rPr>
          <w:rFonts w:ascii="Arial" w:hAnsi="Arial" w:cs="Arial"/>
          <w:lang w:val="en-GB"/>
        </w:rPr>
        <w:t>e</w:t>
      </w:r>
      <w:r w:rsidR="00D77246" w:rsidRPr="00882A09">
        <w:rPr>
          <w:rFonts w:ascii="Arial" w:hAnsi="Arial" w:cs="Arial"/>
          <w:lang w:val="en-GB"/>
        </w:rPr>
        <w:t xml:space="preserve"> in accordance with section</w:t>
      </w:r>
      <w:r w:rsidR="00BD6328" w:rsidRPr="00882A09">
        <w:rPr>
          <w:rFonts w:ascii="Arial" w:hAnsi="Arial" w:cs="Arial"/>
          <w:lang w:val="en-GB"/>
        </w:rPr>
        <w:t xml:space="preserve"> 4 of the Hydropower Act</w:t>
      </w:r>
      <w:r w:rsidR="00D77246" w:rsidRPr="00882A09">
        <w:rPr>
          <w:rFonts w:ascii="Arial" w:hAnsi="Arial" w:cs="Arial"/>
          <w:lang w:val="en-GB"/>
        </w:rPr>
        <w:t xml:space="preserve"> </w:t>
      </w:r>
      <w:r w:rsidRPr="00882A09">
        <w:rPr>
          <w:rFonts w:ascii="Arial" w:hAnsi="Arial" w:cs="Arial"/>
          <w:lang w:val="en-GB"/>
        </w:rPr>
        <w:t xml:space="preserve">to the </w:t>
      </w:r>
      <w:r w:rsidR="00D611F0" w:rsidRPr="00882A09">
        <w:rPr>
          <w:rFonts w:ascii="Arial" w:hAnsi="Arial" w:cs="Arial"/>
          <w:lang w:val="en-GB"/>
        </w:rPr>
        <w:t>Government of Greenland</w:t>
      </w:r>
      <w:r w:rsidR="00270D12" w:rsidRPr="00882A09">
        <w:rPr>
          <w:rFonts w:ascii="Arial" w:hAnsi="Arial" w:cs="Arial"/>
          <w:lang w:val="en-GB"/>
        </w:rPr>
        <w:t xml:space="preserve"> during the </w:t>
      </w:r>
      <w:r w:rsidR="003F13BE" w:rsidRPr="00882A09">
        <w:rPr>
          <w:rFonts w:ascii="Arial" w:hAnsi="Arial" w:cs="Arial"/>
          <w:lang w:val="en-GB"/>
        </w:rPr>
        <w:t>Feasibility and Planning Phase</w:t>
      </w:r>
      <w:r w:rsidRPr="00882A09">
        <w:rPr>
          <w:rFonts w:ascii="Arial" w:hAnsi="Arial" w:cs="Arial"/>
          <w:lang w:val="en-GB"/>
        </w:rPr>
        <w:t xml:space="preserve"> shall</w:t>
      </w:r>
      <w:r w:rsidR="00E07E89" w:rsidRPr="00882A09">
        <w:rPr>
          <w:rFonts w:ascii="Arial" w:hAnsi="Arial" w:cs="Arial"/>
          <w:lang w:val="en-GB"/>
        </w:rPr>
        <w:t xml:space="preserve"> be</w:t>
      </w:r>
      <w:r w:rsidR="00CC5A7D" w:rsidRPr="00882A09">
        <w:rPr>
          <w:rFonts w:ascii="Arial" w:hAnsi="Arial" w:cs="Arial"/>
          <w:lang w:val="en-GB"/>
        </w:rPr>
        <w:t xml:space="preserve"> treated</w:t>
      </w:r>
      <w:r w:rsidR="007757D7" w:rsidRPr="00882A09">
        <w:rPr>
          <w:rFonts w:ascii="Arial" w:hAnsi="Arial" w:cs="Arial"/>
          <w:lang w:val="en-GB"/>
        </w:rPr>
        <w:t xml:space="preserve"> with confidentially in accordance with Greenlandic law</w:t>
      </w:r>
      <w:r w:rsidR="00675015" w:rsidRPr="00882A09">
        <w:rPr>
          <w:rFonts w:ascii="Arial" w:hAnsi="Arial" w:cs="Arial"/>
          <w:lang w:val="en-GB"/>
        </w:rPr>
        <w:t>,</w:t>
      </w:r>
      <w:r w:rsidR="00A70875" w:rsidRPr="00882A09">
        <w:rPr>
          <w:rFonts w:ascii="Arial" w:hAnsi="Arial" w:cs="Arial"/>
          <w:lang w:val="en-GB"/>
        </w:rPr>
        <w:t xml:space="preserve"> </w:t>
      </w:r>
      <w:r w:rsidRPr="00882A09">
        <w:rPr>
          <w:rFonts w:ascii="Arial" w:hAnsi="Arial" w:cs="Arial"/>
          <w:lang w:val="en-GB"/>
        </w:rPr>
        <w:t xml:space="preserve">by the </w:t>
      </w:r>
      <w:r w:rsidR="00D611F0" w:rsidRPr="00882A09">
        <w:rPr>
          <w:rFonts w:ascii="Arial" w:hAnsi="Arial" w:cs="Arial"/>
          <w:lang w:val="en-GB"/>
        </w:rPr>
        <w:t>Government of Greenland</w:t>
      </w:r>
      <w:r w:rsidRPr="00882A09">
        <w:rPr>
          <w:rFonts w:ascii="Arial" w:hAnsi="Arial" w:cs="Arial"/>
          <w:lang w:val="en-GB"/>
        </w:rPr>
        <w:t xml:space="preserve"> for a period of </w:t>
      </w:r>
      <w:r w:rsidR="009C5518" w:rsidRPr="00882A09">
        <w:rPr>
          <w:rFonts w:ascii="Arial" w:hAnsi="Arial" w:cs="Arial"/>
          <w:lang w:val="en-GB"/>
        </w:rPr>
        <w:t>three</w:t>
      </w:r>
      <w:r w:rsidRPr="00882A09">
        <w:rPr>
          <w:rFonts w:ascii="Arial" w:hAnsi="Arial" w:cs="Arial"/>
          <w:lang w:val="en-GB"/>
        </w:rPr>
        <w:t xml:space="preserve"> (</w:t>
      </w:r>
      <w:r w:rsidR="009C5518" w:rsidRPr="00882A09">
        <w:rPr>
          <w:rFonts w:ascii="Arial" w:hAnsi="Arial" w:cs="Arial"/>
          <w:lang w:val="en-GB"/>
        </w:rPr>
        <w:t>3</w:t>
      </w:r>
      <w:r w:rsidRPr="00882A09">
        <w:rPr>
          <w:rFonts w:ascii="Arial" w:hAnsi="Arial" w:cs="Arial"/>
          <w:lang w:val="en-GB"/>
        </w:rPr>
        <w:t>) year</w:t>
      </w:r>
      <w:r w:rsidR="00AE003A" w:rsidRPr="00882A09">
        <w:rPr>
          <w:rFonts w:ascii="Arial" w:hAnsi="Arial" w:cs="Arial"/>
          <w:lang w:val="en-GB"/>
        </w:rPr>
        <w:t>s</w:t>
      </w:r>
      <w:r w:rsidRPr="00882A09">
        <w:rPr>
          <w:rFonts w:ascii="Arial" w:hAnsi="Arial" w:cs="Arial"/>
          <w:lang w:val="en-GB"/>
        </w:rPr>
        <w:t xml:space="preserve"> from the date when the data, reports, documents and information were received by the </w:t>
      </w:r>
      <w:r w:rsidR="00D611F0" w:rsidRPr="00882A09">
        <w:rPr>
          <w:rFonts w:ascii="Arial" w:hAnsi="Arial" w:cs="Arial"/>
          <w:lang w:val="en-GB"/>
        </w:rPr>
        <w:t>Government of Greenland</w:t>
      </w:r>
      <w:r w:rsidRPr="00882A09">
        <w:rPr>
          <w:rFonts w:ascii="Arial" w:hAnsi="Arial" w:cs="Arial"/>
          <w:lang w:val="en-GB"/>
        </w:rPr>
        <w:t>.</w:t>
      </w:r>
      <w:bookmarkEnd w:id="785"/>
    </w:p>
    <w:p w14:paraId="2205444E" w14:textId="58FFB6A9" w:rsidR="00270D12" w:rsidRPr="00882A09" w:rsidRDefault="00270D12" w:rsidP="00882A09">
      <w:pPr>
        <w:pStyle w:val="Typografi1"/>
        <w:numPr>
          <w:ilvl w:val="1"/>
          <w:numId w:val="6"/>
        </w:numPr>
        <w:spacing w:line="288" w:lineRule="auto"/>
        <w:rPr>
          <w:rFonts w:ascii="Arial" w:hAnsi="Arial" w:cs="Arial"/>
          <w:lang w:val="en-GB"/>
        </w:rPr>
      </w:pPr>
      <w:bookmarkStart w:id="786" w:name="_Ref146739890"/>
      <w:r w:rsidRPr="00882A09">
        <w:rPr>
          <w:rFonts w:ascii="Arial" w:hAnsi="Arial" w:cs="Arial"/>
          <w:lang w:val="en-GB"/>
        </w:rPr>
        <w:t xml:space="preserve">All reports, documents, information and data etc. submitted by the </w:t>
      </w:r>
      <w:r w:rsidR="00840A0B" w:rsidRPr="00882A09">
        <w:rPr>
          <w:rFonts w:ascii="Arial" w:hAnsi="Arial" w:cs="Arial"/>
          <w:lang w:val="en-GB"/>
        </w:rPr>
        <w:t>License</w:t>
      </w:r>
      <w:r w:rsidRPr="00882A09">
        <w:rPr>
          <w:rFonts w:ascii="Arial" w:hAnsi="Arial" w:cs="Arial"/>
          <w:lang w:val="en-GB"/>
        </w:rPr>
        <w:t>e</w:t>
      </w:r>
      <w:r w:rsidR="00732C25" w:rsidRPr="00882A09">
        <w:rPr>
          <w:rFonts w:ascii="Arial" w:hAnsi="Arial" w:cs="Arial"/>
          <w:lang w:val="en-GB"/>
        </w:rPr>
        <w:t xml:space="preserve"> in accordance with section 7 of the Hydropower Act</w:t>
      </w:r>
      <w:r w:rsidRPr="00882A09">
        <w:rPr>
          <w:rFonts w:ascii="Arial" w:hAnsi="Arial" w:cs="Arial"/>
          <w:lang w:val="en-GB"/>
        </w:rPr>
        <w:t xml:space="preserve"> to the </w:t>
      </w:r>
      <w:r w:rsidR="00D611F0" w:rsidRPr="00882A09">
        <w:rPr>
          <w:rFonts w:ascii="Arial" w:hAnsi="Arial" w:cs="Arial"/>
          <w:lang w:val="en-GB"/>
        </w:rPr>
        <w:t>Government of Greenland</w:t>
      </w:r>
      <w:r w:rsidRPr="00882A09">
        <w:rPr>
          <w:rFonts w:ascii="Arial" w:hAnsi="Arial" w:cs="Arial"/>
          <w:lang w:val="en-GB"/>
        </w:rPr>
        <w:t xml:space="preserve"> during the </w:t>
      </w:r>
      <w:r w:rsidR="00056D7B" w:rsidRPr="00882A09">
        <w:rPr>
          <w:rFonts w:ascii="Arial" w:hAnsi="Arial" w:cs="Arial"/>
          <w:lang w:val="en-GB"/>
        </w:rPr>
        <w:t>Generating Phase</w:t>
      </w:r>
      <w:r w:rsidRPr="00882A09">
        <w:rPr>
          <w:rFonts w:ascii="Arial" w:hAnsi="Arial" w:cs="Arial"/>
          <w:lang w:val="en-GB"/>
        </w:rPr>
        <w:t xml:space="preserve"> shall be </w:t>
      </w:r>
      <w:r w:rsidR="008941F5" w:rsidRPr="00882A09">
        <w:rPr>
          <w:rFonts w:ascii="Arial" w:hAnsi="Arial" w:cs="Arial"/>
          <w:lang w:val="en-GB"/>
        </w:rPr>
        <w:t xml:space="preserve">treated with confidentially in accordance with Greenlandic law </w:t>
      </w:r>
      <w:r w:rsidRPr="00882A09">
        <w:rPr>
          <w:rFonts w:ascii="Arial" w:hAnsi="Arial" w:cs="Arial"/>
          <w:lang w:val="en-GB"/>
        </w:rPr>
        <w:t xml:space="preserve">by the </w:t>
      </w:r>
      <w:r w:rsidR="00D611F0" w:rsidRPr="00882A09">
        <w:rPr>
          <w:rFonts w:ascii="Arial" w:hAnsi="Arial" w:cs="Arial"/>
          <w:lang w:val="en-GB"/>
        </w:rPr>
        <w:t>Government of Greenland</w:t>
      </w:r>
      <w:r w:rsidRPr="00882A09">
        <w:rPr>
          <w:rFonts w:ascii="Arial" w:hAnsi="Arial" w:cs="Arial"/>
          <w:lang w:val="en-GB"/>
        </w:rPr>
        <w:t xml:space="preserve"> until the date of expiry or termination of this </w:t>
      </w:r>
      <w:r w:rsidR="00840A0B" w:rsidRPr="00882A09">
        <w:rPr>
          <w:rFonts w:ascii="Arial" w:hAnsi="Arial" w:cs="Arial"/>
          <w:lang w:val="en-GB"/>
        </w:rPr>
        <w:t>License</w:t>
      </w:r>
      <w:r w:rsidRPr="00882A09">
        <w:rPr>
          <w:rFonts w:ascii="Arial" w:hAnsi="Arial" w:cs="Arial"/>
          <w:lang w:val="en-GB"/>
        </w:rPr>
        <w:t>.</w:t>
      </w:r>
      <w:bookmarkEnd w:id="786"/>
    </w:p>
    <w:p w14:paraId="409E0918" w14:textId="1F61143A" w:rsidR="00413D22" w:rsidRPr="00882A09" w:rsidRDefault="00413D22" w:rsidP="00882A09">
      <w:pPr>
        <w:pStyle w:val="Typografi1"/>
        <w:numPr>
          <w:ilvl w:val="1"/>
          <w:numId w:val="6"/>
        </w:numPr>
        <w:spacing w:line="288" w:lineRule="auto"/>
        <w:rPr>
          <w:rFonts w:ascii="Arial" w:hAnsi="Arial" w:cs="Arial"/>
          <w:lang w:val="en-GB"/>
        </w:rPr>
      </w:pPr>
      <w:bookmarkStart w:id="787" w:name="_Ref146831159"/>
      <w:r w:rsidRPr="00882A09">
        <w:rPr>
          <w:rFonts w:ascii="Arial" w:hAnsi="Arial" w:cs="Arial"/>
          <w:lang w:val="en-GB"/>
        </w:rPr>
        <w:t xml:space="preserve">However, the period of confidentiality shall terminate no later than the date of expiry or termination of this </w:t>
      </w:r>
      <w:r w:rsidR="00840A0B" w:rsidRPr="00882A09">
        <w:rPr>
          <w:rFonts w:ascii="Arial" w:hAnsi="Arial" w:cs="Arial"/>
          <w:lang w:val="en-GB"/>
        </w:rPr>
        <w:t>License</w:t>
      </w:r>
      <w:r w:rsidRPr="00882A09">
        <w:rPr>
          <w:rFonts w:ascii="Arial" w:hAnsi="Arial" w:cs="Arial"/>
          <w:lang w:val="en-GB"/>
        </w:rPr>
        <w:t xml:space="preserve"> or the date of surrender of this </w:t>
      </w:r>
      <w:r w:rsidR="00840A0B" w:rsidRPr="00882A09">
        <w:rPr>
          <w:rFonts w:ascii="Arial" w:hAnsi="Arial" w:cs="Arial"/>
          <w:lang w:val="en-GB"/>
        </w:rPr>
        <w:t>License</w:t>
      </w:r>
      <w:r w:rsidRPr="00882A09">
        <w:rPr>
          <w:rFonts w:ascii="Arial" w:hAnsi="Arial" w:cs="Arial"/>
          <w:lang w:val="en-GB"/>
        </w:rPr>
        <w:t xml:space="preserve"> if the </w:t>
      </w:r>
      <w:r w:rsidR="00D611F0" w:rsidRPr="00882A09">
        <w:rPr>
          <w:rFonts w:ascii="Arial" w:hAnsi="Arial" w:cs="Arial"/>
          <w:lang w:val="en-GB"/>
        </w:rPr>
        <w:t>Government of Greenland</w:t>
      </w:r>
      <w:r w:rsidRPr="00882A09">
        <w:rPr>
          <w:rFonts w:ascii="Arial" w:hAnsi="Arial" w:cs="Arial"/>
          <w:lang w:val="en-GB"/>
        </w:rPr>
        <w:t xml:space="preserve"> has approved the surrender of this </w:t>
      </w:r>
      <w:r w:rsidR="00840A0B" w:rsidRPr="00882A09">
        <w:rPr>
          <w:rFonts w:ascii="Arial" w:hAnsi="Arial" w:cs="Arial"/>
          <w:lang w:val="en-GB"/>
        </w:rPr>
        <w:t>License</w:t>
      </w:r>
      <w:r w:rsidRPr="00882A09">
        <w:rPr>
          <w:rFonts w:ascii="Arial" w:hAnsi="Arial" w:cs="Arial"/>
          <w:lang w:val="en-GB"/>
        </w:rPr>
        <w:t xml:space="preserve"> under </w:t>
      </w:r>
      <w:r w:rsidRPr="00882A09">
        <w:rPr>
          <w:rFonts w:ascii="Arial" w:hAnsi="Arial" w:cs="Arial"/>
        </w:rPr>
        <w:fldChar w:fldCharType="begin"/>
      </w:r>
      <w:r w:rsidRPr="00882A09">
        <w:rPr>
          <w:rFonts w:ascii="Arial" w:hAnsi="Arial" w:cs="Arial"/>
          <w:lang w:val="en-GB"/>
        </w:rPr>
        <w:instrText xml:space="preserve"> REF _Ref359398837 \n \h  \* MERGEFORMAT </w:instrText>
      </w:r>
      <w:r w:rsidRPr="00882A09">
        <w:rPr>
          <w:rFonts w:ascii="Arial" w:hAnsi="Arial" w:cs="Arial"/>
        </w:rPr>
      </w:r>
      <w:r w:rsidRPr="00882A09">
        <w:rPr>
          <w:rFonts w:ascii="Arial" w:hAnsi="Arial" w:cs="Arial"/>
        </w:rPr>
        <w:fldChar w:fldCharType="separate"/>
      </w:r>
      <w:r w:rsidR="00F059EE">
        <w:rPr>
          <w:rFonts w:ascii="Arial" w:hAnsi="Arial" w:cs="Arial"/>
          <w:lang w:val="en-GB"/>
        </w:rPr>
        <w:t>Article 31</w:t>
      </w:r>
      <w:r w:rsidRPr="00882A09">
        <w:rPr>
          <w:rFonts w:ascii="Arial" w:hAnsi="Arial" w:cs="Arial"/>
        </w:rPr>
        <w:fldChar w:fldCharType="end"/>
      </w:r>
      <w:r w:rsidRPr="00882A09">
        <w:rPr>
          <w:rFonts w:ascii="Arial" w:hAnsi="Arial" w:cs="Arial"/>
          <w:lang w:val="en-GB"/>
        </w:rPr>
        <w:t>.</w:t>
      </w:r>
      <w:bookmarkEnd w:id="787"/>
      <w:r w:rsidRPr="00882A09">
        <w:rPr>
          <w:rFonts w:ascii="Arial" w:hAnsi="Arial" w:cs="Arial"/>
          <w:lang w:val="en-GB"/>
        </w:rPr>
        <w:t xml:space="preserve"> </w:t>
      </w:r>
    </w:p>
    <w:p w14:paraId="09CFABB9" w14:textId="7A7B01F2" w:rsidR="00413D22" w:rsidRPr="00882A09" w:rsidRDefault="00413D22" w:rsidP="00882A09">
      <w:pPr>
        <w:pStyle w:val="Typografi1"/>
        <w:numPr>
          <w:ilvl w:val="1"/>
          <w:numId w:val="6"/>
        </w:numPr>
        <w:spacing w:line="288" w:lineRule="auto"/>
        <w:rPr>
          <w:rFonts w:ascii="Arial" w:hAnsi="Arial" w:cs="Arial"/>
          <w:lang w:val="en-GB"/>
        </w:rPr>
      </w:pPr>
      <w:r w:rsidRPr="00882A09">
        <w:rPr>
          <w:rFonts w:ascii="Arial" w:hAnsi="Arial" w:cs="Arial"/>
          <w:lang w:val="en-GB"/>
        </w:rPr>
        <w:t>Notwithstanding the provisions of</w:t>
      </w:r>
      <w:r w:rsidR="00725E8D" w:rsidRPr="00882A09">
        <w:rPr>
          <w:rFonts w:ascii="Arial" w:hAnsi="Arial" w:cs="Arial"/>
          <w:lang w:val="en-GB"/>
        </w:rPr>
        <w:t xml:space="preserve"> Articles </w:t>
      </w:r>
      <w:r w:rsidR="00725E8D" w:rsidRPr="00882A09">
        <w:rPr>
          <w:rFonts w:ascii="Arial" w:hAnsi="Arial" w:cs="Arial"/>
          <w:lang w:val="en-GB"/>
        </w:rPr>
        <w:fldChar w:fldCharType="begin"/>
      </w:r>
      <w:r w:rsidR="00725E8D" w:rsidRPr="00882A09">
        <w:rPr>
          <w:rFonts w:ascii="Arial" w:hAnsi="Arial" w:cs="Arial"/>
          <w:lang w:val="en-GB"/>
        </w:rPr>
        <w:instrText xml:space="preserve"> REF _Ref146739876 \r \h </w:instrText>
      </w:r>
      <w:r w:rsidR="00882A09">
        <w:rPr>
          <w:rFonts w:ascii="Arial" w:hAnsi="Arial" w:cs="Arial"/>
          <w:lang w:val="en-GB"/>
        </w:rPr>
        <w:instrText xml:space="preserve"> \* MERGEFORMAT </w:instrText>
      </w:r>
      <w:r w:rsidR="00725E8D" w:rsidRPr="00882A09">
        <w:rPr>
          <w:rFonts w:ascii="Arial" w:hAnsi="Arial" w:cs="Arial"/>
          <w:lang w:val="en-GB"/>
        </w:rPr>
      </w:r>
      <w:r w:rsidR="00725E8D" w:rsidRPr="00882A09">
        <w:rPr>
          <w:rFonts w:ascii="Arial" w:hAnsi="Arial" w:cs="Arial"/>
          <w:lang w:val="en-GB"/>
        </w:rPr>
        <w:fldChar w:fldCharType="separate"/>
      </w:r>
      <w:r w:rsidR="00F059EE">
        <w:rPr>
          <w:rFonts w:ascii="Arial" w:hAnsi="Arial" w:cs="Arial"/>
          <w:lang w:val="en-GB"/>
        </w:rPr>
        <w:t>38.01</w:t>
      </w:r>
      <w:r w:rsidR="00725E8D" w:rsidRPr="00882A09">
        <w:rPr>
          <w:rFonts w:ascii="Arial" w:hAnsi="Arial" w:cs="Arial"/>
          <w:lang w:val="en-GB"/>
        </w:rPr>
        <w:fldChar w:fldCharType="end"/>
      </w:r>
      <w:r w:rsidR="00725E8D" w:rsidRPr="00882A09">
        <w:rPr>
          <w:rFonts w:ascii="Arial" w:hAnsi="Arial" w:cs="Arial"/>
          <w:lang w:val="en-GB"/>
        </w:rPr>
        <w:t>-</w:t>
      </w:r>
      <w:r w:rsidR="00725E8D" w:rsidRPr="00882A09">
        <w:rPr>
          <w:rFonts w:ascii="Arial" w:hAnsi="Arial" w:cs="Arial"/>
          <w:lang w:val="en-GB"/>
        </w:rPr>
        <w:fldChar w:fldCharType="begin"/>
      </w:r>
      <w:r w:rsidR="00725E8D" w:rsidRPr="00882A09">
        <w:rPr>
          <w:rFonts w:ascii="Arial" w:hAnsi="Arial" w:cs="Arial"/>
          <w:lang w:val="en-GB"/>
        </w:rPr>
        <w:instrText xml:space="preserve"> REF _Ref146739890 \r \h </w:instrText>
      </w:r>
      <w:r w:rsidR="00882A09">
        <w:rPr>
          <w:rFonts w:ascii="Arial" w:hAnsi="Arial" w:cs="Arial"/>
          <w:lang w:val="en-GB"/>
        </w:rPr>
        <w:instrText xml:space="preserve"> \* MERGEFORMAT </w:instrText>
      </w:r>
      <w:r w:rsidR="00725E8D" w:rsidRPr="00882A09">
        <w:rPr>
          <w:rFonts w:ascii="Arial" w:hAnsi="Arial" w:cs="Arial"/>
          <w:lang w:val="en-GB"/>
        </w:rPr>
      </w:r>
      <w:r w:rsidR="00725E8D" w:rsidRPr="00882A09">
        <w:rPr>
          <w:rFonts w:ascii="Arial" w:hAnsi="Arial" w:cs="Arial"/>
          <w:lang w:val="en-GB"/>
        </w:rPr>
        <w:fldChar w:fldCharType="separate"/>
      </w:r>
      <w:r w:rsidR="00F059EE">
        <w:rPr>
          <w:rFonts w:ascii="Arial" w:hAnsi="Arial" w:cs="Arial"/>
          <w:lang w:val="en-GB"/>
        </w:rPr>
        <w:t>38.02</w:t>
      </w:r>
      <w:r w:rsidR="00725E8D" w:rsidRPr="00882A09">
        <w:rPr>
          <w:rFonts w:ascii="Arial" w:hAnsi="Arial" w:cs="Arial"/>
          <w:lang w:val="en-GB"/>
        </w:rPr>
        <w:fldChar w:fldCharType="end"/>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shall be entitled to do all the following:</w:t>
      </w:r>
    </w:p>
    <w:p w14:paraId="7EFB8F0D" w14:textId="733E2591" w:rsidR="00413D22" w:rsidRPr="00882A09" w:rsidRDefault="00413D22" w:rsidP="00882A09">
      <w:pPr>
        <w:pStyle w:val="Typografi2"/>
        <w:numPr>
          <w:ilvl w:val="2"/>
          <w:numId w:val="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make general statements concerning the </w:t>
      </w:r>
      <w:r w:rsidR="00840A0B" w:rsidRPr="00882A09">
        <w:rPr>
          <w:rFonts w:ascii="Arial" w:hAnsi="Arial" w:cs="Arial"/>
          <w:lang w:val="en-GB"/>
        </w:rPr>
        <w:t>License</w:t>
      </w:r>
      <w:r w:rsidRPr="00882A09">
        <w:rPr>
          <w:rFonts w:ascii="Arial" w:hAnsi="Arial" w:cs="Arial"/>
          <w:lang w:val="en-GB"/>
        </w:rPr>
        <w:t xml:space="preserve"> Area and the activities under this </w:t>
      </w:r>
      <w:r w:rsidR="00840A0B" w:rsidRPr="00882A09">
        <w:rPr>
          <w:rFonts w:ascii="Arial" w:hAnsi="Arial" w:cs="Arial"/>
          <w:lang w:val="en-GB"/>
        </w:rPr>
        <w:t>License</w:t>
      </w:r>
      <w:r w:rsidRPr="00882A09">
        <w:rPr>
          <w:rFonts w:ascii="Arial" w:hAnsi="Arial" w:cs="Arial"/>
          <w:lang w:val="en-GB"/>
        </w:rPr>
        <w:t xml:space="preserve">, based on the material and data etc. submitted by the </w:t>
      </w:r>
      <w:r w:rsidR="00840A0B" w:rsidRPr="00882A09">
        <w:rPr>
          <w:rFonts w:ascii="Arial" w:hAnsi="Arial" w:cs="Arial"/>
          <w:lang w:val="en-GB"/>
        </w:rPr>
        <w:t>License</w:t>
      </w:r>
      <w:r w:rsidRPr="00882A09">
        <w:rPr>
          <w:rFonts w:ascii="Arial" w:hAnsi="Arial" w:cs="Arial"/>
          <w:lang w:val="en-GB"/>
        </w:rPr>
        <w:t>e.</w:t>
      </w:r>
    </w:p>
    <w:p w14:paraId="13ABE46E" w14:textId="46FB6AD7" w:rsidR="00413D22" w:rsidRPr="00882A09" w:rsidRDefault="00413D22" w:rsidP="00882A09">
      <w:pPr>
        <w:pStyle w:val="Typografi2"/>
        <w:numPr>
          <w:ilvl w:val="2"/>
          <w:numId w:val="9"/>
        </w:numPr>
        <w:tabs>
          <w:tab w:val="clear" w:pos="1264"/>
          <w:tab w:val="left" w:pos="1701"/>
        </w:tabs>
        <w:spacing w:line="288" w:lineRule="auto"/>
        <w:ind w:left="1701" w:hanging="567"/>
        <w:rPr>
          <w:rFonts w:ascii="Arial" w:hAnsi="Arial" w:cs="Arial"/>
          <w:lang w:val="en-GB"/>
        </w:rPr>
      </w:pPr>
      <w:bookmarkStart w:id="788" w:name="_Ref146739943"/>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use and publish, without any restrictions and conditions, data reports, documents and information regarding environmental, health, socio-economic, technical, navigational, meteorological or glaciological matters, including bathymetric maps, if this is considered to be in the general interest of the Greenland society or the </w:t>
      </w:r>
      <w:r w:rsidR="00D611F0" w:rsidRPr="00882A09">
        <w:rPr>
          <w:rFonts w:ascii="Arial" w:hAnsi="Arial" w:cs="Arial"/>
          <w:lang w:val="en-GB"/>
        </w:rPr>
        <w:t>Government of Greenland</w:t>
      </w:r>
      <w:r w:rsidRPr="00882A09">
        <w:rPr>
          <w:rFonts w:ascii="Arial" w:hAnsi="Arial" w:cs="Arial"/>
          <w:lang w:val="en-GB"/>
        </w:rPr>
        <w:t xml:space="preserve"> in the opinion of the </w:t>
      </w:r>
      <w:r w:rsidR="00D611F0" w:rsidRPr="00882A09">
        <w:rPr>
          <w:rFonts w:ascii="Arial" w:hAnsi="Arial" w:cs="Arial"/>
          <w:lang w:val="en-GB"/>
        </w:rPr>
        <w:t>Government of Greenland</w:t>
      </w:r>
      <w:r w:rsidRPr="00882A09">
        <w:rPr>
          <w:rFonts w:ascii="Arial" w:hAnsi="Arial" w:cs="Arial"/>
          <w:lang w:val="en-GB"/>
        </w:rPr>
        <w:t xml:space="preserve">. However, the </w:t>
      </w:r>
      <w:r w:rsidR="00D611F0" w:rsidRPr="00882A09">
        <w:rPr>
          <w:rFonts w:ascii="Arial" w:hAnsi="Arial" w:cs="Arial"/>
          <w:lang w:val="en-GB"/>
        </w:rPr>
        <w:t>Government of Greenland</w:t>
      </w:r>
      <w:r w:rsidRPr="00882A09">
        <w:rPr>
          <w:rFonts w:ascii="Arial" w:hAnsi="Arial" w:cs="Arial"/>
          <w:lang w:val="en-GB"/>
        </w:rPr>
        <w:t xml:space="preserve"> may not do so in relation to any material patented or in the process of being patented.</w:t>
      </w:r>
      <w:bookmarkEnd w:id="788"/>
    </w:p>
    <w:p w14:paraId="4467096E" w14:textId="363E89AE" w:rsidR="00413D22" w:rsidRPr="00882A09" w:rsidRDefault="00413D22" w:rsidP="00882A09">
      <w:pPr>
        <w:pStyle w:val="Typografi2"/>
        <w:widowControl w:val="0"/>
        <w:numPr>
          <w:ilvl w:val="2"/>
          <w:numId w:val="9"/>
        </w:numPr>
        <w:tabs>
          <w:tab w:val="clear" w:pos="1264"/>
          <w:tab w:val="left" w:pos="1701"/>
        </w:tabs>
        <w:spacing w:line="288" w:lineRule="auto"/>
        <w:ind w:left="1701" w:hanging="567"/>
        <w:rPr>
          <w:rFonts w:ascii="Arial" w:hAnsi="Arial" w:cs="Arial"/>
          <w:lang w:val="en-GB"/>
        </w:rPr>
      </w:pPr>
      <w:bookmarkStart w:id="789" w:name="_Ref146740008"/>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use and publish material submitted by the </w:t>
      </w:r>
      <w:r w:rsidR="00840A0B" w:rsidRPr="00882A09">
        <w:rPr>
          <w:rFonts w:ascii="Arial" w:hAnsi="Arial" w:cs="Arial"/>
          <w:lang w:val="en-GB"/>
        </w:rPr>
        <w:t>License</w:t>
      </w:r>
      <w:r w:rsidRPr="00882A09">
        <w:rPr>
          <w:rFonts w:ascii="Arial" w:hAnsi="Arial" w:cs="Arial"/>
          <w:lang w:val="en-GB"/>
        </w:rPr>
        <w:t>e regarding general geological, geophysical and technical conditions, including generalized interpretations.</w:t>
      </w:r>
      <w:bookmarkEnd w:id="789"/>
    </w:p>
    <w:p w14:paraId="1C4838F0" w14:textId="19ED362E" w:rsidR="00413D22" w:rsidRPr="00882A09" w:rsidRDefault="00413D22"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Before publishing any material under </w:t>
      </w:r>
      <w:r w:rsidR="00725E8D" w:rsidRPr="00882A09">
        <w:rPr>
          <w:rFonts w:ascii="Arial" w:hAnsi="Arial" w:cs="Arial"/>
          <w:lang w:val="en-GB"/>
        </w:rPr>
        <w:t xml:space="preserve">Article </w:t>
      </w:r>
      <w:r w:rsidR="00E915A7" w:rsidRPr="00882A09">
        <w:rPr>
          <w:rFonts w:ascii="Arial" w:hAnsi="Arial" w:cs="Arial"/>
          <w:lang w:val="en-GB"/>
        </w:rPr>
        <w:t xml:space="preserve">38.04 </w:t>
      </w:r>
      <w:r w:rsidR="00725E8D" w:rsidRPr="00882A09">
        <w:rPr>
          <w:rFonts w:ascii="Arial" w:hAnsi="Arial" w:cs="Arial"/>
          <w:lang w:val="en-GB"/>
        </w:rPr>
        <w:fldChar w:fldCharType="begin"/>
      </w:r>
      <w:r w:rsidR="00725E8D" w:rsidRPr="00882A09">
        <w:rPr>
          <w:rFonts w:ascii="Arial" w:hAnsi="Arial" w:cs="Arial"/>
          <w:lang w:val="en-GB"/>
        </w:rPr>
        <w:instrText xml:space="preserve"> REF _Ref146739943 \r \h </w:instrText>
      </w:r>
      <w:r w:rsidR="00882A09">
        <w:rPr>
          <w:rFonts w:ascii="Arial" w:hAnsi="Arial" w:cs="Arial"/>
          <w:lang w:val="en-GB"/>
        </w:rPr>
        <w:instrText xml:space="preserve"> \* MERGEFORMAT </w:instrText>
      </w:r>
      <w:r w:rsidR="00725E8D" w:rsidRPr="00882A09">
        <w:rPr>
          <w:rFonts w:ascii="Arial" w:hAnsi="Arial" w:cs="Arial"/>
          <w:lang w:val="en-GB"/>
        </w:rPr>
      </w:r>
      <w:r w:rsidR="00725E8D" w:rsidRPr="00882A09">
        <w:rPr>
          <w:rFonts w:ascii="Arial" w:hAnsi="Arial" w:cs="Arial"/>
          <w:lang w:val="en-GB"/>
        </w:rPr>
        <w:fldChar w:fldCharType="separate"/>
      </w:r>
      <w:r w:rsidR="00F059EE">
        <w:rPr>
          <w:rFonts w:ascii="Arial" w:hAnsi="Arial" w:cs="Arial"/>
          <w:lang w:val="en-GB"/>
        </w:rPr>
        <w:t>(b)</w:t>
      </w:r>
      <w:r w:rsidR="00725E8D" w:rsidRPr="00882A09">
        <w:rPr>
          <w:rFonts w:ascii="Arial" w:hAnsi="Arial" w:cs="Arial"/>
          <w:lang w:val="en-GB"/>
        </w:rPr>
        <w:fldChar w:fldCharType="end"/>
      </w:r>
      <w:r w:rsidR="00725E8D" w:rsidRPr="00882A09">
        <w:rPr>
          <w:rFonts w:ascii="Arial" w:hAnsi="Arial" w:cs="Arial"/>
          <w:lang w:val="en-GB"/>
        </w:rPr>
        <w:t>-</w:t>
      </w:r>
      <w:r w:rsidR="00725E8D" w:rsidRPr="00882A09">
        <w:rPr>
          <w:rFonts w:ascii="Arial" w:hAnsi="Arial" w:cs="Arial"/>
          <w:lang w:val="en-GB"/>
        </w:rPr>
        <w:fldChar w:fldCharType="begin"/>
      </w:r>
      <w:r w:rsidR="00725E8D" w:rsidRPr="00882A09">
        <w:rPr>
          <w:rFonts w:ascii="Arial" w:hAnsi="Arial" w:cs="Arial"/>
          <w:lang w:val="en-GB"/>
        </w:rPr>
        <w:instrText xml:space="preserve"> REF _Ref146740008 \r \h </w:instrText>
      </w:r>
      <w:r w:rsidR="00882A09">
        <w:rPr>
          <w:rFonts w:ascii="Arial" w:hAnsi="Arial" w:cs="Arial"/>
          <w:lang w:val="en-GB"/>
        </w:rPr>
        <w:instrText xml:space="preserve"> \* MERGEFORMAT </w:instrText>
      </w:r>
      <w:r w:rsidR="00725E8D" w:rsidRPr="00882A09">
        <w:rPr>
          <w:rFonts w:ascii="Arial" w:hAnsi="Arial" w:cs="Arial"/>
          <w:lang w:val="en-GB"/>
        </w:rPr>
      </w:r>
      <w:r w:rsidR="00725E8D" w:rsidRPr="00882A09">
        <w:rPr>
          <w:rFonts w:ascii="Arial" w:hAnsi="Arial" w:cs="Arial"/>
          <w:lang w:val="en-GB"/>
        </w:rPr>
        <w:fldChar w:fldCharType="separate"/>
      </w:r>
      <w:r w:rsidR="00F059EE">
        <w:rPr>
          <w:rFonts w:ascii="Arial" w:hAnsi="Arial" w:cs="Arial"/>
          <w:lang w:val="en-GB"/>
        </w:rPr>
        <w:t>(c)</w:t>
      </w:r>
      <w:r w:rsidR="00725E8D" w:rsidRPr="00882A09">
        <w:rPr>
          <w:rFonts w:ascii="Arial" w:hAnsi="Arial" w:cs="Arial"/>
          <w:lang w:val="en-GB"/>
        </w:rPr>
        <w:fldChar w:fldCharType="end"/>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shall notify the </w:t>
      </w:r>
      <w:r w:rsidR="00840A0B" w:rsidRPr="00882A09">
        <w:rPr>
          <w:rFonts w:ascii="Arial" w:hAnsi="Arial" w:cs="Arial"/>
          <w:lang w:val="en-GB"/>
        </w:rPr>
        <w:t>License</w:t>
      </w:r>
      <w:r w:rsidRPr="00882A09">
        <w:rPr>
          <w:rFonts w:ascii="Arial" w:hAnsi="Arial" w:cs="Arial"/>
          <w:lang w:val="en-GB"/>
        </w:rPr>
        <w:t xml:space="preserve">e thereof and consult with the </w:t>
      </w:r>
      <w:r w:rsidR="00840A0B" w:rsidRPr="00882A09">
        <w:rPr>
          <w:rFonts w:ascii="Arial" w:hAnsi="Arial" w:cs="Arial"/>
          <w:lang w:val="en-GB"/>
        </w:rPr>
        <w:t>License</w:t>
      </w:r>
      <w:r w:rsidRPr="00882A09">
        <w:rPr>
          <w:rFonts w:ascii="Arial" w:hAnsi="Arial" w:cs="Arial"/>
          <w:lang w:val="en-GB"/>
        </w:rPr>
        <w:t xml:space="preserve">e to receive any comments thereto which the </w:t>
      </w:r>
      <w:r w:rsidR="00840A0B" w:rsidRPr="00882A09">
        <w:rPr>
          <w:rFonts w:ascii="Arial" w:hAnsi="Arial" w:cs="Arial"/>
          <w:lang w:val="en-GB"/>
        </w:rPr>
        <w:t>License</w:t>
      </w:r>
      <w:r w:rsidRPr="00882A09">
        <w:rPr>
          <w:rFonts w:ascii="Arial" w:hAnsi="Arial" w:cs="Arial"/>
          <w:lang w:val="en-GB"/>
        </w:rPr>
        <w:t>e may have.</w:t>
      </w:r>
    </w:p>
    <w:p w14:paraId="2285D043" w14:textId="01CA799F" w:rsidR="00D92125" w:rsidRPr="002101FC" w:rsidRDefault="00F86499" w:rsidP="00882A09">
      <w:pPr>
        <w:pStyle w:val="Overskrift2"/>
        <w:spacing w:line="288" w:lineRule="auto"/>
        <w:rPr>
          <w:rFonts w:cs="Arial"/>
          <w:szCs w:val="22"/>
        </w:rPr>
      </w:pPr>
      <w:bookmarkStart w:id="790" w:name="_Toc148025049"/>
      <w:bookmarkStart w:id="791" w:name="_Toc161326418"/>
      <w:bookmarkStart w:id="792" w:name="_Toc199419383"/>
      <w:r w:rsidRPr="002101FC">
        <w:rPr>
          <w:rFonts w:cs="Arial"/>
          <w:szCs w:val="22"/>
        </w:rPr>
        <w:lastRenderedPageBreak/>
        <w:t>L</w:t>
      </w:r>
      <w:r w:rsidR="000172EA" w:rsidRPr="002101FC">
        <w:rPr>
          <w:rFonts w:cs="Arial"/>
          <w:szCs w:val="22"/>
        </w:rPr>
        <w:t xml:space="preserve">anguage and </w:t>
      </w:r>
      <w:r w:rsidRPr="002101FC">
        <w:rPr>
          <w:rFonts w:cs="Arial"/>
          <w:szCs w:val="22"/>
        </w:rPr>
        <w:t>T</w:t>
      </w:r>
      <w:r w:rsidR="00D92125" w:rsidRPr="002101FC">
        <w:rPr>
          <w:rFonts w:cs="Arial"/>
          <w:szCs w:val="22"/>
        </w:rPr>
        <w:t>ranslation</w:t>
      </w:r>
      <w:bookmarkEnd w:id="766"/>
      <w:bookmarkEnd w:id="767"/>
      <w:bookmarkEnd w:id="768"/>
      <w:bookmarkEnd w:id="769"/>
      <w:bookmarkEnd w:id="770"/>
      <w:bookmarkEnd w:id="771"/>
      <w:bookmarkEnd w:id="772"/>
      <w:bookmarkEnd w:id="773"/>
      <w:bookmarkEnd w:id="774"/>
      <w:bookmarkEnd w:id="775"/>
      <w:bookmarkEnd w:id="790"/>
      <w:bookmarkEnd w:id="791"/>
      <w:bookmarkEnd w:id="792"/>
    </w:p>
    <w:p w14:paraId="7DC8631D" w14:textId="0CAA8DBC" w:rsidR="00354DCC" w:rsidRPr="00882A09" w:rsidRDefault="001A4F9C"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 xml:space="preserve">This </w:t>
      </w:r>
      <w:r w:rsidR="00840A0B" w:rsidRPr="00882A09">
        <w:rPr>
          <w:rFonts w:ascii="Arial" w:hAnsi="Arial" w:cs="Arial"/>
          <w:lang w:val="en-GB"/>
        </w:rPr>
        <w:t>License</w:t>
      </w:r>
      <w:r w:rsidR="00D92125" w:rsidRPr="00882A09">
        <w:rPr>
          <w:rFonts w:ascii="Arial" w:hAnsi="Arial" w:cs="Arial"/>
          <w:lang w:val="en-GB"/>
        </w:rPr>
        <w:t xml:space="preserve"> has been drawn up in English. </w:t>
      </w:r>
    </w:p>
    <w:p w14:paraId="029364E6" w14:textId="25CE7E1A" w:rsidR="00D92125" w:rsidRPr="00882A09" w:rsidRDefault="00D92125" w:rsidP="00882A09">
      <w:pPr>
        <w:pStyle w:val="Typografi1"/>
        <w:keepNext/>
        <w:numPr>
          <w:ilvl w:val="1"/>
          <w:numId w:val="6"/>
        </w:numPr>
        <w:spacing w:line="288" w:lineRule="auto"/>
        <w:rPr>
          <w:rFonts w:ascii="Arial" w:hAnsi="Arial" w:cs="Arial"/>
          <w:lang w:val="en-GB"/>
        </w:rPr>
      </w:pPr>
      <w:r w:rsidRPr="00882A09">
        <w:rPr>
          <w:rFonts w:ascii="Arial" w:hAnsi="Arial" w:cs="Arial"/>
          <w:lang w:val="en-GB"/>
        </w:rPr>
        <w:t>Any translation hereof shall have no validity.</w:t>
      </w:r>
    </w:p>
    <w:p w14:paraId="414BA215" w14:textId="060C2AD6" w:rsidR="00487BEF" w:rsidRPr="002101FC" w:rsidRDefault="00487BEF" w:rsidP="00882A09">
      <w:pPr>
        <w:pStyle w:val="Overskrift2"/>
        <w:spacing w:line="288" w:lineRule="auto"/>
        <w:rPr>
          <w:rFonts w:cs="Arial"/>
          <w:szCs w:val="22"/>
        </w:rPr>
      </w:pPr>
      <w:bookmarkStart w:id="793" w:name="_Toc148025050"/>
      <w:bookmarkStart w:id="794" w:name="_Toc161326419"/>
      <w:bookmarkStart w:id="795" w:name="_Toc199419384"/>
      <w:r w:rsidRPr="002101FC">
        <w:rPr>
          <w:rFonts w:cs="Arial"/>
          <w:szCs w:val="22"/>
        </w:rPr>
        <w:t xml:space="preserve">Applicable </w:t>
      </w:r>
      <w:r w:rsidR="00F86499" w:rsidRPr="002101FC">
        <w:rPr>
          <w:rFonts w:cs="Arial"/>
          <w:szCs w:val="22"/>
        </w:rPr>
        <w:t>L</w:t>
      </w:r>
      <w:r w:rsidRPr="002101FC">
        <w:rPr>
          <w:rFonts w:cs="Arial"/>
          <w:szCs w:val="22"/>
        </w:rPr>
        <w:t>aw</w:t>
      </w:r>
      <w:bookmarkEnd w:id="793"/>
      <w:bookmarkEnd w:id="794"/>
      <w:bookmarkEnd w:id="795"/>
    </w:p>
    <w:p w14:paraId="496FAF06" w14:textId="5C63A51E" w:rsidR="00725E8D" w:rsidRPr="00882A09" w:rsidRDefault="00487BEF" w:rsidP="00882A09">
      <w:pPr>
        <w:pStyle w:val="Typografi1"/>
        <w:keepNext/>
        <w:numPr>
          <w:ilvl w:val="1"/>
          <w:numId w:val="6"/>
        </w:numPr>
        <w:spacing w:line="288" w:lineRule="auto"/>
        <w:rPr>
          <w:rFonts w:ascii="Arial" w:hAnsi="Arial" w:cs="Arial"/>
          <w:lang w:val="en-GB" w:eastAsia="en-US"/>
        </w:rPr>
      </w:pPr>
      <w:bookmarkStart w:id="796" w:name="_Ref37230157"/>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is subject to and shall be governed by </w:t>
      </w:r>
      <w:r w:rsidR="00725E8D" w:rsidRPr="00882A09">
        <w:rPr>
          <w:rFonts w:ascii="Arial" w:hAnsi="Arial" w:cs="Arial"/>
          <w:lang w:val="en-GB"/>
        </w:rPr>
        <w:t xml:space="preserve">the laws </w:t>
      </w:r>
      <w:r w:rsidR="004F714E" w:rsidRPr="00882A09">
        <w:rPr>
          <w:rFonts w:ascii="Arial" w:hAnsi="Arial" w:cs="Arial"/>
          <w:lang w:val="en-GB"/>
        </w:rPr>
        <w:t xml:space="preserve">applicable in </w:t>
      </w:r>
      <w:r w:rsidRPr="00882A09">
        <w:rPr>
          <w:rFonts w:ascii="Arial" w:hAnsi="Arial" w:cs="Arial"/>
          <w:lang w:val="en-GB"/>
        </w:rPr>
        <w:t xml:space="preserve">Greenland. </w:t>
      </w:r>
    </w:p>
    <w:p w14:paraId="0D95E4D3" w14:textId="7B6BFA26" w:rsidR="00487BEF" w:rsidRPr="00882A09" w:rsidRDefault="00487BEF" w:rsidP="00882A09">
      <w:pPr>
        <w:pStyle w:val="Typografi1"/>
        <w:keepNext/>
        <w:numPr>
          <w:ilvl w:val="1"/>
          <w:numId w:val="6"/>
        </w:numPr>
        <w:spacing w:line="288" w:lineRule="auto"/>
        <w:rPr>
          <w:rFonts w:ascii="Arial" w:hAnsi="Arial" w:cs="Arial"/>
          <w:lang w:val="en-GB" w:eastAsia="en-US"/>
        </w:rPr>
      </w:pPr>
      <w:r w:rsidRPr="00882A09">
        <w:rPr>
          <w:rFonts w:ascii="Arial" w:hAnsi="Arial" w:cs="Arial"/>
          <w:lang w:val="en-GB"/>
        </w:rPr>
        <w:t xml:space="preserve">Any dispute arising out of or in connection with this </w:t>
      </w:r>
      <w:r w:rsidR="00840A0B" w:rsidRPr="00882A09">
        <w:rPr>
          <w:rFonts w:ascii="Arial" w:hAnsi="Arial" w:cs="Arial"/>
          <w:lang w:val="en-GB"/>
        </w:rPr>
        <w:t>License</w:t>
      </w:r>
      <w:r w:rsidRPr="00882A09">
        <w:rPr>
          <w:rFonts w:ascii="Arial" w:hAnsi="Arial" w:cs="Arial"/>
          <w:lang w:val="en-GB"/>
        </w:rPr>
        <w:t xml:space="preserve"> or activities performed under this </w:t>
      </w:r>
      <w:r w:rsidR="00840A0B" w:rsidRPr="00882A09">
        <w:rPr>
          <w:rFonts w:ascii="Arial" w:hAnsi="Arial" w:cs="Arial"/>
          <w:lang w:val="en-GB"/>
        </w:rPr>
        <w:t>License</w:t>
      </w:r>
      <w:r w:rsidRPr="00882A09">
        <w:rPr>
          <w:rFonts w:ascii="Arial" w:hAnsi="Arial" w:cs="Arial"/>
          <w:lang w:val="en-GB"/>
        </w:rPr>
        <w:t xml:space="preserve"> </w:t>
      </w:r>
      <w:r w:rsidR="00CF5514" w:rsidRPr="00882A09">
        <w:rPr>
          <w:rFonts w:ascii="Arial" w:hAnsi="Arial" w:cs="Arial"/>
          <w:lang w:val="en-GB"/>
        </w:rPr>
        <w:t xml:space="preserve">is to </w:t>
      </w:r>
      <w:r w:rsidRPr="00882A09">
        <w:rPr>
          <w:rFonts w:ascii="Arial" w:hAnsi="Arial" w:cs="Arial"/>
          <w:lang w:val="en-GB"/>
        </w:rPr>
        <w:t xml:space="preserve">be </w:t>
      </w:r>
      <w:r w:rsidR="00CF5514" w:rsidRPr="00882A09">
        <w:rPr>
          <w:rFonts w:ascii="Arial" w:hAnsi="Arial" w:cs="Arial"/>
          <w:lang w:val="en-GB"/>
        </w:rPr>
        <w:t xml:space="preserve">settled </w:t>
      </w:r>
      <w:r w:rsidRPr="00882A09">
        <w:rPr>
          <w:rFonts w:ascii="Arial" w:hAnsi="Arial" w:cs="Arial"/>
          <w:lang w:val="en-GB"/>
        </w:rPr>
        <w:t xml:space="preserve">in accordance with </w:t>
      </w:r>
      <w:r w:rsidR="00725E8D" w:rsidRPr="00882A09">
        <w:rPr>
          <w:rFonts w:ascii="Arial" w:hAnsi="Arial" w:cs="Arial"/>
          <w:lang w:val="en-GB"/>
        </w:rPr>
        <w:t xml:space="preserve">laws </w:t>
      </w:r>
      <w:r w:rsidR="004F714E" w:rsidRPr="00882A09">
        <w:rPr>
          <w:rFonts w:ascii="Arial" w:hAnsi="Arial" w:cs="Arial"/>
          <w:lang w:val="en-GB"/>
        </w:rPr>
        <w:t xml:space="preserve">applicable in </w:t>
      </w:r>
      <w:r w:rsidR="00725E8D" w:rsidRPr="00882A09">
        <w:rPr>
          <w:rFonts w:ascii="Arial" w:hAnsi="Arial" w:cs="Arial"/>
          <w:lang w:val="en-GB"/>
        </w:rPr>
        <w:t xml:space="preserve">Greenland </w:t>
      </w:r>
      <w:r w:rsidRPr="00882A09">
        <w:rPr>
          <w:rFonts w:ascii="Arial" w:hAnsi="Arial" w:cs="Arial"/>
          <w:lang w:val="en-GB"/>
        </w:rPr>
        <w:t>at any time.</w:t>
      </w:r>
      <w:bookmarkEnd w:id="796"/>
      <w:r w:rsidR="0005757F" w:rsidRPr="00882A09">
        <w:rPr>
          <w:rFonts w:ascii="Arial" w:hAnsi="Arial" w:cs="Arial"/>
          <w:lang w:val="en-GB"/>
        </w:rPr>
        <w:t xml:space="preserve"> </w:t>
      </w:r>
    </w:p>
    <w:p w14:paraId="50564618" w14:textId="4052FA6F" w:rsidR="006B5F6E" w:rsidRPr="00882A09" w:rsidRDefault="006B5F6E" w:rsidP="00882A09">
      <w:pPr>
        <w:pStyle w:val="Typografi1"/>
        <w:keepNext/>
        <w:numPr>
          <w:ilvl w:val="1"/>
          <w:numId w:val="6"/>
        </w:numPr>
        <w:spacing w:line="288" w:lineRule="auto"/>
        <w:rPr>
          <w:rFonts w:ascii="Arial" w:hAnsi="Arial" w:cs="Arial"/>
          <w:lang w:val="en-GB" w:eastAsia="en-US"/>
        </w:rPr>
      </w:pPr>
      <w:r w:rsidRPr="00882A09">
        <w:rPr>
          <w:rFonts w:ascii="Arial" w:hAnsi="Arial" w:cs="Arial"/>
          <w:lang w:val="en-GB"/>
        </w:rPr>
        <w:t xml:space="preserve">In the event of a </w:t>
      </w:r>
      <w:r w:rsidR="00A33DEE" w:rsidRPr="00882A09">
        <w:rPr>
          <w:rFonts w:ascii="Arial" w:hAnsi="Arial" w:cs="Arial"/>
          <w:lang w:val="en-GB"/>
        </w:rPr>
        <w:t xml:space="preserve">significant </w:t>
      </w:r>
      <w:r w:rsidRPr="00882A09">
        <w:rPr>
          <w:rFonts w:ascii="Arial" w:hAnsi="Arial" w:cs="Arial"/>
          <w:lang w:val="en-GB"/>
        </w:rPr>
        <w:t>change in the laws of</w:t>
      </w:r>
      <w:r w:rsidR="00DA34C4" w:rsidRPr="00882A09">
        <w:rPr>
          <w:rFonts w:ascii="Arial" w:hAnsi="Arial" w:cs="Arial"/>
          <w:lang w:val="en-GB"/>
        </w:rPr>
        <w:t xml:space="preserve"> applicable in</w:t>
      </w:r>
      <w:r w:rsidRPr="00882A09">
        <w:rPr>
          <w:rFonts w:ascii="Arial" w:hAnsi="Arial" w:cs="Arial"/>
          <w:lang w:val="en-GB"/>
        </w:rPr>
        <w:t xml:space="preserve"> Greenland </w:t>
      </w:r>
      <w:r w:rsidR="00A33DEE" w:rsidRPr="00882A09">
        <w:rPr>
          <w:rFonts w:ascii="Arial" w:hAnsi="Arial" w:cs="Arial"/>
          <w:lang w:val="en-GB"/>
        </w:rPr>
        <w:t xml:space="preserve">that </w:t>
      </w:r>
      <w:r w:rsidR="00C118A5" w:rsidRPr="00882A09">
        <w:rPr>
          <w:rFonts w:ascii="Arial" w:hAnsi="Arial" w:cs="Arial"/>
          <w:lang w:val="en-GB"/>
        </w:rPr>
        <w:t>materially affects</w:t>
      </w:r>
      <w:r w:rsidR="00112A69" w:rsidRPr="00882A09">
        <w:rPr>
          <w:rFonts w:ascii="Arial" w:hAnsi="Arial" w:cs="Arial"/>
          <w:lang w:val="en-GB"/>
        </w:rPr>
        <w:t xml:space="preserve"> the </w:t>
      </w:r>
      <w:r w:rsidR="00663429" w:rsidRPr="00882A09">
        <w:rPr>
          <w:rFonts w:ascii="Arial" w:hAnsi="Arial" w:cs="Arial"/>
          <w:lang w:val="en-GB"/>
        </w:rPr>
        <w:t>activities</w:t>
      </w:r>
      <w:r w:rsidR="00C118A5" w:rsidRPr="00882A09">
        <w:rPr>
          <w:rFonts w:ascii="Arial" w:hAnsi="Arial" w:cs="Arial"/>
          <w:lang w:val="en-GB"/>
        </w:rPr>
        <w:t>, obligations,</w:t>
      </w:r>
      <w:r w:rsidR="00224B8F" w:rsidRPr="00882A09">
        <w:rPr>
          <w:rFonts w:ascii="Arial" w:hAnsi="Arial" w:cs="Arial"/>
          <w:lang w:val="en-GB"/>
        </w:rPr>
        <w:t xml:space="preserve"> costs etc.</w:t>
      </w:r>
      <w:r w:rsidR="00663429" w:rsidRPr="00882A09">
        <w:rPr>
          <w:rFonts w:ascii="Arial" w:hAnsi="Arial" w:cs="Arial"/>
          <w:lang w:val="en-GB"/>
        </w:rPr>
        <w:t xml:space="preserve"> under this License, </w:t>
      </w:r>
      <w:r w:rsidR="005354B3" w:rsidRPr="00882A09">
        <w:rPr>
          <w:rFonts w:ascii="Arial" w:hAnsi="Arial" w:cs="Arial"/>
          <w:lang w:val="en-GB"/>
        </w:rPr>
        <w:t xml:space="preserve">the Parties will in good faith </w:t>
      </w:r>
      <w:r w:rsidR="00685E1B" w:rsidRPr="00882A09">
        <w:rPr>
          <w:rFonts w:ascii="Arial" w:hAnsi="Arial" w:cs="Arial"/>
          <w:lang w:val="en-GB"/>
        </w:rPr>
        <w:t>coordinate</w:t>
      </w:r>
      <w:r w:rsidR="00D7278D" w:rsidRPr="00882A09">
        <w:rPr>
          <w:rFonts w:ascii="Arial" w:hAnsi="Arial" w:cs="Arial"/>
          <w:lang w:val="en-GB"/>
        </w:rPr>
        <w:t xml:space="preserve"> and discuss</w:t>
      </w:r>
      <w:r w:rsidR="00685E1B" w:rsidRPr="00882A09">
        <w:rPr>
          <w:rFonts w:ascii="Arial" w:hAnsi="Arial" w:cs="Arial"/>
          <w:lang w:val="en-GB"/>
        </w:rPr>
        <w:t xml:space="preserve"> th</w:t>
      </w:r>
      <w:r w:rsidR="007B718C" w:rsidRPr="00882A09">
        <w:rPr>
          <w:rFonts w:ascii="Arial" w:hAnsi="Arial" w:cs="Arial"/>
          <w:lang w:val="en-GB"/>
        </w:rPr>
        <w:t>e best possible solution</w:t>
      </w:r>
      <w:r w:rsidR="001349CC" w:rsidRPr="00882A09">
        <w:rPr>
          <w:rFonts w:ascii="Arial" w:hAnsi="Arial" w:cs="Arial"/>
          <w:lang w:val="en-GB"/>
        </w:rPr>
        <w:t xml:space="preserve"> </w:t>
      </w:r>
      <w:r w:rsidR="00D2001A" w:rsidRPr="00882A09">
        <w:rPr>
          <w:rFonts w:ascii="Arial" w:hAnsi="Arial" w:cs="Arial"/>
          <w:lang w:val="en-GB"/>
        </w:rPr>
        <w:t xml:space="preserve">under the License </w:t>
      </w:r>
      <w:r w:rsidR="001349CC" w:rsidRPr="00882A09">
        <w:rPr>
          <w:rFonts w:ascii="Arial" w:hAnsi="Arial" w:cs="Arial"/>
          <w:lang w:val="en-GB"/>
        </w:rPr>
        <w:t>to account for the impact</w:t>
      </w:r>
      <w:r w:rsidR="00D2001A" w:rsidRPr="00882A09">
        <w:rPr>
          <w:rFonts w:ascii="Arial" w:hAnsi="Arial" w:cs="Arial"/>
          <w:lang w:val="en-GB"/>
        </w:rPr>
        <w:t xml:space="preserve"> of the change of law</w:t>
      </w:r>
      <w:r w:rsidR="007B718C" w:rsidRPr="00882A09">
        <w:rPr>
          <w:rFonts w:ascii="Arial" w:hAnsi="Arial" w:cs="Arial"/>
          <w:lang w:val="en-GB"/>
        </w:rPr>
        <w:t>.</w:t>
      </w:r>
      <w:r w:rsidR="004627D6" w:rsidRPr="00882A09">
        <w:rPr>
          <w:rFonts w:ascii="Arial" w:hAnsi="Arial" w:cs="Arial"/>
          <w:lang w:val="en-GB"/>
        </w:rPr>
        <w:t xml:space="preserve"> </w:t>
      </w:r>
    </w:p>
    <w:p w14:paraId="5CDAF5F1" w14:textId="5BC8D66F" w:rsidR="00487BEF" w:rsidRPr="002101FC" w:rsidRDefault="0032661F" w:rsidP="00882A09">
      <w:pPr>
        <w:pStyle w:val="Overskrift2"/>
        <w:spacing w:line="288" w:lineRule="auto"/>
        <w:rPr>
          <w:rFonts w:cs="Arial"/>
          <w:szCs w:val="22"/>
        </w:rPr>
      </w:pPr>
      <w:bookmarkStart w:id="797" w:name="_Toc148025051"/>
      <w:bookmarkStart w:id="798" w:name="_Toc161326420"/>
      <w:bookmarkStart w:id="799" w:name="_Toc199419385"/>
      <w:r w:rsidRPr="002101FC">
        <w:rPr>
          <w:rFonts w:cs="Arial"/>
          <w:szCs w:val="22"/>
        </w:rPr>
        <w:t xml:space="preserve">Governing </w:t>
      </w:r>
      <w:r w:rsidR="00611E26" w:rsidRPr="002101FC">
        <w:rPr>
          <w:rFonts w:cs="Arial"/>
          <w:szCs w:val="22"/>
        </w:rPr>
        <w:t>Law</w:t>
      </w:r>
      <w:bookmarkEnd w:id="797"/>
      <w:bookmarkEnd w:id="798"/>
      <w:bookmarkEnd w:id="799"/>
    </w:p>
    <w:p w14:paraId="5719FB16" w14:textId="27B08214" w:rsidR="00487BEF" w:rsidRPr="00882A09" w:rsidRDefault="00487BEF"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This </w:t>
      </w:r>
      <w:r w:rsidR="00840A0B" w:rsidRPr="00882A09">
        <w:rPr>
          <w:rFonts w:ascii="Arial" w:hAnsi="Arial" w:cs="Arial"/>
          <w:lang w:val="en-GB"/>
        </w:rPr>
        <w:t>License</w:t>
      </w:r>
      <w:r w:rsidRPr="00882A09">
        <w:rPr>
          <w:rFonts w:ascii="Arial" w:hAnsi="Arial" w:cs="Arial"/>
          <w:lang w:val="en-GB"/>
        </w:rPr>
        <w:t xml:space="preserve"> is subject to the rules of law applicable in Greenland at any time. </w:t>
      </w:r>
    </w:p>
    <w:p w14:paraId="0F5A8F6A" w14:textId="10D5B373" w:rsidR="00487BEF" w:rsidRPr="00882A09" w:rsidRDefault="006962ED" w:rsidP="00882A09">
      <w:pPr>
        <w:pStyle w:val="Typografi1"/>
        <w:numPr>
          <w:ilvl w:val="1"/>
          <w:numId w:val="6"/>
        </w:numPr>
        <w:spacing w:line="288" w:lineRule="auto"/>
        <w:rPr>
          <w:rFonts w:ascii="Arial" w:hAnsi="Arial" w:cs="Arial"/>
          <w:lang w:val="en-GB"/>
        </w:rPr>
      </w:pPr>
      <w:r w:rsidRPr="00882A09">
        <w:rPr>
          <w:rFonts w:ascii="Arial" w:hAnsi="Arial" w:cs="Arial"/>
          <w:lang w:val="en-GB"/>
        </w:rPr>
        <w:t>Any disputes</w:t>
      </w:r>
      <w:r w:rsidR="00386B91" w:rsidRPr="00882A09">
        <w:rPr>
          <w:rFonts w:ascii="Arial" w:hAnsi="Arial" w:cs="Arial"/>
          <w:lang w:val="en-GB"/>
        </w:rPr>
        <w:t xml:space="preserve"> arising out of or in relation to this License or activities under this License</w:t>
      </w:r>
      <w:r w:rsidR="00386B91" w:rsidRPr="00882A09" w:rsidDel="00386B91">
        <w:rPr>
          <w:rFonts w:ascii="Arial" w:hAnsi="Arial" w:cs="Arial"/>
          <w:lang w:val="en-GB"/>
        </w:rPr>
        <w:t xml:space="preserve"> </w:t>
      </w:r>
      <w:r w:rsidRPr="00882A09">
        <w:rPr>
          <w:rFonts w:ascii="Arial" w:hAnsi="Arial" w:cs="Arial"/>
          <w:lang w:val="en-GB"/>
        </w:rPr>
        <w:t>shall be resolved pursuant to the laws in force in Greenland.</w:t>
      </w:r>
    </w:p>
    <w:p w14:paraId="4A781EB6" w14:textId="08AC221F" w:rsidR="00487BEF" w:rsidRPr="00882A09" w:rsidRDefault="00487BEF" w:rsidP="00882A09">
      <w:pPr>
        <w:pStyle w:val="Overskrift2"/>
        <w:spacing w:line="288" w:lineRule="auto"/>
        <w:rPr>
          <w:rFonts w:cs="Arial"/>
        </w:rPr>
      </w:pPr>
      <w:bookmarkStart w:id="800" w:name="_Ref37253860"/>
      <w:bookmarkStart w:id="801" w:name="_Toc148025052"/>
      <w:bookmarkStart w:id="802" w:name="_Toc161326421"/>
      <w:bookmarkStart w:id="803" w:name="_Toc199419386"/>
      <w:r w:rsidRPr="00882A09">
        <w:rPr>
          <w:rFonts w:cs="Arial"/>
        </w:rPr>
        <w:t>Jurisdiction</w:t>
      </w:r>
      <w:bookmarkStart w:id="804" w:name="_Ref419892506"/>
      <w:r w:rsidRPr="00882A09">
        <w:rPr>
          <w:rFonts w:cs="Arial"/>
        </w:rPr>
        <w:t xml:space="preserve"> and arbitration</w:t>
      </w:r>
      <w:bookmarkEnd w:id="800"/>
      <w:bookmarkEnd w:id="801"/>
      <w:bookmarkEnd w:id="802"/>
      <w:bookmarkEnd w:id="803"/>
    </w:p>
    <w:p w14:paraId="7D3EFE76" w14:textId="1F94E479" w:rsidR="00487BEF" w:rsidRPr="00882A09" w:rsidRDefault="00487BEF" w:rsidP="00882A09">
      <w:pPr>
        <w:pStyle w:val="Typografi1"/>
        <w:numPr>
          <w:ilvl w:val="1"/>
          <w:numId w:val="6"/>
        </w:numPr>
        <w:spacing w:line="288" w:lineRule="auto"/>
        <w:rPr>
          <w:rFonts w:ascii="Arial" w:hAnsi="Arial" w:cs="Arial"/>
          <w:lang w:val="en-GB"/>
        </w:rPr>
      </w:pPr>
      <w:bookmarkStart w:id="805" w:name="_Ref37253258"/>
      <w:bookmarkStart w:id="806" w:name="_Ref473125268"/>
      <w:r w:rsidRPr="00882A09">
        <w:rPr>
          <w:rFonts w:ascii="Arial" w:hAnsi="Arial" w:cs="Arial"/>
          <w:lang w:val="en-GB"/>
        </w:rPr>
        <w:t xml:space="preserve">Any </w:t>
      </w:r>
      <w:r w:rsidR="0095592C" w:rsidRPr="00882A09">
        <w:rPr>
          <w:rFonts w:ascii="Arial" w:hAnsi="Arial" w:cs="Arial"/>
          <w:lang w:val="en-GB"/>
        </w:rPr>
        <w:t xml:space="preserve">dispute regarding a </w:t>
      </w:r>
      <w:r w:rsidRPr="00882A09">
        <w:rPr>
          <w:rFonts w:ascii="Arial" w:hAnsi="Arial" w:cs="Arial"/>
          <w:lang w:val="en-GB"/>
        </w:rPr>
        <w:t xml:space="preserve">decision to be made </w:t>
      </w:r>
      <w:r w:rsidR="00913639" w:rsidRPr="00882A09">
        <w:rPr>
          <w:rFonts w:ascii="Arial" w:hAnsi="Arial" w:cs="Arial"/>
          <w:lang w:val="en-GB"/>
        </w:rPr>
        <w:t xml:space="preserve">under the applicable law </w:t>
      </w:r>
      <w:r w:rsidRPr="00882A09">
        <w:rPr>
          <w:rFonts w:ascii="Arial" w:hAnsi="Arial" w:cs="Arial"/>
          <w:lang w:val="en-GB"/>
        </w:rPr>
        <w:t xml:space="preserve">at the discretion or the order of the </w:t>
      </w:r>
      <w:r w:rsidR="00D611F0" w:rsidRPr="00882A09">
        <w:rPr>
          <w:rFonts w:ascii="Arial" w:hAnsi="Arial" w:cs="Arial"/>
          <w:lang w:val="en-GB"/>
        </w:rPr>
        <w:t>Government of Greenland</w:t>
      </w:r>
      <w:r w:rsidRPr="00882A09">
        <w:rPr>
          <w:rFonts w:ascii="Arial" w:hAnsi="Arial" w:cs="Arial"/>
          <w:lang w:val="en-GB"/>
        </w:rPr>
        <w:t xml:space="preserve"> under the applicable law under section </w:t>
      </w:r>
      <w:r w:rsidRPr="00882A09">
        <w:rPr>
          <w:rFonts w:ascii="Arial" w:hAnsi="Arial" w:cs="Arial"/>
          <w:lang w:val="en-GB"/>
        </w:rPr>
        <w:fldChar w:fldCharType="begin"/>
      </w:r>
      <w:r w:rsidRPr="00882A09">
        <w:rPr>
          <w:rFonts w:ascii="Arial" w:hAnsi="Arial" w:cs="Arial"/>
          <w:lang w:val="en-GB"/>
        </w:rPr>
        <w:instrText xml:space="preserve"> REF _Ref37230157 \r \h </w:instrText>
      </w:r>
      <w:r w:rsidR="00882A09">
        <w:rPr>
          <w:rFonts w:ascii="Arial" w:hAnsi="Arial" w:cs="Arial"/>
          <w:lang w:val="en-GB"/>
        </w:rPr>
        <w:instrText xml:space="preserve"> \* MERGEFORMAT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40.01</w:t>
      </w:r>
      <w:r w:rsidRPr="00882A09">
        <w:rPr>
          <w:rFonts w:ascii="Arial" w:hAnsi="Arial" w:cs="Arial"/>
          <w:lang w:val="en-GB"/>
        </w:rPr>
        <w:fldChar w:fldCharType="end"/>
      </w:r>
      <w:r w:rsidRPr="00882A09">
        <w:rPr>
          <w:rFonts w:ascii="Arial" w:hAnsi="Arial" w:cs="Arial"/>
          <w:lang w:val="en-GB"/>
        </w:rPr>
        <w:t xml:space="preserve"> or under this </w:t>
      </w:r>
      <w:r w:rsidR="00840A0B" w:rsidRPr="00882A09">
        <w:rPr>
          <w:rFonts w:ascii="Arial" w:hAnsi="Arial" w:cs="Arial"/>
          <w:lang w:val="en-GB"/>
        </w:rPr>
        <w:t>License</w:t>
      </w:r>
      <w:r w:rsidRPr="00882A09">
        <w:rPr>
          <w:rFonts w:ascii="Arial" w:hAnsi="Arial" w:cs="Arial"/>
          <w:lang w:val="en-GB"/>
        </w:rPr>
        <w:t xml:space="preserve">, cannot be submitted to arbitration. Any dispute regarding such a decision shall be brought before and decided by the </w:t>
      </w:r>
      <w:r w:rsidR="009971D6" w:rsidRPr="00882A09">
        <w:rPr>
          <w:rFonts w:ascii="Arial" w:hAnsi="Arial" w:cs="Arial"/>
          <w:lang w:val="en-GB"/>
        </w:rPr>
        <w:t>regular</w:t>
      </w:r>
      <w:r w:rsidRPr="00882A09">
        <w:rPr>
          <w:rFonts w:ascii="Arial" w:hAnsi="Arial" w:cs="Arial"/>
          <w:lang w:val="en-GB"/>
        </w:rPr>
        <w:t xml:space="preserve"> courts with jurisdiction in </w:t>
      </w:r>
      <w:r w:rsidR="009971D6" w:rsidRPr="00882A09">
        <w:rPr>
          <w:rFonts w:ascii="Arial" w:hAnsi="Arial" w:cs="Arial"/>
          <w:lang w:val="en-GB"/>
        </w:rPr>
        <w:t>Nuuk</w:t>
      </w:r>
      <w:r w:rsidR="00196BAB" w:rsidRPr="00882A09">
        <w:rPr>
          <w:rFonts w:ascii="Arial" w:hAnsi="Arial" w:cs="Arial"/>
          <w:lang w:val="en-GB"/>
        </w:rPr>
        <w:t>, Greenland</w:t>
      </w:r>
      <w:r w:rsidR="001C5BD4" w:rsidRPr="00882A09">
        <w:rPr>
          <w:rFonts w:ascii="Arial" w:hAnsi="Arial" w:cs="Arial"/>
          <w:lang w:val="en-US"/>
        </w:rPr>
        <w:t>, unless otherwise agreed between the Parties</w:t>
      </w:r>
      <w:r w:rsidRPr="00882A09">
        <w:rPr>
          <w:rFonts w:ascii="Arial" w:hAnsi="Arial" w:cs="Arial"/>
          <w:lang w:val="en-GB"/>
        </w:rPr>
        <w:t>. The said courts shall have exclusive jurisdiction in relation to any such dispute. A decision by any such court may be appealed according to the rules thereon.</w:t>
      </w:r>
      <w:bookmarkEnd w:id="805"/>
    </w:p>
    <w:p w14:paraId="74B4E69B" w14:textId="6291B230" w:rsidR="00487BEF" w:rsidRPr="00882A09" w:rsidRDefault="00487BEF" w:rsidP="00882A09">
      <w:pPr>
        <w:pStyle w:val="Typografi1"/>
        <w:numPr>
          <w:ilvl w:val="1"/>
          <w:numId w:val="6"/>
        </w:numPr>
        <w:spacing w:line="288" w:lineRule="auto"/>
        <w:rPr>
          <w:rFonts w:ascii="Arial" w:hAnsi="Arial" w:cs="Arial"/>
          <w:lang w:val="en-GB"/>
        </w:rPr>
      </w:pPr>
      <w:bookmarkStart w:id="807" w:name="_Ref37253260"/>
      <w:r w:rsidRPr="00882A09">
        <w:rPr>
          <w:rFonts w:ascii="Arial" w:hAnsi="Arial" w:cs="Arial"/>
          <w:lang w:val="en-GB"/>
        </w:rPr>
        <w:t xml:space="preserve">Any other dispute between 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 xml:space="preserve">e arising out of or in relation to this </w:t>
      </w:r>
      <w:r w:rsidR="00840A0B" w:rsidRPr="00882A09">
        <w:rPr>
          <w:rFonts w:ascii="Arial" w:hAnsi="Arial" w:cs="Arial"/>
          <w:lang w:val="en-GB"/>
        </w:rPr>
        <w:t>License</w:t>
      </w:r>
      <w:r w:rsidRPr="00882A09">
        <w:rPr>
          <w:rFonts w:ascii="Arial" w:hAnsi="Arial" w:cs="Arial"/>
          <w:lang w:val="en-GB"/>
        </w:rPr>
        <w:t xml:space="preserve"> or activities under this </w:t>
      </w:r>
      <w:r w:rsidR="00840A0B" w:rsidRPr="00882A09">
        <w:rPr>
          <w:rFonts w:ascii="Arial" w:hAnsi="Arial" w:cs="Arial"/>
          <w:lang w:val="en-GB"/>
        </w:rPr>
        <w:t>License</w:t>
      </w:r>
      <w:r w:rsidRPr="00882A09">
        <w:rPr>
          <w:rFonts w:ascii="Arial" w:hAnsi="Arial" w:cs="Arial"/>
          <w:lang w:val="en-GB"/>
        </w:rPr>
        <w:t xml:space="preserve"> shall be decided exclusively, finally and conclusively by an arbitration tribunal under </w:t>
      </w:r>
      <w:r w:rsidR="00913639" w:rsidRPr="00882A09">
        <w:rPr>
          <w:rFonts w:ascii="Arial" w:hAnsi="Arial" w:cs="Arial"/>
          <w:lang w:val="en-GB"/>
        </w:rPr>
        <w:t xml:space="preserve">Articles </w:t>
      </w:r>
      <w:r w:rsidR="00B7725E" w:rsidRPr="00882A09">
        <w:rPr>
          <w:rFonts w:ascii="Arial" w:hAnsi="Arial" w:cs="Arial"/>
          <w:lang w:val="en-GB"/>
        </w:rPr>
        <w:fldChar w:fldCharType="begin"/>
      </w:r>
      <w:r w:rsidR="00B7725E" w:rsidRPr="00882A09">
        <w:rPr>
          <w:rFonts w:ascii="Arial" w:hAnsi="Arial" w:cs="Arial"/>
          <w:lang w:val="en-GB"/>
        </w:rPr>
        <w:instrText xml:space="preserve"> REF _Ref37253829 \r \h </w:instrText>
      </w:r>
      <w:r w:rsidR="00882A09">
        <w:rPr>
          <w:rFonts w:ascii="Arial" w:hAnsi="Arial" w:cs="Arial"/>
          <w:lang w:val="en-GB"/>
        </w:rPr>
        <w:instrText xml:space="preserve"> \* MERGEFORMAT </w:instrText>
      </w:r>
      <w:r w:rsidR="00B7725E" w:rsidRPr="00882A09">
        <w:rPr>
          <w:rFonts w:ascii="Arial" w:hAnsi="Arial" w:cs="Arial"/>
          <w:lang w:val="en-GB"/>
        </w:rPr>
      </w:r>
      <w:r w:rsidR="00B7725E" w:rsidRPr="00882A09">
        <w:rPr>
          <w:rFonts w:ascii="Arial" w:hAnsi="Arial" w:cs="Arial"/>
          <w:lang w:val="en-GB"/>
        </w:rPr>
        <w:fldChar w:fldCharType="separate"/>
      </w:r>
      <w:r w:rsidR="00F059EE">
        <w:rPr>
          <w:rFonts w:ascii="Arial" w:hAnsi="Arial" w:cs="Arial"/>
          <w:lang w:val="en-GB"/>
        </w:rPr>
        <w:t>42.03</w:t>
      </w:r>
      <w:r w:rsidR="00B7725E" w:rsidRPr="00882A09">
        <w:rPr>
          <w:rFonts w:ascii="Arial" w:hAnsi="Arial" w:cs="Arial"/>
          <w:lang w:val="en-GB"/>
        </w:rPr>
        <w:fldChar w:fldCharType="end"/>
      </w:r>
      <w:r w:rsidRPr="00882A09">
        <w:rPr>
          <w:rFonts w:ascii="Arial" w:hAnsi="Arial" w:cs="Arial"/>
          <w:lang w:val="en-GB"/>
        </w:rPr>
        <w:t>-</w:t>
      </w:r>
      <w:r w:rsidRPr="00882A09">
        <w:rPr>
          <w:rFonts w:ascii="Arial" w:hAnsi="Arial" w:cs="Arial"/>
          <w:lang w:val="en-GB"/>
        </w:rPr>
        <w:fldChar w:fldCharType="begin"/>
      </w:r>
      <w:r w:rsidRPr="00882A09">
        <w:rPr>
          <w:rFonts w:ascii="Arial" w:hAnsi="Arial" w:cs="Arial"/>
          <w:lang w:val="en-GB"/>
        </w:rPr>
        <w:instrText xml:space="preserve"> REF _Ref37253768 \n \h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42.08</w:t>
      </w:r>
      <w:r w:rsidRPr="00882A09">
        <w:rPr>
          <w:rFonts w:ascii="Arial" w:hAnsi="Arial" w:cs="Arial"/>
          <w:lang w:val="en-GB"/>
        </w:rPr>
        <w:fldChar w:fldCharType="end"/>
      </w:r>
      <w:r w:rsidRPr="00882A09">
        <w:rPr>
          <w:rFonts w:ascii="Arial" w:hAnsi="Arial" w:cs="Arial"/>
          <w:lang w:val="en-GB"/>
        </w:rPr>
        <w:t>.</w:t>
      </w:r>
      <w:bookmarkEnd w:id="807"/>
    </w:p>
    <w:p w14:paraId="20352CED" w14:textId="00A9DF59" w:rsidR="00487BEF" w:rsidRPr="00882A09" w:rsidRDefault="00487BEF" w:rsidP="00882A09">
      <w:pPr>
        <w:pStyle w:val="Typografi1"/>
        <w:numPr>
          <w:ilvl w:val="1"/>
          <w:numId w:val="6"/>
        </w:numPr>
        <w:spacing w:line="288" w:lineRule="auto"/>
        <w:rPr>
          <w:rFonts w:ascii="Arial" w:hAnsi="Arial" w:cs="Arial"/>
          <w:lang w:val="en-GB"/>
        </w:rPr>
      </w:pPr>
      <w:bookmarkStart w:id="808" w:name="_Ref37253829"/>
      <w:r w:rsidRPr="00882A09">
        <w:rPr>
          <w:rFonts w:ascii="Arial" w:hAnsi="Arial" w:cs="Arial"/>
          <w:lang w:val="en-GB"/>
        </w:rPr>
        <w:t xml:space="preserve">Subject to </w:t>
      </w:r>
      <w:r w:rsidR="00913639" w:rsidRPr="00882A09">
        <w:rPr>
          <w:rFonts w:ascii="Arial" w:hAnsi="Arial" w:cs="Arial"/>
          <w:lang w:val="en-GB"/>
        </w:rPr>
        <w:t xml:space="preserve">Articles </w:t>
      </w:r>
      <w:r w:rsidRPr="00882A09">
        <w:rPr>
          <w:rFonts w:ascii="Arial" w:hAnsi="Arial" w:cs="Arial"/>
          <w:lang w:val="en-GB"/>
        </w:rPr>
        <w:fldChar w:fldCharType="begin"/>
      </w:r>
      <w:r w:rsidRPr="00882A09">
        <w:rPr>
          <w:rFonts w:ascii="Arial" w:hAnsi="Arial" w:cs="Arial"/>
          <w:lang w:val="en-GB"/>
        </w:rPr>
        <w:instrText xml:space="preserve"> REF _Ref37230157 \r \h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40.01</w:t>
      </w:r>
      <w:r w:rsidRPr="00882A09">
        <w:rPr>
          <w:rFonts w:ascii="Arial" w:hAnsi="Arial" w:cs="Arial"/>
          <w:lang w:val="en-GB"/>
        </w:rPr>
        <w:fldChar w:fldCharType="end"/>
      </w:r>
      <w:r w:rsidRPr="00882A09">
        <w:rPr>
          <w:rFonts w:ascii="Arial" w:hAnsi="Arial" w:cs="Arial"/>
          <w:lang w:val="en-GB"/>
        </w:rPr>
        <w:t xml:space="preserve"> and </w:t>
      </w:r>
      <w:r w:rsidRPr="00882A09">
        <w:rPr>
          <w:rFonts w:ascii="Arial" w:hAnsi="Arial" w:cs="Arial"/>
          <w:lang w:val="en-GB"/>
        </w:rPr>
        <w:fldChar w:fldCharType="begin"/>
      </w:r>
      <w:r w:rsidRPr="00882A09">
        <w:rPr>
          <w:rFonts w:ascii="Arial" w:hAnsi="Arial" w:cs="Arial"/>
          <w:lang w:val="en-GB"/>
        </w:rPr>
        <w:instrText xml:space="preserve"> REF _Ref383453073 \n \h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42.04</w:t>
      </w:r>
      <w:r w:rsidRPr="00882A09">
        <w:rPr>
          <w:rFonts w:ascii="Arial" w:hAnsi="Arial" w:cs="Arial"/>
          <w:lang w:val="en-GB"/>
        </w:rPr>
        <w:fldChar w:fldCharType="end"/>
      </w:r>
      <w:r w:rsidRPr="00882A09">
        <w:rPr>
          <w:rFonts w:ascii="Arial" w:hAnsi="Arial" w:cs="Arial"/>
          <w:lang w:val="en-GB"/>
        </w:rPr>
        <w:t>-</w:t>
      </w:r>
      <w:r w:rsidRPr="00882A09">
        <w:rPr>
          <w:rFonts w:ascii="Arial" w:hAnsi="Arial" w:cs="Arial"/>
          <w:lang w:val="en-GB"/>
        </w:rPr>
        <w:fldChar w:fldCharType="begin"/>
      </w:r>
      <w:r w:rsidRPr="00882A09">
        <w:rPr>
          <w:rFonts w:ascii="Arial" w:hAnsi="Arial" w:cs="Arial"/>
          <w:lang w:val="en-GB"/>
        </w:rPr>
        <w:instrText xml:space="preserve"> REF _Ref37253768 \n \h </w:instrText>
      </w:r>
      <w:r w:rsidRPr="00882A09">
        <w:rPr>
          <w:rFonts w:ascii="Arial" w:hAnsi="Arial" w:cs="Arial"/>
          <w:lang w:val="en-GB"/>
        </w:rPr>
      </w:r>
      <w:r w:rsidRPr="00882A09">
        <w:rPr>
          <w:rFonts w:ascii="Arial" w:hAnsi="Arial" w:cs="Arial"/>
          <w:lang w:val="en-GB"/>
        </w:rPr>
        <w:fldChar w:fldCharType="separate"/>
      </w:r>
      <w:r w:rsidR="00F059EE">
        <w:rPr>
          <w:rFonts w:ascii="Arial" w:hAnsi="Arial" w:cs="Arial"/>
          <w:lang w:val="en-GB"/>
        </w:rPr>
        <w:t>42.08</w:t>
      </w:r>
      <w:r w:rsidRPr="00882A09">
        <w:rPr>
          <w:rFonts w:ascii="Arial" w:hAnsi="Arial" w:cs="Arial"/>
          <w:lang w:val="en-GB"/>
        </w:rPr>
        <w:fldChar w:fldCharType="end"/>
      </w:r>
      <w:r w:rsidRPr="00882A09">
        <w:rPr>
          <w:rFonts w:ascii="Arial" w:hAnsi="Arial" w:cs="Arial"/>
          <w:lang w:val="en-GB"/>
        </w:rPr>
        <w:t>, the arbitration shall be administrated by the Danish Institute of Arbitration in accordance with the rules of arbitration procedure adopted by the Danish Institute of Arbitration and in force at the time when the arbitration proceedings are commenced.</w:t>
      </w:r>
      <w:bookmarkEnd w:id="808"/>
    </w:p>
    <w:p w14:paraId="33095179" w14:textId="0318B8FC" w:rsidR="00487BEF" w:rsidRPr="00882A09" w:rsidRDefault="00487BEF" w:rsidP="00882A09">
      <w:pPr>
        <w:pStyle w:val="Typografi1"/>
        <w:numPr>
          <w:ilvl w:val="1"/>
          <w:numId w:val="6"/>
        </w:numPr>
        <w:spacing w:line="288" w:lineRule="auto"/>
        <w:rPr>
          <w:rFonts w:ascii="Arial" w:hAnsi="Arial" w:cs="Arial"/>
          <w:lang w:val="en-GB"/>
        </w:rPr>
      </w:pPr>
      <w:bookmarkStart w:id="809" w:name="_Ref383453073"/>
      <w:r w:rsidRPr="00882A09">
        <w:rPr>
          <w:rFonts w:ascii="Arial" w:hAnsi="Arial" w:cs="Arial"/>
          <w:lang w:val="en-GB"/>
        </w:rPr>
        <w:lastRenderedPageBreak/>
        <w:t>The arbitration tribunal shall have its place of arbitration (seat) in Nuuk, Greenland.</w:t>
      </w:r>
      <w:bookmarkEnd w:id="809"/>
      <w:r w:rsidR="004B4AC2" w:rsidRPr="00882A09">
        <w:rPr>
          <w:rFonts w:ascii="Arial" w:hAnsi="Arial" w:cs="Arial"/>
          <w:lang w:val="en-GB"/>
        </w:rPr>
        <w:t xml:space="preserve"> </w:t>
      </w:r>
    </w:p>
    <w:p w14:paraId="07874C7A" w14:textId="77777777" w:rsidR="00487BEF" w:rsidRPr="00882A09" w:rsidRDefault="00487BEF" w:rsidP="00882A09">
      <w:pPr>
        <w:pStyle w:val="Typografi1"/>
        <w:numPr>
          <w:ilvl w:val="1"/>
          <w:numId w:val="6"/>
        </w:numPr>
        <w:spacing w:line="288" w:lineRule="auto"/>
        <w:rPr>
          <w:rFonts w:ascii="Arial" w:hAnsi="Arial" w:cs="Arial"/>
          <w:lang w:val="en-GB"/>
        </w:rPr>
      </w:pPr>
      <w:r w:rsidRPr="00882A09">
        <w:rPr>
          <w:rFonts w:ascii="Arial" w:hAnsi="Arial" w:cs="Arial"/>
          <w:lang w:val="en-GB"/>
        </w:rPr>
        <w:t>The arbitration tribunal shall consist of three members (arbitrators). The president and the two other members of the arbitration tribunal shall hold Danish law degrees and shall be Danish nationals.</w:t>
      </w:r>
    </w:p>
    <w:p w14:paraId="6C8D9CAA" w14:textId="29F346DD" w:rsidR="00487BEF" w:rsidRPr="00882A09" w:rsidRDefault="00487BEF" w:rsidP="00882A09">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 xml:space="preserve">e shall each appoint one member (arbitrator). If the </w:t>
      </w:r>
      <w:r w:rsidR="00D611F0" w:rsidRPr="00882A09">
        <w:rPr>
          <w:rFonts w:ascii="Arial" w:hAnsi="Arial" w:cs="Arial"/>
          <w:lang w:val="en-GB"/>
        </w:rPr>
        <w:t>Government of Greenland</w:t>
      </w:r>
      <w:r w:rsidRPr="00882A09">
        <w:rPr>
          <w:rFonts w:ascii="Arial" w:hAnsi="Arial" w:cs="Arial"/>
          <w:lang w:val="en-GB"/>
        </w:rPr>
        <w:t xml:space="preserve"> or the </w:t>
      </w:r>
      <w:r w:rsidR="00840A0B" w:rsidRPr="00882A09">
        <w:rPr>
          <w:rFonts w:ascii="Arial" w:hAnsi="Arial" w:cs="Arial"/>
          <w:lang w:val="en-GB"/>
        </w:rPr>
        <w:t>License</w:t>
      </w:r>
      <w:r w:rsidRPr="00882A09">
        <w:rPr>
          <w:rFonts w:ascii="Arial" w:hAnsi="Arial" w:cs="Arial"/>
          <w:lang w:val="en-GB"/>
        </w:rPr>
        <w:t>e has not appointed its member within 30 days of the other party appointing its member, then the President of the Danish Supreme Court shall appoint that member.</w:t>
      </w:r>
      <w:r w:rsidR="00422323" w:rsidRPr="00882A09">
        <w:rPr>
          <w:rFonts w:ascii="Arial" w:hAnsi="Arial" w:cs="Arial"/>
          <w:lang w:val="en-GB"/>
        </w:rPr>
        <w:t xml:space="preserve"> If the President of the Danish Supreme Court </w:t>
      </w:r>
      <w:r w:rsidR="00AC6673" w:rsidRPr="00882A09">
        <w:rPr>
          <w:rFonts w:ascii="Arial" w:hAnsi="Arial" w:cs="Arial"/>
          <w:lang w:val="en-GB"/>
        </w:rPr>
        <w:t>has not appointed the member within 30 days after being requested to do so, the Danish Institute of Arbitration</w:t>
      </w:r>
      <w:r w:rsidR="00AC6673" w:rsidRPr="00882A09" w:rsidDel="00AC6673">
        <w:rPr>
          <w:rFonts w:ascii="Arial" w:hAnsi="Arial" w:cs="Arial"/>
          <w:lang w:val="en-GB"/>
        </w:rPr>
        <w:t xml:space="preserve"> </w:t>
      </w:r>
      <w:r w:rsidR="00E417C0" w:rsidRPr="00882A09">
        <w:rPr>
          <w:rFonts w:ascii="Arial" w:hAnsi="Arial" w:cs="Arial"/>
          <w:lang w:val="en-GB"/>
        </w:rPr>
        <w:t>shall appoint the member.</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 xml:space="preserve">e shall jointly appoint the president of the arbitration tribunal. If the </w:t>
      </w:r>
      <w:r w:rsidR="00F02EC9" w:rsidRPr="00882A09">
        <w:rPr>
          <w:rFonts w:ascii="Arial" w:hAnsi="Arial" w:cs="Arial"/>
          <w:lang w:val="en-GB"/>
        </w:rPr>
        <w:t>P</w:t>
      </w:r>
      <w:r w:rsidRPr="00882A09">
        <w:rPr>
          <w:rFonts w:ascii="Arial" w:hAnsi="Arial" w:cs="Arial"/>
          <w:lang w:val="en-GB"/>
        </w:rPr>
        <w:t>arties fail to reach an agreement on the appointment of the president of the arbitration tribunal within 60 days of a party proposing a person for president of the arbitration tribunal, then the President of the Danish Supreme Court shall appoint the president of the arbitration tribunal.</w:t>
      </w:r>
      <w:r w:rsidR="00732305" w:rsidRPr="00882A09">
        <w:rPr>
          <w:rFonts w:ascii="Arial" w:hAnsi="Arial" w:cs="Arial"/>
          <w:lang w:val="en-GB"/>
        </w:rPr>
        <w:t xml:space="preserve"> If the President of the Danish Supreme Court has not appointed the president of the arbitration tribunal within 30 days after being requested to do so, the Danish Institute of Arbitration</w:t>
      </w:r>
      <w:r w:rsidR="00732305" w:rsidRPr="00882A09" w:rsidDel="00AC6673">
        <w:rPr>
          <w:rFonts w:ascii="Arial" w:hAnsi="Arial" w:cs="Arial"/>
          <w:lang w:val="en-GB"/>
        </w:rPr>
        <w:t xml:space="preserve"> </w:t>
      </w:r>
      <w:r w:rsidR="00732305" w:rsidRPr="00882A09">
        <w:rPr>
          <w:rFonts w:ascii="Arial" w:hAnsi="Arial" w:cs="Arial"/>
          <w:lang w:val="en-GB"/>
        </w:rPr>
        <w:t>shall appoint the president of the arbitration tribunal.</w:t>
      </w:r>
    </w:p>
    <w:p w14:paraId="0FC01661" w14:textId="77777777" w:rsidR="00487BEF" w:rsidRPr="00882A09" w:rsidRDefault="00487BEF" w:rsidP="00882A09">
      <w:pPr>
        <w:pStyle w:val="Typografi1"/>
        <w:numPr>
          <w:ilvl w:val="1"/>
          <w:numId w:val="6"/>
        </w:numPr>
        <w:spacing w:line="288" w:lineRule="auto"/>
        <w:rPr>
          <w:rFonts w:ascii="Arial" w:hAnsi="Arial" w:cs="Arial"/>
          <w:lang w:val="en-GB"/>
        </w:rPr>
      </w:pPr>
      <w:r w:rsidRPr="00882A09">
        <w:rPr>
          <w:rFonts w:ascii="Arial" w:hAnsi="Arial" w:cs="Arial"/>
          <w:lang w:val="en-GB"/>
        </w:rPr>
        <w:t>The arbitration tribunal shall make its decision by a majority of votes. The arbitration tribunal shall make an order as to the parties' payment of costs in the arbitration.</w:t>
      </w:r>
    </w:p>
    <w:p w14:paraId="57273B03" w14:textId="37207B08" w:rsidR="00487BEF" w:rsidRPr="00882A09" w:rsidRDefault="00487BEF" w:rsidP="00882A09">
      <w:pPr>
        <w:pStyle w:val="Typografi1"/>
        <w:numPr>
          <w:ilvl w:val="1"/>
          <w:numId w:val="6"/>
        </w:numPr>
        <w:spacing w:line="288" w:lineRule="auto"/>
        <w:rPr>
          <w:rFonts w:ascii="Arial" w:hAnsi="Arial" w:cs="Arial"/>
          <w:lang w:val="en-GB"/>
        </w:rPr>
      </w:pPr>
      <w:bookmarkStart w:id="810" w:name="_Ref37253768"/>
      <w:r w:rsidRPr="00882A09">
        <w:rPr>
          <w:rFonts w:ascii="Arial" w:hAnsi="Arial" w:cs="Arial"/>
          <w:lang w:val="en-GB"/>
        </w:rPr>
        <w:t xml:space="preserve">The right to submit a dispute to arbitration under this </w:t>
      </w:r>
      <w:r w:rsidR="00840A0B" w:rsidRPr="00882A09">
        <w:rPr>
          <w:rFonts w:ascii="Arial" w:hAnsi="Arial" w:cs="Arial"/>
          <w:lang w:val="en-GB"/>
        </w:rPr>
        <w:t>License</w:t>
      </w:r>
      <w:r w:rsidRPr="00882A09">
        <w:rPr>
          <w:rFonts w:ascii="Arial" w:hAnsi="Arial" w:cs="Arial"/>
          <w:lang w:val="en-GB"/>
        </w:rPr>
        <w:t xml:space="preserve"> shall remain in force after its termination, including expiry or surrender.</w:t>
      </w:r>
      <w:bookmarkEnd w:id="810"/>
    </w:p>
    <w:p w14:paraId="7FB93F1E" w14:textId="2E12537E" w:rsidR="00487BEF" w:rsidRPr="00882A09" w:rsidRDefault="00487BEF" w:rsidP="00882A09">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Any judgment or arbitration award pronounced against the </w:t>
      </w:r>
      <w:r w:rsidR="00840A0B" w:rsidRPr="00882A09">
        <w:rPr>
          <w:rFonts w:ascii="Arial" w:hAnsi="Arial" w:cs="Arial"/>
          <w:lang w:val="en-GB"/>
        </w:rPr>
        <w:t>License</w:t>
      </w:r>
      <w:r w:rsidRPr="00882A09">
        <w:rPr>
          <w:rFonts w:ascii="Arial" w:hAnsi="Arial" w:cs="Arial"/>
          <w:lang w:val="en-GB"/>
        </w:rPr>
        <w:t xml:space="preserve">e under this </w:t>
      </w:r>
      <w:r w:rsidRPr="00882A09">
        <w:rPr>
          <w:rFonts w:ascii="Arial" w:hAnsi="Arial" w:cs="Arial"/>
        </w:rPr>
        <w:fldChar w:fldCharType="begin"/>
      </w:r>
      <w:r w:rsidRPr="00882A09">
        <w:rPr>
          <w:rFonts w:ascii="Arial" w:hAnsi="Arial" w:cs="Arial"/>
          <w:lang w:val="en-GB"/>
        </w:rPr>
        <w:instrText xml:space="preserve"> REF _Ref37253860 \n \h </w:instrText>
      </w:r>
      <w:r w:rsidRPr="00882A09">
        <w:rPr>
          <w:rFonts w:ascii="Arial" w:hAnsi="Arial" w:cs="Arial"/>
        </w:rPr>
      </w:r>
      <w:r w:rsidRPr="00882A09">
        <w:rPr>
          <w:rFonts w:ascii="Arial" w:hAnsi="Arial" w:cs="Arial"/>
        </w:rPr>
        <w:fldChar w:fldCharType="separate"/>
      </w:r>
      <w:r w:rsidR="00F059EE">
        <w:rPr>
          <w:rFonts w:ascii="Arial" w:hAnsi="Arial" w:cs="Arial"/>
          <w:lang w:val="en-GB"/>
        </w:rPr>
        <w:t>Article 42</w:t>
      </w:r>
      <w:r w:rsidRPr="00882A09">
        <w:rPr>
          <w:rFonts w:ascii="Arial" w:hAnsi="Arial" w:cs="Arial"/>
        </w:rPr>
        <w:fldChar w:fldCharType="end"/>
      </w:r>
      <w:r w:rsidR="00E915A7" w:rsidRPr="00882A09">
        <w:rPr>
          <w:rFonts w:ascii="Arial" w:hAnsi="Arial" w:cs="Arial"/>
          <w:lang w:val="en-US"/>
        </w:rPr>
        <w:t>2</w:t>
      </w:r>
      <w:r w:rsidRPr="00882A09">
        <w:rPr>
          <w:rFonts w:ascii="Arial" w:hAnsi="Arial" w:cs="Arial"/>
          <w:lang w:val="en-GB"/>
        </w:rPr>
        <w:t xml:space="preserve"> shall be directly binding on and enforceable against the </w:t>
      </w:r>
      <w:r w:rsidR="00840A0B" w:rsidRPr="00882A09">
        <w:rPr>
          <w:rFonts w:ascii="Arial" w:hAnsi="Arial" w:cs="Arial"/>
          <w:lang w:val="en-GB"/>
        </w:rPr>
        <w:t>License</w:t>
      </w:r>
      <w:r w:rsidRPr="00882A09">
        <w:rPr>
          <w:rFonts w:ascii="Arial" w:hAnsi="Arial" w:cs="Arial"/>
          <w:lang w:val="en-GB"/>
        </w:rPr>
        <w:t xml:space="preserve">e and any asset of the </w:t>
      </w:r>
      <w:r w:rsidR="00840A0B" w:rsidRPr="00882A09">
        <w:rPr>
          <w:rFonts w:ascii="Arial" w:hAnsi="Arial" w:cs="Arial"/>
          <w:lang w:val="en-GB"/>
        </w:rPr>
        <w:t>License</w:t>
      </w:r>
      <w:r w:rsidRPr="00882A09">
        <w:rPr>
          <w:rFonts w:ascii="Arial" w:hAnsi="Arial" w:cs="Arial"/>
          <w:lang w:val="en-GB"/>
        </w:rPr>
        <w:t xml:space="preserve">e without any further judgment, arbitration award or order or decision of any court, arbitration tribunal or other authority being required. This shall apply regardless of the state in which the </w:t>
      </w:r>
      <w:r w:rsidR="00840A0B" w:rsidRPr="00882A09">
        <w:rPr>
          <w:rFonts w:ascii="Arial" w:hAnsi="Arial" w:cs="Arial"/>
          <w:lang w:val="en-GB"/>
        </w:rPr>
        <w:t>License</w:t>
      </w:r>
      <w:r w:rsidRPr="00882A09">
        <w:rPr>
          <w:rFonts w:ascii="Arial" w:hAnsi="Arial" w:cs="Arial"/>
          <w:lang w:val="en-GB"/>
        </w:rPr>
        <w:t>e is domiciled and of the state in which any of its assets is located.</w:t>
      </w:r>
      <w:bookmarkEnd w:id="804"/>
      <w:bookmarkEnd w:id="806"/>
    </w:p>
    <w:p w14:paraId="6B9274C3" w14:textId="77777777" w:rsidR="0036036E" w:rsidRPr="00882A09" w:rsidRDefault="0036036E" w:rsidP="00882A09">
      <w:pPr>
        <w:pStyle w:val="Typografi1"/>
        <w:widowControl w:val="0"/>
        <w:numPr>
          <w:ilvl w:val="0"/>
          <w:numId w:val="0"/>
        </w:numPr>
        <w:spacing w:line="288" w:lineRule="auto"/>
        <w:rPr>
          <w:rFonts w:ascii="Arial" w:hAnsi="Arial" w:cs="Arial"/>
          <w:lang w:val="en-GB"/>
        </w:rPr>
      </w:pPr>
    </w:p>
    <w:p w14:paraId="4E75D885" w14:textId="77777777" w:rsidR="00B66D7C" w:rsidRPr="00882A09" w:rsidRDefault="00B66D7C" w:rsidP="00882A09">
      <w:pPr>
        <w:spacing w:line="288" w:lineRule="auto"/>
        <w:jc w:val="center"/>
        <w:rPr>
          <w:rFonts w:ascii="Arial" w:hAnsi="Arial" w:cs="Arial"/>
          <w:szCs w:val="20"/>
        </w:rPr>
      </w:pPr>
      <w:r w:rsidRPr="00882A09">
        <w:rPr>
          <w:rFonts w:ascii="Arial" w:hAnsi="Arial" w:cs="Arial"/>
        </w:rPr>
        <w:t>*****</w:t>
      </w:r>
    </w:p>
    <w:p w14:paraId="1CC42A1E" w14:textId="491FDAB8" w:rsidR="00B66D7C" w:rsidRPr="00882A09" w:rsidRDefault="00B66D7C" w:rsidP="00882A09">
      <w:pPr>
        <w:pStyle w:val="Typografi1"/>
        <w:widowControl w:val="0"/>
        <w:numPr>
          <w:ilvl w:val="0"/>
          <w:numId w:val="0"/>
        </w:numPr>
        <w:spacing w:line="288" w:lineRule="auto"/>
        <w:ind w:left="851" w:hanging="851"/>
        <w:jc w:val="center"/>
        <w:rPr>
          <w:rFonts w:ascii="Arial" w:hAnsi="Arial" w:cs="Arial"/>
          <w:i/>
          <w:lang w:val="en-GB"/>
        </w:rPr>
      </w:pPr>
      <w:r w:rsidRPr="00882A09">
        <w:rPr>
          <w:rFonts w:ascii="Arial" w:hAnsi="Arial" w:cs="Arial"/>
          <w:i/>
          <w:lang w:val="en-GB"/>
        </w:rPr>
        <w:t>(</w:t>
      </w:r>
      <w:r w:rsidR="00A62FED" w:rsidRPr="00882A09">
        <w:rPr>
          <w:rFonts w:ascii="Arial" w:hAnsi="Arial" w:cs="Arial"/>
          <w:i/>
          <w:lang w:val="en-GB"/>
        </w:rPr>
        <w:t>S</w:t>
      </w:r>
      <w:r w:rsidRPr="00882A09">
        <w:rPr>
          <w:rFonts w:ascii="Arial" w:hAnsi="Arial" w:cs="Arial"/>
          <w:i/>
          <w:lang w:val="en-GB"/>
        </w:rPr>
        <w:t xml:space="preserve">ignatures </w:t>
      </w:r>
      <w:r w:rsidR="00A62FED" w:rsidRPr="00882A09">
        <w:rPr>
          <w:rFonts w:ascii="Arial" w:hAnsi="Arial" w:cs="Arial"/>
          <w:i/>
          <w:lang w:val="en-GB"/>
        </w:rPr>
        <w:t xml:space="preserve">are </w:t>
      </w:r>
      <w:r w:rsidRPr="00882A09">
        <w:rPr>
          <w:rFonts w:ascii="Arial" w:hAnsi="Arial" w:cs="Arial"/>
          <w:i/>
          <w:lang w:val="en-GB"/>
        </w:rPr>
        <w:t>on the following page</w:t>
      </w:r>
      <w:r w:rsidR="00A62FED" w:rsidRPr="00882A09">
        <w:rPr>
          <w:rFonts w:ascii="Arial" w:hAnsi="Arial" w:cs="Arial"/>
          <w:i/>
          <w:lang w:val="en-GB"/>
        </w:rPr>
        <w:t>.</w:t>
      </w:r>
      <w:r w:rsidRPr="00882A09">
        <w:rPr>
          <w:rFonts w:ascii="Arial" w:hAnsi="Arial" w:cs="Arial"/>
          <w:i/>
          <w:lang w:val="en-GB"/>
        </w:rPr>
        <w:t>)</w:t>
      </w:r>
    </w:p>
    <w:bookmarkEnd w:id="743"/>
    <w:p w14:paraId="3E1D210B" w14:textId="77777777" w:rsidR="008801A8" w:rsidRPr="00882A09" w:rsidRDefault="008801A8" w:rsidP="00882A09">
      <w:pPr>
        <w:spacing w:line="288" w:lineRule="auto"/>
        <w:rPr>
          <w:rFonts w:ascii="Arial" w:hAnsi="Arial" w:cs="Arial"/>
        </w:rPr>
      </w:pPr>
      <w:r w:rsidRPr="00882A09">
        <w:rPr>
          <w:rFonts w:ascii="Arial" w:hAnsi="Arial" w:cs="Arial"/>
        </w:rPr>
        <w:br w:type="page"/>
      </w:r>
    </w:p>
    <w:tbl>
      <w:tblPr>
        <w:tblW w:w="0" w:type="auto"/>
        <w:tblLook w:val="04A0" w:firstRow="1" w:lastRow="0" w:firstColumn="1" w:lastColumn="0" w:noHBand="0" w:noVBand="1"/>
      </w:tblPr>
      <w:tblGrid>
        <w:gridCol w:w="4536"/>
        <w:gridCol w:w="4535"/>
      </w:tblGrid>
      <w:tr w:rsidR="0036036E" w:rsidRPr="00542161" w14:paraId="111CAF17" w14:textId="77777777" w:rsidTr="008C0A25">
        <w:tc>
          <w:tcPr>
            <w:tcW w:w="4820" w:type="dxa"/>
            <w:shd w:val="clear" w:color="auto" w:fill="auto"/>
          </w:tcPr>
          <w:p w14:paraId="7DAED694" w14:textId="77777777" w:rsidR="008801A8" w:rsidRPr="00882A09" w:rsidRDefault="008801A8" w:rsidP="00882A09">
            <w:pPr>
              <w:tabs>
                <w:tab w:val="left" w:pos="0"/>
                <w:tab w:val="left" w:pos="840"/>
                <w:tab w:val="left" w:pos="9240"/>
              </w:tabs>
              <w:spacing w:line="288" w:lineRule="auto"/>
              <w:rPr>
                <w:rFonts w:ascii="Arial" w:hAnsi="Arial" w:cs="Arial"/>
                <w:szCs w:val="20"/>
              </w:rPr>
            </w:pPr>
          </w:p>
          <w:p w14:paraId="1E07C288" w14:textId="77777777" w:rsidR="008801A8" w:rsidRPr="00882A09" w:rsidRDefault="008801A8" w:rsidP="00882A09">
            <w:pPr>
              <w:tabs>
                <w:tab w:val="left" w:pos="0"/>
                <w:tab w:val="left" w:pos="840"/>
                <w:tab w:val="left" w:pos="9240"/>
              </w:tabs>
              <w:spacing w:line="288" w:lineRule="auto"/>
              <w:rPr>
                <w:rFonts w:ascii="Arial" w:hAnsi="Arial" w:cs="Arial"/>
                <w:szCs w:val="20"/>
              </w:rPr>
            </w:pPr>
          </w:p>
          <w:p w14:paraId="7AE47BC6" w14:textId="7FFA35BD" w:rsidR="00CC768F" w:rsidRPr="00882A09" w:rsidRDefault="0036036E" w:rsidP="00882A09">
            <w:pPr>
              <w:tabs>
                <w:tab w:val="left" w:pos="0"/>
                <w:tab w:val="left" w:pos="840"/>
                <w:tab w:val="left" w:pos="9240"/>
              </w:tabs>
              <w:spacing w:line="288" w:lineRule="auto"/>
              <w:rPr>
                <w:rFonts w:ascii="Arial" w:hAnsi="Arial" w:cs="Arial"/>
                <w:szCs w:val="20"/>
              </w:rPr>
            </w:pPr>
            <w:r w:rsidRPr="00882A09">
              <w:rPr>
                <w:rFonts w:ascii="Arial" w:hAnsi="Arial" w:cs="Arial"/>
                <w:szCs w:val="20"/>
              </w:rPr>
              <w:t>For and on behalf of</w:t>
            </w:r>
          </w:p>
          <w:p w14:paraId="3B6AD6FB" w14:textId="17B7A292" w:rsidR="0036036E" w:rsidRPr="00882A09" w:rsidRDefault="00B66D7C" w:rsidP="00882A09">
            <w:pPr>
              <w:tabs>
                <w:tab w:val="left" w:pos="0"/>
                <w:tab w:val="left" w:pos="840"/>
                <w:tab w:val="left" w:pos="9240"/>
              </w:tabs>
              <w:spacing w:line="288" w:lineRule="auto"/>
              <w:rPr>
                <w:rFonts w:ascii="Arial" w:hAnsi="Arial" w:cs="Arial"/>
              </w:rPr>
            </w:pPr>
            <w:r w:rsidRPr="00882A09">
              <w:rPr>
                <w:rFonts w:ascii="Arial" w:hAnsi="Arial" w:cs="Arial"/>
                <w:szCs w:val="20"/>
              </w:rPr>
              <w:t>[</w:t>
            </w:r>
            <w:r w:rsidR="00840A0B" w:rsidRPr="00882A09">
              <w:rPr>
                <w:rFonts w:ascii="Arial" w:hAnsi="Arial" w:cs="Arial"/>
                <w:szCs w:val="20"/>
              </w:rPr>
              <w:t>License</w:t>
            </w:r>
            <w:r w:rsidRPr="00882A09">
              <w:rPr>
                <w:rFonts w:ascii="Arial" w:hAnsi="Arial" w:cs="Arial"/>
                <w:szCs w:val="20"/>
              </w:rPr>
              <w:t>e]</w:t>
            </w:r>
          </w:p>
          <w:p w14:paraId="0CC6395F" w14:textId="77777777" w:rsidR="0036036E" w:rsidRPr="00882A09" w:rsidRDefault="0036036E" w:rsidP="00882A09">
            <w:pPr>
              <w:tabs>
                <w:tab w:val="left" w:pos="0"/>
                <w:tab w:val="left" w:pos="840"/>
                <w:tab w:val="left" w:pos="9240"/>
              </w:tabs>
              <w:spacing w:line="288" w:lineRule="auto"/>
              <w:rPr>
                <w:rFonts w:ascii="Arial" w:hAnsi="Arial" w:cs="Arial"/>
              </w:rPr>
            </w:pPr>
          </w:p>
          <w:p w14:paraId="2B93B15A" w14:textId="77777777" w:rsidR="0036036E" w:rsidRPr="00882A09" w:rsidRDefault="0036036E" w:rsidP="00882A09">
            <w:pPr>
              <w:tabs>
                <w:tab w:val="left" w:pos="0"/>
                <w:tab w:val="left" w:pos="840"/>
                <w:tab w:val="left" w:pos="9240"/>
              </w:tabs>
              <w:spacing w:line="288" w:lineRule="auto"/>
              <w:rPr>
                <w:rFonts w:ascii="Arial" w:hAnsi="Arial" w:cs="Arial"/>
              </w:rPr>
            </w:pPr>
          </w:p>
          <w:p w14:paraId="5C079A3E" w14:textId="77777777" w:rsidR="0036036E" w:rsidRPr="00882A09" w:rsidRDefault="0036036E" w:rsidP="00882A09">
            <w:pPr>
              <w:tabs>
                <w:tab w:val="left" w:pos="0"/>
                <w:tab w:val="left" w:pos="840"/>
                <w:tab w:val="left" w:pos="9240"/>
              </w:tabs>
              <w:spacing w:line="288" w:lineRule="auto"/>
              <w:rPr>
                <w:rFonts w:ascii="Arial" w:hAnsi="Arial" w:cs="Arial"/>
                <w:szCs w:val="20"/>
              </w:rPr>
            </w:pPr>
            <w:r w:rsidRPr="00882A09">
              <w:rPr>
                <w:rFonts w:ascii="Arial" w:hAnsi="Arial" w:cs="Arial"/>
              </w:rPr>
              <w:t>___________________________________</w:t>
            </w:r>
          </w:p>
          <w:p w14:paraId="2AB5207B" w14:textId="3BB577E5" w:rsidR="0036036E" w:rsidRPr="00882A09" w:rsidRDefault="0036036E" w:rsidP="00882A09">
            <w:pPr>
              <w:tabs>
                <w:tab w:val="left" w:pos="0"/>
                <w:tab w:val="left" w:pos="840"/>
                <w:tab w:val="left" w:pos="9240"/>
              </w:tabs>
              <w:spacing w:line="288" w:lineRule="auto"/>
              <w:rPr>
                <w:rFonts w:ascii="Arial" w:hAnsi="Arial" w:cs="Arial"/>
              </w:rPr>
            </w:pPr>
            <w:r w:rsidRPr="00882A09">
              <w:rPr>
                <w:rFonts w:ascii="Arial" w:hAnsi="Arial" w:cs="Arial"/>
              </w:rPr>
              <w:t xml:space="preserve">Name: </w:t>
            </w:r>
          </w:p>
          <w:p w14:paraId="6CCA7D01"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szCs w:val="20"/>
              </w:rPr>
              <w:t>Title:</w:t>
            </w:r>
          </w:p>
          <w:p w14:paraId="2F2A9257"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 xml:space="preserve">Address: </w:t>
            </w:r>
          </w:p>
          <w:p w14:paraId="0F3CDA91"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 xml:space="preserve">Nationality: </w:t>
            </w:r>
          </w:p>
          <w:p w14:paraId="09B5FBBC"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Place of signing:</w:t>
            </w:r>
            <w:r w:rsidRPr="00882A09">
              <w:rPr>
                <w:rFonts w:ascii="Arial" w:hAnsi="Arial" w:cs="Arial"/>
                <w:szCs w:val="20"/>
                <w:highlight w:val="yellow"/>
              </w:rPr>
              <w:t xml:space="preserve"> </w:t>
            </w:r>
          </w:p>
          <w:p w14:paraId="258705C8"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Date of signing:</w:t>
            </w:r>
            <w:r w:rsidRPr="00882A09">
              <w:rPr>
                <w:rFonts w:ascii="Arial" w:hAnsi="Arial" w:cs="Arial"/>
                <w:szCs w:val="20"/>
                <w:highlight w:val="yellow"/>
              </w:rPr>
              <w:t xml:space="preserve"> </w:t>
            </w:r>
          </w:p>
          <w:p w14:paraId="7145B811" w14:textId="77777777" w:rsidR="00AE2E87" w:rsidRPr="00882A09" w:rsidRDefault="00AE2E87" w:rsidP="00882A09">
            <w:pPr>
              <w:tabs>
                <w:tab w:val="left" w:pos="0"/>
                <w:tab w:val="left" w:pos="840"/>
                <w:tab w:val="left" w:pos="9240"/>
              </w:tabs>
              <w:spacing w:line="288" w:lineRule="auto"/>
              <w:rPr>
                <w:rFonts w:ascii="Arial" w:hAnsi="Arial" w:cs="Arial"/>
              </w:rPr>
            </w:pPr>
          </w:p>
          <w:p w14:paraId="30A0625C" w14:textId="77777777" w:rsidR="00AE2E87" w:rsidRPr="00882A09" w:rsidRDefault="00AE2E87" w:rsidP="00882A09">
            <w:pPr>
              <w:tabs>
                <w:tab w:val="left" w:pos="0"/>
                <w:tab w:val="left" w:pos="840"/>
                <w:tab w:val="left" w:pos="9240"/>
              </w:tabs>
              <w:spacing w:line="288" w:lineRule="auto"/>
              <w:rPr>
                <w:rFonts w:ascii="Arial" w:hAnsi="Arial" w:cs="Arial"/>
              </w:rPr>
            </w:pPr>
          </w:p>
          <w:p w14:paraId="7CA31493" w14:textId="77777777" w:rsidR="00B41916" w:rsidRPr="00882A09" w:rsidRDefault="00B41916" w:rsidP="00882A09">
            <w:pPr>
              <w:tabs>
                <w:tab w:val="left" w:pos="0"/>
                <w:tab w:val="left" w:pos="840"/>
                <w:tab w:val="left" w:pos="9240"/>
              </w:tabs>
              <w:spacing w:line="288" w:lineRule="auto"/>
              <w:rPr>
                <w:rFonts w:ascii="Arial" w:hAnsi="Arial" w:cs="Arial"/>
                <w:szCs w:val="20"/>
              </w:rPr>
            </w:pPr>
            <w:r w:rsidRPr="00882A09">
              <w:rPr>
                <w:rFonts w:ascii="Arial" w:hAnsi="Arial" w:cs="Arial"/>
              </w:rPr>
              <w:t>___________________________________</w:t>
            </w:r>
          </w:p>
          <w:p w14:paraId="175933A2"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 xml:space="preserve">Name: </w:t>
            </w:r>
          </w:p>
          <w:p w14:paraId="541E7FFA"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Title:</w:t>
            </w:r>
          </w:p>
          <w:p w14:paraId="31208784"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 xml:space="preserve">Address: </w:t>
            </w:r>
          </w:p>
          <w:p w14:paraId="47FBA9CB"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 xml:space="preserve">Nationality: </w:t>
            </w:r>
          </w:p>
          <w:p w14:paraId="487AAB74" w14:textId="77777777" w:rsidR="00B41916"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 xml:space="preserve">Place of signing: </w:t>
            </w:r>
          </w:p>
          <w:p w14:paraId="7132B162" w14:textId="251066AC" w:rsidR="0036036E" w:rsidRPr="00882A09" w:rsidRDefault="00B41916" w:rsidP="00882A09">
            <w:pPr>
              <w:tabs>
                <w:tab w:val="left" w:pos="0"/>
                <w:tab w:val="left" w:pos="840"/>
                <w:tab w:val="left" w:pos="9240"/>
              </w:tabs>
              <w:spacing w:line="288" w:lineRule="auto"/>
              <w:rPr>
                <w:rFonts w:ascii="Arial" w:hAnsi="Arial" w:cs="Arial"/>
              </w:rPr>
            </w:pPr>
            <w:r w:rsidRPr="00882A09">
              <w:rPr>
                <w:rFonts w:ascii="Arial" w:hAnsi="Arial" w:cs="Arial"/>
              </w:rPr>
              <w:t>Date of signing:</w:t>
            </w:r>
          </w:p>
        </w:tc>
        <w:tc>
          <w:tcPr>
            <w:tcW w:w="4819" w:type="dxa"/>
            <w:shd w:val="clear" w:color="auto" w:fill="auto"/>
          </w:tcPr>
          <w:p w14:paraId="40CBF5E9" w14:textId="77777777" w:rsidR="0036036E" w:rsidRPr="00542161" w:rsidRDefault="0036036E" w:rsidP="00882A09">
            <w:pPr>
              <w:tabs>
                <w:tab w:val="left" w:pos="0"/>
                <w:tab w:val="left" w:pos="840"/>
                <w:tab w:val="left" w:pos="9240"/>
              </w:tabs>
              <w:spacing w:line="288" w:lineRule="auto"/>
              <w:rPr>
                <w:rFonts w:ascii="Arial" w:hAnsi="Arial" w:cs="Arial"/>
              </w:rPr>
            </w:pPr>
          </w:p>
          <w:p w14:paraId="5465A404" w14:textId="77777777" w:rsidR="00CC768F" w:rsidRPr="00542161" w:rsidRDefault="00CC768F" w:rsidP="00882A09">
            <w:pPr>
              <w:tabs>
                <w:tab w:val="left" w:pos="0"/>
                <w:tab w:val="left" w:pos="840"/>
                <w:tab w:val="left" w:pos="9240"/>
              </w:tabs>
              <w:spacing w:line="288" w:lineRule="auto"/>
              <w:rPr>
                <w:rFonts w:ascii="Arial" w:hAnsi="Arial" w:cs="Arial"/>
              </w:rPr>
            </w:pPr>
          </w:p>
          <w:p w14:paraId="6BA5C87A" w14:textId="0CD89421" w:rsidR="0036036E" w:rsidRPr="00542161" w:rsidRDefault="00D611F0" w:rsidP="00882A09">
            <w:pPr>
              <w:tabs>
                <w:tab w:val="left" w:pos="0"/>
                <w:tab w:val="left" w:pos="840"/>
                <w:tab w:val="left" w:pos="9240"/>
              </w:tabs>
              <w:spacing w:line="288" w:lineRule="auto"/>
              <w:rPr>
                <w:rFonts w:ascii="Arial" w:hAnsi="Arial" w:cs="Arial"/>
              </w:rPr>
            </w:pPr>
            <w:r w:rsidRPr="00542161">
              <w:rPr>
                <w:rFonts w:ascii="Arial" w:hAnsi="Arial" w:cs="Arial"/>
              </w:rPr>
              <w:t>Government of Greenland</w:t>
            </w:r>
          </w:p>
          <w:p w14:paraId="5208F28B" w14:textId="4184E0AC" w:rsidR="0036036E" w:rsidRPr="00542161" w:rsidRDefault="0036036E" w:rsidP="00882A09">
            <w:pPr>
              <w:tabs>
                <w:tab w:val="left" w:pos="0"/>
                <w:tab w:val="left" w:pos="840"/>
                <w:tab w:val="left" w:pos="9240"/>
              </w:tabs>
              <w:spacing w:line="288" w:lineRule="auto"/>
              <w:rPr>
                <w:rFonts w:ascii="Arial" w:hAnsi="Arial" w:cs="Arial"/>
              </w:rPr>
            </w:pPr>
          </w:p>
          <w:p w14:paraId="21AC06EB" w14:textId="77777777" w:rsidR="000B3F08" w:rsidRPr="00542161" w:rsidRDefault="000B3F08" w:rsidP="00882A09">
            <w:pPr>
              <w:tabs>
                <w:tab w:val="left" w:pos="0"/>
                <w:tab w:val="left" w:pos="840"/>
                <w:tab w:val="left" w:pos="9240"/>
              </w:tabs>
              <w:spacing w:line="288" w:lineRule="auto"/>
              <w:rPr>
                <w:rFonts w:ascii="Arial" w:hAnsi="Arial" w:cs="Arial"/>
              </w:rPr>
            </w:pPr>
          </w:p>
          <w:p w14:paraId="3C4DB303" w14:textId="77777777" w:rsidR="0036036E" w:rsidRPr="00542161" w:rsidRDefault="0036036E" w:rsidP="00882A09">
            <w:pPr>
              <w:tabs>
                <w:tab w:val="left" w:pos="0"/>
                <w:tab w:val="left" w:pos="840"/>
                <w:tab w:val="left" w:pos="9240"/>
              </w:tabs>
              <w:spacing w:line="288" w:lineRule="auto"/>
              <w:rPr>
                <w:rFonts w:ascii="Arial" w:hAnsi="Arial" w:cs="Arial"/>
              </w:rPr>
            </w:pPr>
          </w:p>
          <w:p w14:paraId="0BD93EE1" w14:textId="77777777" w:rsidR="0036036E" w:rsidRPr="00542161" w:rsidRDefault="0036036E" w:rsidP="00882A09">
            <w:pPr>
              <w:tabs>
                <w:tab w:val="left" w:pos="0"/>
                <w:tab w:val="left" w:pos="840"/>
                <w:tab w:val="left" w:pos="9240"/>
              </w:tabs>
              <w:spacing w:line="288" w:lineRule="auto"/>
              <w:rPr>
                <w:rFonts w:ascii="Arial" w:hAnsi="Arial" w:cs="Arial"/>
              </w:rPr>
            </w:pPr>
            <w:r w:rsidRPr="00542161">
              <w:rPr>
                <w:rFonts w:ascii="Arial" w:hAnsi="Arial" w:cs="Arial"/>
              </w:rPr>
              <w:t>___________________________________</w:t>
            </w:r>
          </w:p>
          <w:p w14:paraId="284DE77A" w14:textId="5CB5A95C" w:rsidR="0036036E" w:rsidRPr="00542161" w:rsidRDefault="0036036E" w:rsidP="00882A09">
            <w:pPr>
              <w:tabs>
                <w:tab w:val="left" w:pos="0"/>
                <w:tab w:val="left" w:pos="840"/>
                <w:tab w:val="left" w:pos="9240"/>
              </w:tabs>
              <w:spacing w:line="288" w:lineRule="auto"/>
              <w:rPr>
                <w:rFonts w:ascii="Arial" w:hAnsi="Arial" w:cs="Arial"/>
              </w:rPr>
            </w:pPr>
            <w:r w:rsidRPr="00542161">
              <w:rPr>
                <w:rFonts w:ascii="Arial" w:hAnsi="Arial" w:cs="Arial"/>
              </w:rPr>
              <w:t xml:space="preserve">Name: </w:t>
            </w:r>
          </w:p>
          <w:p w14:paraId="4FB5ED77" w14:textId="3FBFA46E" w:rsidR="0036036E" w:rsidRPr="00542161" w:rsidRDefault="0036036E" w:rsidP="00882A09">
            <w:pPr>
              <w:tabs>
                <w:tab w:val="left" w:pos="0"/>
                <w:tab w:val="left" w:pos="840"/>
                <w:tab w:val="left" w:pos="9240"/>
              </w:tabs>
              <w:spacing w:line="288" w:lineRule="auto"/>
              <w:rPr>
                <w:rFonts w:ascii="Arial" w:hAnsi="Arial" w:cs="Arial"/>
              </w:rPr>
            </w:pPr>
            <w:r w:rsidRPr="00542161">
              <w:rPr>
                <w:rFonts w:ascii="Arial" w:hAnsi="Arial" w:cs="Arial"/>
              </w:rPr>
              <w:t xml:space="preserve">Minister </w:t>
            </w:r>
            <w:r w:rsidR="00406BF0" w:rsidRPr="00542161">
              <w:rPr>
                <w:rFonts w:ascii="Arial" w:hAnsi="Arial" w:cs="Arial"/>
              </w:rPr>
              <w:t xml:space="preserve">of Ministry of </w:t>
            </w:r>
            <w:r w:rsidR="00E35046" w:rsidRPr="00542161">
              <w:rPr>
                <w:rFonts w:ascii="Arial" w:hAnsi="Arial" w:cs="Arial"/>
              </w:rPr>
              <w:t>Business</w:t>
            </w:r>
            <w:r w:rsidR="00406BF0" w:rsidRPr="00542161">
              <w:rPr>
                <w:rFonts w:ascii="Arial" w:hAnsi="Arial" w:cs="Arial"/>
              </w:rPr>
              <w:t xml:space="preserve">, </w:t>
            </w:r>
            <w:r w:rsidR="00E35046" w:rsidRPr="00542161">
              <w:rPr>
                <w:rFonts w:ascii="Arial" w:hAnsi="Arial" w:cs="Arial"/>
              </w:rPr>
              <w:t>Mineral Resources</w:t>
            </w:r>
            <w:r w:rsidR="00406BF0" w:rsidRPr="00542161">
              <w:rPr>
                <w:rFonts w:ascii="Arial" w:hAnsi="Arial" w:cs="Arial"/>
              </w:rPr>
              <w:t>, Energy</w:t>
            </w:r>
            <w:r w:rsidR="00E35046" w:rsidRPr="00542161">
              <w:rPr>
                <w:rFonts w:ascii="Arial" w:hAnsi="Arial" w:cs="Arial"/>
              </w:rPr>
              <w:t>, Justice</w:t>
            </w:r>
            <w:r w:rsidR="00406BF0" w:rsidRPr="00542161">
              <w:rPr>
                <w:rFonts w:ascii="Arial" w:hAnsi="Arial" w:cs="Arial"/>
              </w:rPr>
              <w:t xml:space="preserve"> and </w:t>
            </w:r>
            <w:r w:rsidR="00E35046" w:rsidRPr="00542161">
              <w:rPr>
                <w:rFonts w:ascii="Arial" w:hAnsi="Arial" w:cs="Arial"/>
              </w:rPr>
              <w:t xml:space="preserve">Gender Equality  </w:t>
            </w:r>
            <w:r w:rsidR="00E35046" w:rsidRPr="00542161">
              <w:rPr>
                <w:rFonts w:ascii="Arial" w:hAnsi="Arial" w:cs="Arial"/>
                <w:color w:val="3C4043"/>
                <w:sz w:val="21"/>
                <w:szCs w:val="21"/>
                <w:shd w:val="clear" w:color="auto" w:fill="FFFFFF"/>
              </w:rPr>
              <w:t> </w:t>
            </w:r>
          </w:p>
          <w:p w14:paraId="1163C646" w14:textId="367119AD" w:rsidR="0036036E" w:rsidRPr="00542161" w:rsidRDefault="0036036E" w:rsidP="00882A09">
            <w:pPr>
              <w:tabs>
                <w:tab w:val="left" w:pos="0"/>
                <w:tab w:val="left" w:pos="840"/>
                <w:tab w:val="left" w:pos="9240"/>
              </w:tabs>
              <w:spacing w:line="288" w:lineRule="auto"/>
              <w:rPr>
                <w:rFonts w:ascii="Arial" w:hAnsi="Arial" w:cs="Arial"/>
              </w:rPr>
            </w:pPr>
            <w:r w:rsidRPr="00542161">
              <w:rPr>
                <w:rFonts w:ascii="Arial" w:hAnsi="Arial" w:cs="Arial"/>
              </w:rPr>
              <w:t xml:space="preserve">Place of signing: </w:t>
            </w:r>
          </w:p>
          <w:p w14:paraId="3BBA2F51" w14:textId="357FB175" w:rsidR="0036036E" w:rsidRPr="00542161" w:rsidRDefault="0036036E" w:rsidP="00882A09">
            <w:pPr>
              <w:tabs>
                <w:tab w:val="left" w:pos="0"/>
                <w:tab w:val="left" w:pos="840"/>
                <w:tab w:val="left" w:pos="9240"/>
              </w:tabs>
              <w:spacing w:line="288" w:lineRule="auto"/>
              <w:rPr>
                <w:rFonts w:ascii="Arial" w:hAnsi="Arial" w:cs="Arial"/>
              </w:rPr>
            </w:pPr>
            <w:r w:rsidRPr="00542161">
              <w:rPr>
                <w:rFonts w:ascii="Arial" w:hAnsi="Arial" w:cs="Arial"/>
              </w:rPr>
              <w:t xml:space="preserve">Date of signing: </w:t>
            </w:r>
          </w:p>
          <w:p w14:paraId="70B5FFA1" w14:textId="77777777" w:rsidR="0036036E" w:rsidRPr="00542161" w:rsidRDefault="0036036E" w:rsidP="00882A09">
            <w:pPr>
              <w:tabs>
                <w:tab w:val="left" w:pos="0"/>
                <w:tab w:val="left" w:pos="840"/>
                <w:tab w:val="left" w:pos="9240"/>
              </w:tabs>
              <w:spacing w:line="288" w:lineRule="auto"/>
              <w:jc w:val="center"/>
              <w:rPr>
                <w:rFonts w:ascii="Arial" w:hAnsi="Arial" w:cs="Arial"/>
              </w:rPr>
            </w:pPr>
          </w:p>
        </w:tc>
      </w:tr>
    </w:tbl>
    <w:p w14:paraId="1475B28A" w14:textId="14A84CDE" w:rsidR="006406F3" w:rsidRPr="00542161" w:rsidRDefault="00D92125" w:rsidP="00882A09">
      <w:pPr>
        <w:pStyle w:val="Heading1"/>
        <w:numPr>
          <w:ilvl w:val="0"/>
          <w:numId w:val="0"/>
        </w:numPr>
        <w:tabs>
          <w:tab w:val="left" w:pos="1134"/>
        </w:tabs>
        <w:spacing w:line="288" w:lineRule="auto"/>
        <w:rPr>
          <w:rFonts w:ascii="Arial" w:hAnsi="Arial" w:cs="Arial"/>
          <w:sz w:val="22"/>
          <w:szCs w:val="22"/>
        </w:rPr>
      </w:pPr>
      <w:bookmarkStart w:id="811" w:name="_Toc359575977"/>
      <w:bookmarkStart w:id="812" w:name="_Toc359575978"/>
      <w:bookmarkStart w:id="813" w:name="_Toc359575982"/>
      <w:bookmarkStart w:id="814" w:name="_Toc359575983"/>
      <w:bookmarkStart w:id="815" w:name="_Toc359575985"/>
      <w:bookmarkStart w:id="816" w:name="_Toc359575987"/>
      <w:bookmarkStart w:id="817" w:name="_Toc359575990"/>
      <w:bookmarkStart w:id="818" w:name="_Toc359575991"/>
      <w:bookmarkStart w:id="819" w:name="_Toc359576002"/>
      <w:bookmarkStart w:id="820" w:name="_Toc359576003"/>
      <w:bookmarkStart w:id="821" w:name="_Toc359576004"/>
      <w:bookmarkStart w:id="822" w:name="_Toc359576005"/>
      <w:bookmarkStart w:id="823" w:name="_Toc536602415"/>
      <w:bookmarkEnd w:id="811"/>
      <w:bookmarkEnd w:id="812"/>
      <w:bookmarkEnd w:id="813"/>
      <w:bookmarkEnd w:id="814"/>
      <w:bookmarkEnd w:id="815"/>
      <w:bookmarkEnd w:id="816"/>
      <w:bookmarkEnd w:id="817"/>
      <w:bookmarkEnd w:id="818"/>
      <w:bookmarkEnd w:id="819"/>
      <w:bookmarkEnd w:id="820"/>
      <w:bookmarkEnd w:id="821"/>
      <w:bookmarkEnd w:id="822"/>
      <w:r w:rsidRPr="00882A09">
        <w:rPr>
          <w:rFonts w:ascii="Arial" w:hAnsi="Arial" w:cs="Arial"/>
        </w:rPr>
        <w:br w:type="page"/>
      </w:r>
      <w:bookmarkStart w:id="824" w:name="_Toc438560850"/>
      <w:bookmarkStart w:id="825" w:name="_Toc442790501"/>
      <w:bookmarkStart w:id="826" w:name="_Toc442790536"/>
      <w:bookmarkStart w:id="827" w:name="_Toc442790556"/>
      <w:bookmarkStart w:id="828" w:name="_Ref444783268"/>
      <w:bookmarkStart w:id="829" w:name="_Toc444784677"/>
      <w:bookmarkStart w:id="830" w:name="_Toc445371379"/>
      <w:bookmarkStart w:id="831" w:name="_Toc445381243"/>
      <w:bookmarkStart w:id="832" w:name="_Toc445381304"/>
      <w:bookmarkStart w:id="833" w:name="_Toc445383794"/>
      <w:bookmarkStart w:id="834" w:name="_Toc445726705"/>
      <w:bookmarkStart w:id="835" w:name="_Toc445730733"/>
      <w:bookmarkStart w:id="836" w:name="_Toc445730802"/>
      <w:bookmarkStart w:id="837" w:name="_Ref445895435"/>
      <w:bookmarkStart w:id="838" w:name="_Ref445895550"/>
      <w:bookmarkStart w:id="839" w:name="_Ref445895578"/>
      <w:bookmarkStart w:id="840" w:name="_Ref445895601"/>
      <w:bookmarkStart w:id="841" w:name="_Toc445900231"/>
      <w:bookmarkStart w:id="842" w:name="_Ref451791084"/>
      <w:bookmarkStart w:id="843" w:name="_Ref451791110"/>
      <w:bookmarkStart w:id="844" w:name="_Ref451791127"/>
      <w:bookmarkStart w:id="845" w:name="_Ref451791141"/>
      <w:bookmarkStart w:id="846" w:name="_Ref451791147"/>
      <w:bookmarkStart w:id="847" w:name="_Toc447611202"/>
      <w:bookmarkStart w:id="848" w:name="_Toc464906687"/>
      <w:bookmarkStart w:id="849" w:name="_Toc148025053"/>
      <w:bookmarkStart w:id="850" w:name="_Toc161326422"/>
      <w:bookmarkStart w:id="851" w:name="_Toc199419387"/>
      <w:bookmarkStart w:id="852" w:name="_Toc357682280"/>
      <w:bookmarkStart w:id="853" w:name="_Ref359337221"/>
      <w:bookmarkStart w:id="854" w:name="_Ref359337569"/>
      <w:bookmarkStart w:id="855" w:name="_Ref359580182"/>
      <w:bookmarkStart w:id="856" w:name="_Toc422435249"/>
      <w:bookmarkEnd w:id="823"/>
      <w:r w:rsidR="00A9584F" w:rsidRPr="00542161">
        <w:rPr>
          <w:rFonts w:ascii="Arial" w:hAnsi="Arial" w:cs="Arial"/>
          <w:sz w:val="22"/>
          <w:szCs w:val="22"/>
        </w:rPr>
        <w:lastRenderedPageBreak/>
        <w:t xml:space="preserve">Appendix </w:t>
      </w:r>
      <w:r w:rsidR="00B7725E" w:rsidRPr="00542161">
        <w:rPr>
          <w:rFonts w:ascii="Arial" w:hAnsi="Arial" w:cs="Arial"/>
          <w:sz w:val="22"/>
          <w:szCs w:val="22"/>
        </w:rPr>
        <w:t>[</w:t>
      </w:r>
      <w:r w:rsidR="00A9584F" w:rsidRPr="00542161">
        <w:rPr>
          <w:rFonts w:ascii="Arial" w:hAnsi="Arial" w:cs="Arial"/>
          <w:sz w:val="22"/>
          <w:szCs w:val="22"/>
        </w:rPr>
        <w:t>1</w:t>
      </w:r>
      <w:r w:rsidR="00B7725E" w:rsidRPr="00542161">
        <w:rPr>
          <w:rFonts w:ascii="Arial" w:hAnsi="Arial" w:cs="Arial"/>
          <w:sz w:val="22"/>
          <w:szCs w:val="22"/>
        </w:rPr>
        <w:t>]</w:t>
      </w:r>
      <w:r w:rsidR="00A9584F" w:rsidRPr="00542161">
        <w:rPr>
          <w:rFonts w:ascii="Arial" w:hAnsi="Arial" w:cs="Arial"/>
          <w:sz w:val="22"/>
          <w:szCs w:val="22"/>
        </w:rPr>
        <w:tab/>
      </w:r>
      <w:r w:rsidR="00840A0B" w:rsidRPr="00542161">
        <w:rPr>
          <w:rFonts w:ascii="Arial" w:hAnsi="Arial" w:cs="Arial"/>
          <w:sz w:val="22"/>
          <w:szCs w:val="22"/>
        </w:rPr>
        <w:t>License</w:t>
      </w:r>
      <w:r w:rsidR="006406F3" w:rsidRPr="00542161">
        <w:rPr>
          <w:rFonts w:ascii="Arial" w:hAnsi="Arial" w:cs="Arial"/>
          <w:sz w:val="22"/>
          <w:szCs w:val="22"/>
        </w:rPr>
        <w:t xml:space="preserve"> Area</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024F1FEB" w14:textId="634A2983" w:rsidR="000B5749" w:rsidRPr="00542161" w:rsidRDefault="000B5749" w:rsidP="007C1B6B">
      <w:pPr>
        <w:pStyle w:val="Overskrift2"/>
        <w:numPr>
          <w:ilvl w:val="0"/>
          <w:numId w:val="33"/>
        </w:numPr>
        <w:tabs>
          <w:tab w:val="num" w:pos="1134"/>
        </w:tabs>
        <w:spacing w:line="288" w:lineRule="auto"/>
        <w:ind w:hanging="1277"/>
        <w:rPr>
          <w:rFonts w:cs="Arial"/>
          <w:szCs w:val="22"/>
        </w:rPr>
      </w:pPr>
      <w:bookmarkStart w:id="857" w:name="_Toc148025054"/>
      <w:bookmarkStart w:id="858" w:name="_Toc161326423"/>
      <w:bookmarkStart w:id="859" w:name="_Toc199419388"/>
      <w:bookmarkEnd w:id="852"/>
      <w:bookmarkEnd w:id="853"/>
      <w:bookmarkEnd w:id="854"/>
      <w:bookmarkEnd w:id="855"/>
      <w:bookmarkEnd w:id="856"/>
      <w:r w:rsidRPr="00542161">
        <w:rPr>
          <w:rFonts w:cs="Arial"/>
          <w:szCs w:val="22"/>
        </w:rPr>
        <w:t>Delineation of the</w:t>
      </w:r>
      <w:r w:rsidR="00AE2E87" w:rsidRPr="00542161">
        <w:rPr>
          <w:rFonts w:cs="Arial"/>
          <w:szCs w:val="22"/>
        </w:rPr>
        <w:t xml:space="preserve"> </w:t>
      </w:r>
      <w:r w:rsidR="00840A0B" w:rsidRPr="00542161">
        <w:rPr>
          <w:rFonts w:cs="Arial"/>
          <w:szCs w:val="22"/>
        </w:rPr>
        <w:t>License</w:t>
      </w:r>
      <w:r w:rsidRPr="00542161">
        <w:rPr>
          <w:rFonts w:cs="Arial"/>
          <w:szCs w:val="22"/>
        </w:rPr>
        <w:t xml:space="preserve"> Area</w:t>
      </w:r>
      <w:bookmarkEnd w:id="857"/>
      <w:bookmarkEnd w:id="858"/>
      <w:bookmarkEnd w:id="859"/>
    </w:p>
    <w:p w14:paraId="7364EEBA" w14:textId="594AA409" w:rsidR="000B5749" w:rsidRPr="00882A09" w:rsidRDefault="000B5749" w:rsidP="00882A09">
      <w:pPr>
        <w:pStyle w:val="Typografi1"/>
        <w:numPr>
          <w:ilvl w:val="1"/>
          <w:numId w:val="28"/>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 Area </w:t>
      </w:r>
      <w:r w:rsidR="00AE2E87" w:rsidRPr="00882A09">
        <w:rPr>
          <w:rFonts w:ascii="Arial" w:hAnsi="Arial" w:cs="Arial"/>
          <w:lang w:val="en-GB"/>
        </w:rPr>
        <w:t>comprises</w:t>
      </w:r>
      <w:r w:rsidRPr="00882A09">
        <w:rPr>
          <w:rFonts w:ascii="Arial" w:hAnsi="Arial" w:cs="Arial"/>
          <w:lang w:val="en-GB"/>
        </w:rPr>
        <w:t xml:space="preserve"> the land area</w:t>
      </w:r>
      <w:r w:rsidR="00C644BC" w:rsidRPr="00882A09">
        <w:rPr>
          <w:rFonts w:ascii="Arial" w:hAnsi="Arial" w:cs="Arial"/>
          <w:lang w:val="en-GB"/>
        </w:rPr>
        <w:t xml:space="preserve"> </w:t>
      </w:r>
      <w:r w:rsidRPr="00882A09">
        <w:rPr>
          <w:rFonts w:ascii="Arial" w:hAnsi="Arial" w:cs="Arial"/>
          <w:lang w:val="en-GB"/>
        </w:rPr>
        <w:t xml:space="preserve">delineated by connecting the corner coordinates </w:t>
      </w:r>
      <w:r w:rsidR="00DF572D" w:rsidRPr="00882A09">
        <w:rPr>
          <w:rFonts w:ascii="Arial" w:hAnsi="Arial" w:cs="Arial"/>
          <w:lang w:val="en-GB"/>
        </w:rPr>
        <w:t xml:space="preserve">stated below </w:t>
      </w:r>
      <w:r w:rsidRPr="00882A09">
        <w:rPr>
          <w:rFonts w:ascii="Arial" w:hAnsi="Arial" w:cs="Arial"/>
          <w:lang w:val="en-GB"/>
        </w:rPr>
        <w:t xml:space="preserve">in the order </w:t>
      </w:r>
      <w:r w:rsidR="00DF572D" w:rsidRPr="00882A09">
        <w:rPr>
          <w:rFonts w:ascii="Arial" w:hAnsi="Arial" w:cs="Arial"/>
          <w:lang w:val="en-GB"/>
        </w:rPr>
        <w:t xml:space="preserve">stated </w:t>
      </w:r>
      <w:r w:rsidRPr="00882A09">
        <w:rPr>
          <w:rFonts w:ascii="Arial" w:hAnsi="Arial" w:cs="Arial"/>
          <w:lang w:val="en-GB"/>
        </w:rPr>
        <w:t>below by latitudes or longitudes. See the map of the</w:t>
      </w:r>
      <w:r w:rsidR="00AE2E87" w:rsidRPr="00882A09">
        <w:rPr>
          <w:rFonts w:ascii="Arial" w:hAnsi="Arial" w:cs="Arial"/>
          <w:lang w:val="en-GB"/>
        </w:rPr>
        <w:t xml:space="preserve"> </w:t>
      </w:r>
      <w:r w:rsidR="00840A0B" w:rsidRPr="00882A09">
        <w:rPr>
          <w:rFonts w:ascii="Arial" w:hAnsi="Arial" w:cs="Arial"/>
          <w:lang w:val="en-GB"/>
        </w:rPr>
        <w:t>License</w:t>
      </w:r>
      <w:r w:rsidRPr="00882A09">
        <w:rPr>
          <w:rFonts w:ascii="Arial" w:hAnsi="Arial" w:cs="Arial"/>
          <w:lang w:val="en-GB"/>
        </w:rPr>
        <w:t xml:space="preserve"> Area in</w:t>
      </w:r>
      <w:r w:rsidR="00605DED" w:rsidRPr="00882A09">
        <w:rPr>
          <w:rFonts w:ascii="Arial" w:hAnsi="Arial" w:cs="Arial"/>
          <w:lang w:val="en-GB"/>
        </w:rPr>
        <w:t xml:space="preserve"> </w:t>
      </w:r>
      <w:r w:rsidR="00CA5242" w:rsidRPr="00882A09">
        <w:rPr>
          <w:rFonts w:ascii="Arial" w:hAnsi="Arial" w:cs="Arial"/>
          <w:lang w:val="en-GB"/>
        </w:rPr>
        <w:fldChar w:fldCharType="begin"/>
      </w:r>
      <w:r w:rsidR="00CA5242" w:rsidRPr="00882A09">
        <w:rPr>
          <w:rFonts w:ascii="Arial" w:hAnsi="Arial" w:cs="Arial"/>
          <w:lang w:val="en-GB"/>
        </w:rPr>
        <w:instrText xml:space="preserve"> REF _Ref146811760 \r \h </w:instrText>
      </w:r>
      <w:r w:rsidR="00CA5242" w:rsidRPr="00882A09">
        <w:rPr>
          <w:rFonts w:ascii="Arial" w:hAnsi="Arial" w:cs="Arial"/>
          <w:lang w:val="en-GB"/>
        </w:rPr>
      </w:r>
      <w:r w:rsidR="00CA5242" w:rsidRPr="00882A09">
        <w:rPr>
          <w:rFonts w:ascii="Arial" w:hAnsi="Arial" w:cs="Arial"/>
          <w:lang w:val="en-GB"/>
        </w:rPr>
        <w:fldChar w:fldCharType="separate"/>
      </w:r>
      <w:r w:rsidR="00F059EE">
        <w:rPr>
          <w:rFonts w:ascii="Arial" w:hAnsi="Arial" w:cs="Arial"/>
          <w:lang w:val="en-GB"/>
        </w:rPr>
        <w:t>Article 2</w:t>
      </w:r>
      <w:r w:rsidR="00CA5242" w:rsidRPr="00882A09">
        <w:rPr>
          <w:rFonts w:ascii="Arial" w:hAnsi="Arial" w:cs="Arial"/>
          <w:lang w:val="en-GB"/>
        </w:rPr>
        <w:fldChar w:fldCharType="end"/>
      </w:r>
      <w:r w:rsidR="00787720" w:rsidRPr="00882A09">
        <w:rPr>
          <w:rFonts w:ascii="Arial" w:hAnsi="Arial" w:cs="Arial"/>
          <w:lang w:val="en-GB"/>
        </w:rPr>
        <w:t xml:space="preserve"> in this Appendix 1</w:t>
      </w:r>
      <w:r w:rsidRPr="00882A09">
        <w:rPr>
          <w:rFonts w:ascii="Arial" w:hAnsi="Arial" w:cs="Arial"/>
          <w:lang w:val="en-GB"/>
        </w:rPr>
        <w:t>.</w:t>
      </w:r>
    </w:p>
    <w:tbl>
      <w:tblPr>
        <w:tblW w:w="863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015"/>
        <w:gridCol w:w="992"/>
        <w:gridCol w:w="992"/>
        <w:gridCol w:w="992"/>
        <w:gridCol w:w="993"/>
        <w:gridCol w:w="992"/>
        <w:gridCol w:w="992"/>
        <w:gridCol w:w="1134"/>
      </w:tblGrid>
      <w:tr w:rsidR="000B5749" w:rsidRPr="00882A09" w14:paraId="2B86B259" w14:textId="77777777" w:rsidTr="0027432C">
        <w:tc>
          <w:tcPr>
            <w:tcW w:w="535" w:type="dxa"/>
            <w:shd w:val="clear" w:color="auto" w:fill="auto"/>
          </w:tcPr>
          <w:p w14:paraId="39BF0281" w14:textId="77777777" w:rsidR="000B5749" w:rsidRPr="00882A09" w:rsidRDefault="000B5749" w:rsidP="00882A09">
            <w:pPr>
              <w:tabs>
                <w:tab w:val="left" w:pos="0"/>
                <w:tab w:val="left" w:pos="840"/>
                <w:tab w:val="left" w:pos="9240"/>
              </w:tabs>
              <w:spacing w:after="0" w:line="288" w:lineRule="auto"/>
              <w:jc w:val="left"/>
              <w:rPr>
                <w:rFonts w:ascii="Arial" w:hAnsi="Arial" w:cs="Arial"/>
              </w:rPr>
            </w:pPr>
          </w:p>
        </w:tc>
        <w:tc>
          <w:tcPr>
            <w:tcW w:w="3991" w:type="dxa"/>
            <w:gridSpan w:val="4"/>
            <w:shd w:val="clear" w:color="auto" w:fill="auto"/>
          </w:tcPr>
          <w:p w14:paraId="6FCFD43F" w14:textId="77777777" w:rsidR="000B5749" w:rsidRPr="00882A09" w:rsidRDefault="000B5749" w:rsidP="00882A09">
            <w:pPr>
              <w:tabs>
                <w:tab w:val="left" w:pos="0"/>
                <w:tab w:val="left" w:pos="840"/>
                <w:tab w:val="left" w:pos="9240"/>
              </w:tabs>
              <w:spacing w:after="0" w:line="288" w:lineRule="auto"/>
              <w:jc w:val="left"/>
              <w:rPr>
                <w:rFonts w:ascii="Arial" w:hAnsi="Arial" w:cs="Arial"/>
              </w:rPr>
            </w:pPr>
            <w:r w:rsidRPr="00882A09">
              <w:rPr>
                <w:rFonts w:ascii="Arial" w:hAnsi="Arial" w:cs="Arial"/>
                <w:b/>
                <w:bCs/>
                <w:szCs w:val="20"/>
              </w:rPr>
              <w:t>Latitude</w:t>
            </w:r>
          </w:p>
        </w:tc>
        <w:tc>
          <w:tcPr>
            <w:tcW w:w="4111" w:type="dxa"/>
            <w:gridSpan w:val="4"/>
            <w:shd w:val="clear" w:color="auto" w:fill="auto"/>
          </w:tcPr>
          <w:p w14:paraId="130E6D60" w14:textId="77777777" w:rsidR="000B5749" w:rsidRPr="00882A09" w:rsidRDefault="000B5749" w:rsidP="00882A09">
            <w:pPr>
              <w:tabs>
                <w:tab w:val="left" w:pos="0"/>
                <w:tab w:val="left" w:pos="840"/>
                <w:tab w:val="left" w:pos="9240"/>
              </w:tabs>
              <w:spacing w:after="0" w:line="288" w:lineRule="auto"/>
              <w:jc w:val="left"/>
              <w:rPr>
                <w:rFonts w:ascii="Arial" w:hAnsi="Arial" w:cs="Arial"/>
              </w:rPr>
            </w:pPr>
            <w:r w:rsidRPr="00882A09">
              <w:rPr>
                <w:rFonts w:ascii="Arial" w:hAnsi="Arial" w:cs="Arial"/>
                <w:b/>
                <w:bCs/>
                <w:szCs w:val="20"/>
              </w:rPr>
              <w:t>Longitude</w:t>
            </w:r>
          </w:p>
        </w:tc>
      </w:tr>
      <w:tr w:rsidR="00134184" w:rsidRPr="00882A09" w14:paraId="33578C03" w14:textId="77777777" w:rsidTr="0027432C">
        <w:tc>
          <w:tcPr>
            <w:tcW w:w="535" w:type="dxa"/>
            <w:shd w:val="clear" w:color="auto" w:fill="auto"/>
          </w:tcPr>
          <w:p w14:paraId="6974DC31" w14:textId="77777777" w:rsidR="000B5749" w:rsidRPr="00882A09" w:rsidRDefault="000B5749" w:rsidP="00882A09">
            <w:pPr>
              <w:tabs>
                <w:tab w:val="left" w:pos="0"/>
                <w:tab w:val="left" w:pos="840"/>
                <w:tab w:val="left" w:pos="9240"/>
              </w:tabs>
              <w:spacing w:after="0" w:line="288" w:lineRule="auto"/>
              <w:jc w:val="left"/>
              <w:rPr>
                <w:rFonts w:ascii="Arial" w:hAnsi="Arial" w:cs="Arial"/>
              </w:rPr>
            </w:pPr>
          </w:p>
        </w:tc>
        <w:tc>
          <w:tcPr>
            <w:tcW w:w="1015" w:type="dxa"/>
            <w:shd w:val="clear" w:color="auto" w:fill="auto"/>
          </w:tcPr>
          <w:p w14:paraId="4330382A"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Degrees</w:t>
            </w:r>
          </w:p>
        </w:tc>
        <w:tc>
          <w:tcPr>
            <w:tcW w:w="992" w:type="dxa"/>
            <w:shd w:val="clear" w:color="auto" w:fill="auto"/>
          </w:tcPr>
          <w:p w14:paraId="2BE78078"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Minutes</w:t>
            </w:r>
          </w:p>
        </w:tc>
        <w:tc>
          <w:tcPr>
            <w:tcW w:w="992" w:type="dxa"/>
            <w:shd w:val="clear" w:color="auto" w:fill="auto"/>
          </w:tcPr>
          <w:p w14:paraId="6B3853EF"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Seconds</w:t>
            </w:r>
          </w:p>
        </w:tc>
        <w:tc>
          <w:tcPr>
            <w:tcW w:w="992" w:type="dxa"/>
            <w:shd w:val="clear" w:color="auto" w:fill="auto"/>
          </w:tcPr>
          <w:p w14:paraId="15C31B38" w14:textId="77777777" w:rsidR="00134184"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North/</w:t>
            </w:r>
          </w:p>
          <w:p w14:paraId="6AF8D795" w14:textId="16FD7D78"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south</w:t>
            </w:r>
          </w:p>
        </w:tc>
        <w:tc>
          <w:tcPr>
            <w:tcW w:w="993" w:type="dxa"/>
            <w:shd w:val="clear" w:color="auto" w:fill="auto"/>
          </w:tcPr>
          <w:p w14:paraId="67734E5C"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Degrees</w:t>
            </w:r>
          </w:p>
        </w:tc>
        <w:tc>
          <w:tcPr>
            <w:tcW w:w="992" w:type="dxa"/>
            <w:shd w:val="clear" w:color="auto" w:fill="auto"/>
          </w:tcPr>
          <w:p w14:paraId="4D921A87"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Minutes</w:t>
            </w:r>
          </w:p>
        </w:tc>
        <w:tc>
          <w:tcPr>
            <w:tcW w:w="992" w:type="dxa"/>
            <w:shd w:val="clear" w:color="auto" w:fill="auto"/>
          </w:tcPr>
          <w:p w14:paraId="79109796"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Seconds</w:t>
            </w:r>
          </w:p>
        </w:tc>
        <w:tc>
          <w:tcPr>
            <w:tcW w:w="1134" w:type="dxa"/>
            <w:shd w:val="clear" w:color="auto" w:fill="auto"/>
          </w:tcPr>
          <w:p w14:paraId="0C9460F0" w14:textId="77777777" w:rsidR="000B5749" w:rsidRPr="00882A09" w:rsidRDefault="000B5749"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East/west</w:t>
            </w:r>
          </w:p>
        </w:tc>
      </w:tr>
      <w:tr w:rsidR="00134184" w:rsidRPr="00882A09" w14:paraId="7D439E74" w14:textId="77777777" w:rsidTr="0027432C">
        <w:tc>
          <w:tcPr>
            <w:tcW w:w="535" w:type="dxa"/>
            <w:shd w:val="clear" w:color="auto" w:fill="auto"/>
          </w:tcPr>
          <w:p w14:paraId="40A32B1A" w14:textId="77777777" w:rsidR="000B5749" w:rsidRPr="00882A09" w:rsidRDefault="000B5749"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1</w:t>
            </w:r>
          </w:p>
        </w:tc>
        <w:tc>
          <w:tcPr>
            <w:tcW w:w="1015" w:type="dxa"/>
            <w:shd w:val="clear" w:color="auto" w:fill="auto"/>
          </w:tcPr>
          <w:p w14:paraId="4EB96062" w14:textId="2AF09C57"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38B36492" w14:textId="517FB286"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55260E21" w14:textId="69FE07D7"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2FF8E0B4" w14:textId="713DC6BC"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79D135A0" w14:textId="468B836D"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6A032BF7" w14:textId="2CF8240B"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6BA91DA" w14:textId="3CEB6114"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0E7A19FC" w14:textId="2DA8B9C4"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r>
      <w:tr w:rsidR="00134184" w:rsidRPr="00882A09" w14:paraId="7428F2CE" w14:textId="77777777" w:rsidTr="0027432C">
        <w:tc>
          <w:tcPr>
            <w:tcW w:w="535" w:type="dxa"/>
            <w:shd w:val="clear" w:color="auto" w:fill="auto"/>
          </w:tcPr>
          <w:p w14:paraId="2622B40A" w14:textId="77777777" w:rsidR="000B5749" w:rsidRPr="00882A09" w:rsidRDefault="000B5749"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2</w:t>
            </w:r>
          </w:p>
        </w:tc>
        <w:tc>
          <w:tcPr>
            <w:tcW w:w="1015" w:type="dxa"/>
            <w:shd w:val="clear" w:color="auto" w:fill="auto"/>
          </w:tcPr>
          <w:p w14:paraId="1C61ACB1" w14:textId="6BC9AFC1"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6A2AB998" w14:textId="225D2E65"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041EFE60" w14:textId="1779451D"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3411498B" w14:textId="29E0285D"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163F3AD5" w14:textId="19493E1A"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2C0AEFC" w14:textId="3DDB188A"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0505B678" w14:textId="099896BA"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4735C08E" w14:textId="6BAA9164"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r>
      <w:tr w:rsidR="00134184" w:rsidRPr="00882A09" w14:paraId="0F851030" w14:textId="77777777" w:rsidTr="0027432C">
        <w:tc>
          <w:tcPr>
            <w:tcW w:w="535" w:type="dxa"/>
            <w:shd w:val="clear" w:color="auto" w:fill="auto"/>
          </w:tcPr>
          <w:p w14:paraId="61F7C644" w14:textId="77777777" w:rsidR="000B5749" w:rsidRPr="00882A09" w:rsidRDefault="000B5749"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3</w:t>
            </w:r>
          </w:p>
        </w:tc>
        <w:tc>
          <w:tcPr>
            <w:tcW w:w="1015" w:type="dxa"/>
            <w:shd w:val="clear" w:color="auto" w:fill="auto"/>
          </w:tcPr>
          <w:p w14:paraId="797DFB3D" w14:textId="65765597"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711C3982" w14:textId="6AB60F50"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62D73539" w14:textId="70DD092E"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7521B56E" w14:textId="3326C194"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293A221E" w14:textId="14DB10F8"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363B94C4" w14:textId="10AB40A1"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6C70210" w14:textId="4B4AD3C6"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3BA6F801" w14:textId="336881DD"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r>
      <w:tr w:rsidR="00134184" w:rsidRPr="00882A09" w14:paraId="3D03243F" w14:textId="77777777" w:rsidTr="0027432C">
        <w:tc>
          <w:tcPr>
            <w:tcW w:w="535" w:type="dxa"/>
            <w:shd w:val="clear" w:color="auto" w:fill="auto"/>
          </w:tcPr>
          <w:p w14:paraId="7ECAC266" w14:textId="77777777" w:rsidR="000B5749" w:rsidRPr="00882A09" w:rsidRDefault="000B5749"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4</w:t>
            </w:r>
          </w:p>
        </w:tc>
        <w:tc>
          <w:tcPr>
            <w:tcW w:w="1015" w:type="dxa"/>
            <w:shd w:val="clear" w:color="auto" w:fill="auto"/>
          </w:tcPr>
          <w:p w14:paraId="4390AF67" w14:textId="0047E943"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0A5CF12" w14:textId="4BC9301F"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405B86A" w14:textId="2A16E7D9"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3A8069F0" w14:textId="2A76C957"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6B6CF533" w14:textId="7005D2D9"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4E079DA3" w14:textId="7B1F04BD"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53756A7" w14:textId="2D85A531"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0703EF62" w14:textId="07BE606B"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r>
      <w:tr w:rsidR="00134184" w:rsidRPr="00882A09" w14:paraId="2DD2F87C" w14:textId="77777777" w:rsidTr="0027432C">
        <w:tc>
          <w:tcPr>
            <w:tcW w:w="535" w:type="dxa"/>
            <w:shd w:val="clear" w:color="auto" w:fill="auto"/>
          </w:tcPr>
          <w:p w14:paraId="3C924DB8" w14:textId="77777777" w:rsidR="000B5749" w:rsidRPr="00882A09" w:rsidRDefault="000B5749"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5</w:t>
            </w:r>
          </w:p>
        </w:tc>
        <w:tc>
          <w:tcPr>
            <w:tcW w:w="1015" w:type="dxa"/>
            <w:shd w:val="clear" w:color="auto" w:fill="auto"/>
          </w:tcPr>
          <w:p w14:paraId="53BC5499" w14:textId="00B5EC53"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7B0659BB" w14:textId="6A1347C9"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3DAD4735" w14:textId="6B16F072"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3B9181DD" w14:textId="36E4301F"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582FCB4F" w14:textId="29A84177"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3C976F3D" w14:textId="538ED5AD"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8935353" w14:textId="76C736D1"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66F05AA9" w14:textId="61CC5434"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r>
      <w:tr w:rsidR="00134184" w:rsidRPr="00882A09" w14:paraId="62D799EB" w14:textId="77777777" w:rsidTr="0027432C">
        <w:tc>
          <w:tcPr>
            <w:tcW w:w="535" w:type="dxa"/>
            <w:shd w:val="clear" w:color="auto" w:fill="auto"/>
          </w:tcPr>
          <w:p w14:paraId="119386E4" w14:textId="77777777" w:rsidR="000B5749" w:rsidRPr="00882A09" w:rsidRDefault="000B5749"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6</w:t>
            </w:r>
          </w:p>
        </w:tc>
        <w:tc>
          <w:tcPr>
            <w:tcW w:w="1015" w:type="dxa"/>
            <w:shd w:val="clear" w:color="auto" w:fill="auto"/>
          </w:tcPr>
          <w:p w14:paraId="63AA8423" w14:textId="222B494C"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F9C0C1B" w14:textId="757B9C62"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40893609" w14:textId="16632B2A"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6AEAC305" w14:textId="1CCA426E"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4B488928" w14:textId="5D04D0C7"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38C2A490" w14:textId="0E0B27DC"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E300AC5" w14:textId="1FD01D92"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3419F4F8" w14:textId="5E37DAC2" w:rsidR="000B5749" w:rsidRPr="00882A09" w:rsidRDefault="000B5749" w:rsidP="00882A09">
            <w:pPr>
              <w:tabs>
                <w:tab w:val="left" w:pos="0"/>
                <w:tab w:val="left" w:pos="840"/>
                <w:tab w:val="left" w:pos="9240"/>
              </w:tabs>
              <w:spacing w:after="0" w:line="288" w:lineRule="auto"/>
              <w:jc w:val="right"/>
              <w:rPr>
                <w:rFonts w:ascii="Arial" w:hAnsi="Arial" w:cs="Arial"/>
                <w:szCs w:val="20"/>
              </w:rPr>
            </w:pPr>
          </w:p>
        </w:tc>
      </w:tr>
    </w:tbl>
    <w:p w14:paraId="110480FA" w14:textId="46ADA0FD" w:rsidR="000B5749" w:rsidRPr="00882A09" w:rsidRDefault="000B5749" w:rsidP="00882A09">
      <w:pPr>
        <w:pStyle w:val="Typografi1"/>
        <w:numPr>
          <w:ilvl w:val="1"/>
          <w:numId w:val="28"/>
        </w:numPr>
        <w:spacing w:line="288" w:lineRule="auto"/>
        <w:rPr>
          <w:rFonts w:ascii="Arial" w:hAnsi="Arial" w:cs="Arial"/>
        </w:rPr>
      </w:pPr>
      <w:r w:rsidRPr="00882A09">
        <w:rPr>
          <w:rFonts w:ascii="Arial" w:hAnsi="Arial" w:cs="Arial"/>
          <w:lang w:val="en-GB"/>
        </w:rPr>
        <w:t xml:space="preserve">All longitudes and latitudes are stated with geodetic reference to the World Geodetic System datum 1984 (WGS-84). If possible, the </w:t>
      </w:r>
      <w:r w:rsidR="00840A0B" w:rsidRPr="00882A09">
        <w:rPr>
          <w:rFonts w:ascii="Arial" w:hAnsi="Arial" w:cs="Arial"/>
          <w:lang w:val="en-GB"/>
        </w:rPr>
        <w:t>License</w:t>
      </w:r>
      <w:r w:rsidRPr="00882A09">
        <w:rPr>
          <w:rFonts w:ascii="Arial" w:hAnsi="Arial" w:cs="Arial"/>
          <w:lang w:val="en-GB"/>
        </w:rPr>
        <w:t xml:space="preserve"> Area is delineated by connecting the corner coordinates in the order </w:t>
      </w:r>
      <w:r w:rsidR="00F3272C" w:rsidRPr="00882A09">
        <w:rPr>
          <w:rFonts w:ascii="Arial" w:hAnsi="Arial" w:cs="Arial"/>
          <w:lang w:val="en-GB"/>
        </w:rPr>
        <w:t xml:space="preserve">mentioned above </w:t>
      </w:r>
      <w:r w:rsidRPr="00882A09">
        <w:rPr>
          <w:rFonts w:ascii="Arial" w:hAnsi="Arial" w:cs="Arial"/>
          <w:lang w:val="en-GB"/>
        </w:rPr>
        <w:t>by latitudes or longitudes. Otherwise</w:t>
      </w:r>
      <w:r w:rsidR="0010036E" w:rsidRPr="00882A09">
        <w:rPr>
          <w:rFonts w:ascii="Arial" w:hAnsi="Arial" w:cs="Arial"/>
          <w:lang w:val="en-GB"/>
        </w:rPr>
        <w:t>,</w:t>
      </w:r>
      <w:r w:rsidRPr="00882A09">
        <w:rPr>
          <w:rFonts w:ascii="Arial" w:hAnsi="Arial" w:cs="Arial"/>
          <w:lang w:val="en-GB"/>
        </w:rPr>
        <w:t xml:space="preserve"> the points are connected by geodetic lines.</w:t>
      </w:r>
    </w:p>
    <w:p w14:paraId="31487F10" w14:textId="11867F5E" w:rsidR="00C01CFB" w:rsidRPr="00882A09" w:rsidRDefault="00C01CFB" w:rsidP="00882A09">
      <w:pPr>
        <w:pStyle w:val="Typografi1"/>
        <w:numPr>
          <w:ilvl w:val="1"/>
          <w:numId w:val="28"/>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 Area comprises […] square kilometres.</w:t>
      </w:r>
    </w:p>
    <w:p w14:paraId="2C876908" w14:textId="406CD346" w:rsidR="00C01CFB" w:rsidRPr="00882A09" w:rsidRDefault="00C01CFB" w:rsidP="00882A09">
      <w:pPr>
        <w:pStyle w:val="Typografi1"/>
        <w:numPr>
          <w:ilvl w:val="1"/>
          <w:numId w:val="28"/>
        </w:numPr>
        <w:spacing w:line="288" w:lineRule="auto"/>
        <w:rPr>
          <w:rFonts w:ascii="Arial" w:hAnsi="Arial" w:cs="Arial"/>
          <w:lang w:val="en-GB"/>
        </w:rPr>
      </w:pPr>
      <w:r w:rsidRPr="00882A09">
        <w:rPr>
          <w:rFonts w:ascii="Arial" w:hAnsi="Arial" w:cs="Arial"/>
          <w:lang w:val="en-GB"/>
        </w:rPr>
        <w:t xml:space="preserve">The Hydropower Resource comprised by this </w:t>
      </w:r>
      <w:r w:rsidR="00840A0B" w:rsidRPr="00882A09">
        <w:rPr>
          <w:rFonts w:ascii="Arial" w:hAnsi="Arial" w:cs="Arial"/>
          <w:lang w:val="en-GB"/>
        </w:rPr>
        <w:t>License</w:t>
      </w:r>
      <w:r w:rsidRPr="00882A09">
        <w:rPr>
          <w:rFonts w:ascii="Arial" w:hAnsi="Arial" w:cs="Arial"/>
          <w:lang w:val="en-GB"/>
        </w:rPr>
        <w:t xml:space="preserve"> is specified in</w:t>
      </w:r>
      <w:r w:rsidR="00B7725E" w:rsidRPr="00882A09">
        <w:rPr>
          <w:rFonts w:ascii="Arial" w:hAnsi="Arial" w:cs="Arial"/>
          <w:lang w:val="en-GB"/>
        </w:rPr>
        <w:t xml:space="preserve"> </w:t>
      </w:r>
      <w:r w:rsidR="00B7725E" w:rsidRPr="00882A09">
        <w:rPr>
          <w:rFonts w:ascii="Arial" w:hAnsi="Arial" w:cs="Arial"/>
          <w:b/>
          <w:noProof/>
          <w:lang w:val="en-GB"/>
        </w:rPr>
        <w:t>[●]</w:t>
      </w:r>
      <w:r w:rsidRPr="00882A09">
        <w:rPr>
          <w:rFonts w:ascii="Arial" w:hAnsi="Arial" w:cs="Arial"/>
          <w:lang w:val="en-GB"/>
        </w:rPr>
        <w:t>.</w:t>
      </w:r>
    </w:p>
    <w:p w14:paraId="442B8D02" w14:textId="6C5CE2A5" w:rsidR="00EF1E50" w:rsidRPr="007F3FF5" w:rsidRDefault="007F3FF5" w:rsidP="007C1B6B">
      <w:pPr>
        <w:pStyle w:val="Overskrift2"/>
        <w:numPr>
          <w:ilvl w:val="0"/>
          <w:numId w:val="33"/>
        </w:numPr>
        <w:tabs>
          <w:tab w:val="num" w:pos="1134"/>
        </w:tabs>
        <w:spacing w:line="288" w:lineRule="auto"/>
        <w:ind w:hanging="1277"/>
        <w:rPr>
          <w:rFonts w:cs="Arial"/>
          <w:szCs w:val="22"/>
        </w:rPr>
      </w:pPr>
      <w:bookmarkStart w:id="860" w:name="_Ref146811760"/>
      <w:bookmarkStart w:id="861" w:name="_Toc148025055"/>
      <w:bookmarkStart w:id="862" w:name="_Toc161326424"/>
      <w:bookmarkStart w:id="863" w:name="_Toc199419389"/>
      <w:r w:rsidRPr="007F3FF5">
        <w:rPr>
          <w:rFonts w:cs="Arial"/>
          <w:szCs w:val="22"/>
        </w:rPr>
        <w:t xml:space="preserve"> </w:t>
      </w:r>
      <w:r w:rsidR="00EF1E50" w:rsidRPr="007F3FF5">
        <w:rPr>
          <w:rFonts w:cs="Arial"/>
          <w:szCs w:val="22"/>
        </w:rPr>
        <w:t xml:space="preserve">Map of the </w:t>
      </w:r>
      <w:r w:rsidR="00840A0B" w:rsidRPr="007F3FF5">
        <w:rPr>
          <w:rFonts w:cs="Arial"/>
          <w:szCs w:val="22"/>
        </w:rPr>
        <w:t>License</w:t>
      </w:r>
      <w:r w:rsidR="00EF1E50" w:rsidRPr="007F3FF5">
        <w:rPr>
          <w:rFonts w:cs="Arial"/>
          <w:szCs w:val="22"/>
        </w:rPr>
        <w:t xml:space="preserve"> Area</w:t>
      </w:r>
      <w:bookmarkEnd w:id="860"/>
      <w:bookmarkEnd w:id="861"/>
      <w:bookmarkEnd w:id="862"/>
      <w:bookmarkEnd w:id="863"/>
    </w:p>
    <w:p w14:paraId="7FC2533E" w14:textId="4C3F6009" w:rsidR="00EF1E50" w:rsidRPr="00882A09" w:rsidRDefault="00134184" w:rsidP="009E7456">
      <w:pPr>
        <w:pStyle w:val="Typografi1"/>
        <w:numPr>
          <w:ilvl w:val="1"/>
          <w:numId w:val="6"/>
        </w:numPr>
        <w:spacing w:line="288" w:lineRule="auto"/>
        <w:rPr>
          <w:rFonts w:ascii="Arial" w:hAnsi="Arial" w:cs="Arial"/>
          <w:bCs/>
        </w:rPr>
      </w:pPr>
      <w:r w:rsidRPr="00882A09">
        <w:rPr>
          <w:rFonts w:ascii="Arial" w:hAnsi="Arial" w:cs="Arial"/>
          <w:bCs/>
          <w:noProof/>
          <w:lang w:val="en-GB"/>
        </w:rPr>
        <w:t>[●]</w:t>
      </w:r>
      <w:r w:rsidRPr="00882A09">
        <w:rPr>
          <w:rFonts w:ascii="Arial" w:hAnsi="Arial" w:cs="Arial"/>
          <w:bCs/>
          <w:lang w:val="en-GB"/>
        </w:rPr>
        <w:t xml:space="preserve"> </w:t>
      </w:r>
    </w:p>
    <w:p w14:paraId="48ACE0D4" w14:textId="0903872C" w:rsidR="00EF1E50" w:rsidRPr="007F3FF5" w:rsidRDefault="00EF1E50" w:rsidP="007C1B6B">
      <w:pPr>
        <w:pStyle w:val="Overskrift2"/>
        <w:numPr>
          <w:ilvl w:val="0"/>
          <w:numId w:val="33"/>
        </w:numPr>
        <w:tabs>
          <w:tab w:val="num" w:pos="1134"/>
        </w:tabs>
        <w:spacing w:line="288" w:lineRule="auto"/>
        <w:ind w:hanging="1277"/>
        <w:rPr>
          <w:rFonts w:cs="Arial"/>
          <w:szCs w:val="22"/>
        </w:rPr>
      </w:pPr>
      <w:bookmarkStart w:id="864" w:name="_Toc148025056"/>
      <w:bookmarkStart w:id="865" w:name="_Toc161326425"/>
      <w:bookmarkStart w:id="866" w:name="_Toc199419390"/>
      <w:r w:rsidRPr="007F3FF5">
        <w:rPr>
          <w:rFonts w:cs="Arial"/>
          <w:szCs w:val="22"/>
        </w:rPr>
        <w:t xml:space="preserve">The Hydropower Resource comprised by this </w:t>
      </w:r>
      <w:r w:rsidR="00840A0B" w:rsidRPr="007F3FF5">
        <w:rPr>
          <w:rFonts w:cs="Arial"/>
          <w:szCs w:val="22"/>
        </w:rPr>
        <w:t>License</w:t>
      </w:r>
      <w:bookmarkEnd w:id="864"/>
      <w:bookmarkEnd w:id="865"/>
      <w:bookmarkEnd w:id="866"/>
    </w:p>
    <w:p w14:paraId="2B39FACF" w14:textId="480E1522" w:rsidR="00EF1E50" w:rsidRPr="00882A09" w:rsidRDefault="00EF1E50"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exclusive right under this </w:t>
      </w:r>
      <w:r w:rsidR="00840A0B" w:rsidRPr="00882A09">
        <w:rPr>
          <w:rFonts w:ascii="Arial" w:hAnsi="Arial" w:cs="Arial"/>
          <w:lang w:val="en-GB"/>
        </w:rPr>
        <w:t>License</w:t>
      </w:r>
      <w:r w:rsidRPr="00882A09">
        <w:rPr>
          <w:rFonts w:ascii="Arial" w:hAnsi="Arial" w:cs="Arial"/>
          <w:lang w:val="en-GB"/>
        </w:rPr>
        <w:t xml:space="preserve"> comprises the following Hydropower Resource:</w:t>
      </w:r>
    </w:p>
    <w:p w14:paraId="00204FB9" w14:textId="38749971" w:rsidR="00134184" w:rsidRPr="00882A09" w:rsidRDefault="00EF1E50" w:rsidP="009E7456">
      <w:pPr>
        <w:pStyle w:val="Typografi1"/>
        <w:numPr>
          <w:ilvl w:val="1"/>
          <w:numId w:val="6"/>
        </w:numPr>
        <w:spacing w:line="288" w:lineRule="auto"/>
        <w:rPr>
          <w:rFonts w:ascii="Arial" w:hAnsi="Arial" w:cs="Arial"/>
          <w:lang w:val="en-GB"/>
        </w:rPr>
      </w:pPr>
      <w:r w:rsidRPr="00882A09">
        <w:rPr>
          <w:rFonts w:ascii="Arial" w:hAnsi="Arial" w:cs="Arial"/>
          <w:lang w:val="en-GB"/>
        </w:rPr>
        <w:t>[If the resource has a name, insert the name here.]</w:t>
      </w:r>
    </w:p>
    <w:tbl>
      <w:tblPr>
        <w:tblW w:w="863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015"/>
        <w:gridCol w:w="992"/>
        <w:gridCol w:w="992"/>
        <w:gridCol w:w="992"/>
        <w:gridCol w:w="993"/>
        <w:gridCol w:w="992"/>
        <w:gridCol w:w="992"/>
        <w:gridCol w:w="1134"/>
      </w:tblGrid>
      <w:tr w:rsidR="0010036E" w:rsidRPr="00882A09" w14:paraId="0759C30C" w14:textId="77777777" w:rsidTr="0010036E">
        <w:tc>
          <w:tcPr>
            <w:tcW w:w="535" w:type="dxa"/>
            <w:shd w:val="clear" w:color="auto" w:fill="auto"/>
          </w:tcPr>
          <w:p w14:paraId="703D44FB" w14:textId="77777777" w:rsidR="0010036E" w:rsidRPr="00882A09" w:rsidRDefault="0010036E" w:rsidP="00882A09">
            <w:pPr>
              <w:tabs>
                <w:tab w:val="left" w:pos="0"/>
                <w:tab w:val="left" w:pos="840"/>
                <w:tab w:val="left" w:pos="9240"/>
              </w:tabs>
              <w:spacing w:after="0" w:line="288" w:lineRule="auto"/>
              <w:jc w:val="left"/>
              <w:rPr>
                <w:rFonts w:ascii="Arial" w:hAnsi="Arial" w:cs="Arial"/>
              </w:rPr>
            </w:pPr>
          </w:p>
        </w:tc>
        <w:tc>
          <w:tcPr>
            <w:tcW w:w="3991" w:type="dxa"/>
            <w:gridSpan w:val="4"/>
            <w:shd w:val="clear" w:color="auto" w:fill="auto"/>
          </w:tcPr>
          <w:p w14:paraId="798C4099" w14:textId="77777777" w:rsidR="0010036E" w:rsidRPr="00882A09" w:rsidRDefault="0010036E" w:rsidP="00882A09">
            <w:pPr>
              <w:tabs>
                <w:tab w:val="left" w:pos="0"/>
                <w:tab w:val="left" w:pos="840"/>
                <w:tab w:val="left" w:pos="9240"/>
              </w:tabs>
              <w:spacing w:after="0" w:line="288" w:lineRule="auto"/>
              <w:jc w:val="left"/>
              <w:rPr>
                <w:rFonts w:ascii="Arial" w:hAnsi="Arial" w:cs="Arial"/>
              </w:rPr>
            </w:pPr>
            <w:r w:rsidRPr="00882A09">
              <w:rPr>
                <w:rFonts w:ascii="Arial" w:hAnsi="Arial" w:cs="Arial"/>
                <w:b/>
                <w:bCs/>
                <w:szCs w:val="20"/>
              </w:rPr>
              <w:t>Latitude</w:t>
            </w:r>
          </w:p>
        </w:tc>
        <w:tc>
          <w:tcPr>
            <w:tcW w:w="4111" w:type="dxa"/>
            <w:gridSpan w:val="4"/>
            <w:shd w:val="clear" w:color="auto" w:fill="auto"/>
          </w:tcPr>
          <w:p w14:paraId="149731AF" w14:textId="77777777" w:rsidR="0010036E" w:rsidRPr="00882A09" w:rsidRDefault="0010036E" w:rsidP="00882A09">
            <w:pPr>
              <w:tabs>
                <w:tab w:val="left" w:pos="0"/>
                <w:tab w:val="left" w:pos="840"/>
                <w:tab w:val="left" w:pos="9240"/>
              </w:tabs>
              <w:spacing w:after="0" w:line="288" w:lineRule="auto"/>
              <w:jc w:val="left"/>
              <w:rPr>
                <w:rFonts w:ascii="Arial" w:hAnsi="Arial" w:cs="Arial"/>
              </w:rPr>
            </w:pPr>
            <w:r w:rsidRPr="00882A09">
              <w:rPr>
                <w:rFonts w:ascii="Arial" w:hAnsi="Arial" w:cs="Arial"/>
                <w:b/>
                <w:bCs/>
                <w:szCs w:val="20"/>
              </w:rPr>
              <w:t>Longitude</w:t>
            </w:r>
          </w:p>
        </w:tc>
      </w:tr>
      <w:tr w:rsidR="0010036E" w:rsidRPr="00882A09" w14:paraId="742BF939" w14:textId="77777777" w:rsidTr="0010036E">
        <w:tc>
          <w:tcPr>
            <w:tcW w:w="535" w:type="dxa"/>
            <w:shd w:val="clear" w:color="auto" w:fill="auto"/>
          </w:tcPr>
          <w:p w14:paraId="199C46E1" w14:textId="77777777" w:rsidR="0010036E" w:rsidRPr="00882A09" w:rsidRDefault="0010036E" w:rsidP="00882A09">
            <w:pPr>
              <w:tabs>
                <w:tab w:val="left" w:pos="0"/>
                <w:tab w:val="left" w:pos="840"/>
                <w:tab w:val="left" w:pos="9240"/>
              </w:tabs>
              <w:spacing w:after="0" w:line="288" w:lineRule="auto"/>
              <w:jc w:val="left"/>
              <w:rPr>
                <w:rFonts w:ascii="Arial" w:hAnsi="Arial" w:cs="Arial"/>
              </w:rPr>
            </w:pPr>
          </w:p>
        </w:tc>
        <w:tc>
          <w:tcPr>
            <w:tcW w:w="1015" w:type="dxa"/>
            <w:shd w:val="clear" w:color="auto" w:fill="auto"/>
          </w:tcPr>
          <w:p w14:paraId="1B57DCF7"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Degrees</w:t>
            </w:r>
          </w:p>
        </w:tc>
        <w:tc>
          <w:tcPr>
            <w:tcW w:w="992" w:type="dxa"/>
            <w:shd w:val="clear" w:color="auto" w:fill="auto"/>
          </w:tcPr>
          <w:p w14:paraId="14C49E30"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Minutes</w:t>
            </w:r>
          </w:p>
        </w:tc>
        <w:tc>
          <w:tcPr>
            <w:tcW w:w="992" w:type="dxa"/>
            <w:shd w:val="clear" w:color="auto" w:fill="auto"/>
          </w:tcPr>
          <w:p w14:paraId="55F56297"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Seconds</w:t>
            </w:r>
          </w:p>
        </w:tc>
        <w:tc>
          <w:tcPr>
            <w:tcW w:w="992" w:type="dxa"/>
            <w:shd w:val="clear" w:color="auto" w:fill="auto"/>
          </w:tcPr>
          <w:p w14:paraId="41D41BD0"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North/</w:t>
            </w:r>
          </w:p>
          <w:p w14:paraId="013BD60E"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south</w:t>
            </w:r>
          </w:p>
        </w:tc>
        <w:tc>
          <w:tcPr>
            <w:tcW w:w="993" w:type="dxa"/>
            <w:shd w:val="clear" w:color="auto" w:fill="auto"/>
          </w:tcPr>
          <w:p w14:paraId="6F8F823E"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Degrees</w:t>
            </w:r>
          </w:p>
        </w:tc>
        <w:tc>
          <w:tcPr>
            <w:tcW w:w="992" w:type="dxa"/>
            <w:shd w:val="clear" w:color="auto" w:fill="auto"/>
          </w:tcPr>
          <w:p w14:paraId="6F847657"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Minutes</w:t>
            </w:r>
          </w:p>
        </w:tc>
        <w:tc>
          <w:tcPr>
            <w:tcW w:w="992" w:type="dxa"/>
            <w:shd w:val="clear" w:color="auto" w:fill="auto"/>
          </w:tcPr>
          <w:p w14:paraId="47BCC9B0"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Seconds</w:t>
            </w:r>
          </w:p>
        </w:tc>
        <w:tc>
          <w:tcPr>
            <w:tcW w:w="1134" w:type="dxa"/>
            <w:shd w:val="clear" w:color="auto" w:fill="auto"/>
          </w:tcPr>
          <w:p w14:paraId="309235F0" w14:textId="77777777" w:rsidR="0010036E" w:rsidRPr="00882A09" w:rsidRDefault="0010036E" w:rsidP="00882A09">
            <w:pPr>
              <w:tabs>
                <w:tab w:val="left" w:pos="0"/>
                <w:tab w:val="left" w:pos="840"/>
                <w:tab w:val="left" w:pos="9240"/>
              </w:tabs>
              <w:spacing w:after="0" w:line="288" w:lineRule="auto"/>
              <w:jc w:val="left"/>
              <w:rPr>
                <w:rFonts w:ascii="Arial" w:hAnsi="Arial" w:cs="Arial"/>
                <w:b/>
                <w:bCs/>
                <w:szCs w:val="20"/>
              </w:rPr>
            </w:pPr>
            <w:r w:rsidRPr="00882A09">
              <w:rPr>
                <w:rFonts w:ascii="Arial" w:hAnsi="Arial" w:cs="Arial"/>
                <w:b/>
                <w:bCs/>
                <w:szCs w:val="20"/>
              </w:rPr>
              <w:t>East/west</w:t>
            </w:r>
          </w:p>
        </w:tc>
      </w:tr>
      <w:tr w:rsidR="0010036E" w:rsidRPr="00882A09" w14:paraId="44FB3FBF" w14:textId="77777777" w:rsidTr="0010036E">
        <w:tc>
          <w:tcPr>
            <w:tcW w:w="535" w:type="dxa"/>
            <w:shd w:val="clear" w:color="auto" w:fill="auto"/>
          </w:tcPr>
          <w:p w14:paraId="5604F305" w14:textId="77777777" w:rsidR="0010036E" w:rsidRPr="00882A09" w:rsidRDefault="0010036E"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1</w:t>
            </w:r>
          </w:p>
        </w:tc>
        <w:tc>
          <w:tcPr>
            <w:tcW w:w="1015" w:type="dxa"/>
            <w:shd w:val="clear" w:color="auto" w:fill="auto"/>
          </w:tcPr>
          <w:p w14:paraId="16EBF5A3"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753B3A7D"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7C3FCA2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363B97BB"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2738BF1F"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4708C81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36F15DFE"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64AFBD3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r>
      <w:tr w:rsidR="0010036E" w:rsidRPr="00882A09" w14:paraId="780A5C4B" w14:textId="77777777" w:rsidTr="0010036E">
        <w:tc>
          <w:tcPr>
            <w:tcW w:w="535" w:type="dxa"/>
            <w:shd w:val="clear" w:color="auto" w:fill="auto"/>
          </w:tcPr>
          <w:p w14:paraId="75C96EE1" w14:textId="77777777" w:rsidR="0010036E" w:rsidRPr="00882A09" w:rsidRDefault="0010036E"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2</w:t>
            </w:r>
          </w:p>
        </w:tc>
        <w:tc>
          <w:tcPr>
            <w:tcW w:w="1015" w:type="dxa"/>
            <w:shd w:val="clear" w:color="auto" w:fill="auto"/>
          </w:tcPr>
          <w:p w14:paraId="4BAFAE8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DC7C744"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64343B17"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42CBD4D2"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20B0529C"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75DE7BE"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589018EC"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2B18F8B7"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r>
      <w:tr w:rsidR="0010036E" w:rsidRPr="00882A09" w14:paraId="050E531B" w14:textId="77777777" w:rsidTr="0010036E">
        <w:tc>
          <w:tcPr>
            <w:tcW w:w="535" w:type="dxa"/>
            <w:shd w:val="clear" w:color="auto" w:fill="auto"/>
          </w:tcPr>
          <w:p w14:paraId="4083A4F4" w14:textId="77777777" w:rsidR="0010036E" w:rsidRPr="00882A09" w:rsidRDefault="0010036E"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3</w:t>
            </w:r>
          </w:p>
        </w:tc>
        <w:tc>
          <w:tcPr>
            <w:tcW w:w="1015" w:type="dxa"/>
            <w:shd w:val="clear" w:color="auto" w:fill="auto"/>
          </w:tcPr>
          <w:p w14:paraId="155BFA49"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049D8D9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B4E0093"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6A78C0A5"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35837174"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0EA43E1E"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4DEFC99B"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03162ECE"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r>
      <w:tr w:rsidR="0010036E" w:rsidRPr="00882A09" w14:paraId="68FEEB2B" w14:textId="77777777" w:rsidTr="0010036E">
        <w:tc>
          <w:tcPr>
            <w:tcW w:w="535" w:type="dxa"/>
            <w:shd w:val="clear" w:color="auto" w:fill="auto"/>
          </w:tcPr>
          <w:p w14:paraId="1196E41E" w14:textId="77777777" w:rsidR="0010036E" w:rsidRPr="00882A09" w:rsidRDefault="0010036E"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4</w:t>
            </w:r>
          </w:p>
        </w:tc>
        <w:tc>
          <w:tcPr>
            <w:tcW w:w="1015" w:type="dxa"/>
            <w:shd w:val="clear" w:color="auto" w:fill="auto"/>
          </w:tcPr>
          <w:p w14:paraId="64BA0AEF"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50425EAF"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D37384B"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6A774B1E"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7D89AEBD"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60177A2"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215735C7"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29B6E86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r>
      <w:tr w:rsidR="0010036E" w:rsidRPr="00882A09" w14:paraId="3ECFBC6D" w14:textId="77777777" w:rsidTr="0010036E">
        <w:tc>
          <w:tcPr>
            <w:tcW w:w="535" w:type="dxa"/>
            <w:shd w:val="clear" w:color="auto" w:fill="auto"/>
          </w:tcPr>
          <w:p w14:paraId="1690C776" w14:textId="77777777" w:rsidR="0010036E" w:rsidRPr="00882A09" w:rsidRDefault="0010036E"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5</w:t>
            </w:r>
          </w:p>
        </w:tc>
        <w:tc>
          <w:tcPr>
            <w:tcW w:w="1015" w:type="dxa"/>
            <w:shd w:val="clear" w:color="auto" w:fill="auto"/>
          </w:tcPr>
          <w:p w14:paraId="4B40B07D"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0BBF9536"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4FCBFE60"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5FEA86D5"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4343910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1220098C"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721AFC53"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104EEC66"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r>
      <w:tr w:rsidR="0010036E" w:rsidRPr="00882A09" w14:paraId="539369D8" w14:textId="77777777" w:rsidTr="0010036E">
        <w:tc>
          <w:tcPr>
            <w:tcW w:w="535" w:type="dxa"/>
            <w:shd w:val="clear" w:color="auto" w:fill="auto"/>
          </w:tcPr>
          <w:p w14:paraId="427C845A" w14:textId="77777777" w:rsidR="0010036E" w:rsidRPr="00882A09" w:rsidRDefault="0010036E" w:rsidP="00882A09">
            <w:pPr>
              <w:tabs>
                <w:tab w:val="left" w:pos="0"/>
                <w:tab w:val="left" w:pos="840"/>
                <w:tab w:val="left" w:pos="9240"/>
              </w:tabs>
              <w:spacing w:after="0" w:line="288" w:lineRule="auto"/>
              <w:jc w:val="center"/>
              <w:rPr>
                <w:rFonts w:ascii="Arial" w:hAnsi="Arial" w:cs="Arial"/>
                <w:b/>
              </w:rPr>
            </w:pPr>
            <w:r w:rsidRPr="00882A09">
              <w:rPr>
                <w:rFonts w:ascii="Arial" w:hAnsi="Arial" w:cs="Arial"/>
                <w:b/>
              </w:rPr>
              <w:t>6</w:t>
            </w:r>
          </w:p>
        </w:tc>
        <w:tc>
          <w:tcPr>
            <w:tcW w:w="1015" w:type="dxa"/>
            <w:shd w:val="clear" w:color="auto" w:fill="auto"/>
          </w:tcPr>
          <w:p w14:paraId="3DEE59F8"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7BFE60CC"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68D46CEA"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vAlign w:val="center"/>
          </w:tcPr>
          <w:p w14:paraId="3863421F"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3" w:type="dxa"/>
            <w:shd w:val="clear" w:color="auto" w:fill="auto"/>
          </w:tcPr>
          <w:p w14:paraId="52EC756E"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5461D274"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992" w:type="dxa"/>
            <w:shd w:val="clear" w:color="auto" w:fill="auto"/>
          </w:tcPr>
          <w:p w14:paraId="47D38FA5"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c>
          <w:tcPr>
            <w:tcW w:w="1134" w:type="dxa"/>
            <w:shd w:val="clear" w:color="auto" w:fill="auto"/>
            <w:vAlign w:val="center"/>
          </w:tcPr>
          <w:p w14:paraId="1A3A8F2D" w14:textId="77777777" w:rsidR="0010036E" w:rsidRPr="00882A09" w:rsidRDefault="0010036E" w:rsidP="00882A09">
            <w:pPr>
              <w:tabs>
                <w:tab w:val="left" w:pos="0"/>
                <w:tab w:val="left" w:pos="840"/>
                <w:tab w:val="left" w:pos="9240"/>
              </w:tabs>
              <w:spacing w:after="0" w:line="288" w:lineRule="auto"/>
              <w:jc w:val="right"/>
              <w:rPr>
                <w:rFonts w:ascii="Arial" w:hAnsi="Arial" w:cs="Arial"/>
                <w:szCs w:val="20"/>
              </w:rPr>
            </w:pPr>
          </w:p>
        </w:tc>
      </w:tr>
    </w:tbl>
    <w:p w14:paraId="1E4CC82E" w14:textId="76A9C5D0" w:rsidR="00EF1E50" w:rsidRPr="00882A09" w:rsidRDefault="00EF1E50" w:rsidP="009E7456">
      <w:pPr>
        <w:pStyle w:val="Typografi1"/>
        <w:numPr>
          <w:ilvl w:val="1"/>
          <w:numId w:val="6"/>
        </w:numPr>
        <w:spacing w:line="288" w:lineRule="auto"/>
        <w:rPr>
          <w:rFonts w:ascii="Arial" w:hAnsi="Arial" w:cs="Arial"/>
          <w:lang w:val="en-GB"/>
        </w:rPr>
      </w:pPr>
      <w:r w:rsidRPr="00882A09">
        <w:rPr>
          <w:rFonts w:ascii="Arial" w:hAnsi="Arial" w:cs="Arial"/>
          <w:lang w:val="en-GB"/>
        </w:rPr>
        <w:lastRenderedPageBreak/>
        <w:t>The Hydropower Resource and its Associated Hydrological Area comprises the geographical area delineated by the corner coordinates connected with latitudes and longitudes as stated in the above table.</w:t>
      </w:r>
    </w:p>
    <w:p w14:paraId="565741B3" w14:textId="590479B5" w:rsidR="00D92125" w:rsidRPr="00882A09" w:rsidRDefault="00EF1E50" w:rsidP="009E7456">
      <w:pPr>
        <w:pStyle w:val="Typografi1"/>
        <w:numPr>
          <w:ilvl w:val="1"/>
          <w:numId w:val="6"/>
        </w:numPr>
        <w:spacing w:line="288" w:lineRule="auto"/>
        <w:rPr>
          <w:rFonts w:ascii="Arial" w:hAnsi="Arial" w:cs="Arial"/>
          <w:lang w:val="en-GB"/>
        </w:rPr>
      </w:pPr>
      <w:r w:rsidRPr="00882A09">
        <w:rPr>
          <w:rFonts w:ascii="Arial" w:hAnsi="Arial" w:cs="Arial"/>
          <w:lang w:val="en-GB"/>
        </w:rPr>
        <w:t>All latitudes and longitudes follow the World Geodetic System Datum 1984 (WGS-84).</w:t>
      </w:r>
    </w:p>
    <w:p w14:paraId="6C806463" w14:textId="223D980A" w:rsidR="00D92125" w:rsidRPr="00AD64D8" w:rsidRDefault="00D92125" w:rsidP="001A49F2">
      <w:pPr>
        <w:pStyle w:val="Heading1"/>
        <w:numPr>
          <w:ilvl w:val="0"/>
          <w:numId w:val="0"/>
        </w:numPr>
        <w:tabs>
          <w:tab w:val="left" w:pos="1134"/>
        </w:tabs>
        <w:spacing w:line="288" w:lineRule="auto"/>
        <w:ind w:left="2608" w:hanging="2608"/>
        <w:jc w:val="left"/>
        <w:rPr>
          <w:rFonts w:ascii="Arial" w:hAnsi="Arial" w:cs="Arial"/>
          <w:sz w:val="22"/>
          <w:szCs w:val="22"/>
        </w:rPr>
      </w:pPr>
      <w:r w:rsidRPr="00882A09">
        <w:rPr>
          <w:rFonts w:ascii="Arial" w:hAnsi="Arial" w:cs="Arial"/>
        </w:rPr>
        <w:br w:type="page"/>
      </w:r>
      <w:bookmarkStart w:id="867" w:name="_Toc148025057"/>
      <w:bookmarkStart w:id="868" w:name="_Toc161326426"/>
      <w:bookmarkStart w:id="869" w:name="_Toc199419391"/>
      <w:r w:rsidR="00A9584F" w:rsidRPr="00AD64D8">
        <w:rPr>
          <w:rFonts w:ascii="Arial" w:hAnsi="Arial" w:cs="Arial"/>
          <w:sz w:val="22"/>
          <w:szCs w:val="22"/>
        </w:rPr>
        <w:lastRenderedPageBreak/>
        <w:t xml:space="preserve">Appendix </w:t>
      </w:r>
      <w:r w:rsidR="00B7725E" w:rsidRPr="00AD64D8">
        <w:rPr>
          <w:rFonts w:ascii="Arial" w:hAnsi="Arial" w:cs="Arial"/>
          <w:sz w:val="22"/>
          <w:szCs w:val="22"/>
        </w:rPr>
        <w:t>[</w:t>
      </w:r>
      <w:r w:rsidR="00A9584F" w:rsidRPr="00AD64D8">
        <w:rPr>
          <w:rFonts w:ascii="Arial" w:hAnsi="Arial" w:cs="Arial"/>
          <w:sz w:val="22"/>
          <w:szCs w:val="22"/>
        </w:rPr>
        <w:t>2</w:t>
      </w:r>
      <w:r w:rsidR="00B7725E" w:rsidRPr="00AD64D8">
        <w:rPr>
          <w:rFonts w:ascii="Arial" w:hAnsi="Arial" w:cs="Arial"/>
          <w:sz w:val="22"/>
          <w:szCs w:val="22"/>
        </w:rPr>
        <w:t>]</w:t>
      </w:r>
      <w:r w:rsidR="00D44A06">
        <w:rPr>
          <w:rFonts w:ascii="Arial" w:hAnsi="Arial" w:cs="Arial"/>
          <w:sz w:val="22"/>
          <w:szCs w:val="22"/>
        </w:rPr>
        <w:t xml:space="preserve"> </w:t>
      </w:r>
      <w:r w:rsidR="00D44A06">
        <w:rPr>
          <w:rFonts w:ascii="Arial" w:hAnsi="Arial" w:cs="Arial"/>
          <w:sz w:val="22"/>
          <w:szCs w:val="22"/>
        </w:rPr>
        <w:tab/>
      </w:r>
      <w:r w:rsidR="00840A0B" w:rsidRPr="00AD64D8">
        <w:rPr>
          <w:rFonts w:ascii="Arial" w:hAnsi="Arial" w:cs="Arial"/>
          <w:sz w:val="22"/>
          <w:szCs w:val="22"/>
        </w:rPr>
        <w:t>License</w:t>
      </w:r>
      <w:r w:rsidR="009414AB" w:rsidRPr="00AD64D8">
        <w:rPr>
          <w:rFonts w:ascii="Arial" w:hAnsi="Arial" w:cs="Arial"/>
          <w:sz w:val="22"/>
          <w:szCs w:val="22"/>
        </w:rPr>
        <w:t xml:space="preserve"> Commencement, Proof of Concept, Construction and</w:t>
      </w:r>
      <w:r w:rsidR="001A49F2">
        <w:rPr>
          <w:rFonts w:ascii="Arial" w:hAnsi="Arial" w:cs="Arial"/>
          <w:sz w:val="22"/>
          <w:szCs w:val="22"/>
        </w:rPr>
        <w:t xml:space="preserve"> </w:t>
      </w:r>
      <w:r w:rsidR="009414AB" w:rsidRPr="00AD64D8">
        <w:rPr>
          <w:rFonts w:ascii="Arial" w:hAnsi="Arial" w:cs="Arial"/>
          <w:sz w:val="22"/>
          <w:szCs w:val="22"/>
        </w:rPr>
        <w:t>Commissioning</w:t>
      </w:r>
      <w:bookmarkEnd w:id="867"/>
      <w:bookmarkEnd w:id="868"/>
      <w:bookmarkEnd w:id="869"/>
    </w:p>
    <w:p w14:paraId="6AD9C79D" w14:textId="496635BA" w:rsidR="00AC1D4C" w:rsidRPr="00AD64D8" w:rsidRDefault="00DF140F" w:rsidP="007C1B6B">
      <w:pPr>
        <w:pStyle w:val="Overskrift2"/>
        <w:numPr>
          <w:ilvl w:val="0"/>
          <w:numId w:val="31"/>
        </w:numPr>
        <w:tabs>
          <w:tab w:val="num" w:pos="1134"/>
        </w:tabs>
        <w:spacing w:line="288" w:lineRule="auto"/>
        <w:ind w:hanging="1277"/>
        <w:rPr>
          <w:rFonts w:cs="Arial"/>
          <w:szCs w:val="22"/>
        </w:rPr>
      </w:pPr>
      <w:bookmarkStart w:id="870" w:name="_Toc140766248"/>
      <w:bookmarkStart w:id="871" w:name="_Toc148025058"/>
      <w:bookmarkStart w:id="872" w:name="_Toc161326427"/>
      <w:bookmarkStart w:id="873" w:name="_Toc199419392"/>
      <w:bookmarkEnd w:id="870"/>
      <w:r w:rsidRPr="00AD64D8">
        <w:rPr>
          <w:rFonts w:cs="Arial"/>
          <w:szCs w:val="22"/>
        </w:rPr>
        <w:t xml:space="preserve">Conditions for </w:t>
      </w:r>
      <w:r w:rsidR="00840A0B" w:rsidRPr="00AD64D8">
        <w:rPr>
          <w:rFonts w:cs="Arial"/>
          <w:szCs w:val="22"/>
        </w:rPr>
        <w:t>License</w:t>
      </w:r>
      <w:r w:rsidRPr="00AD64D8">
        <w:rPr>
          <w:rFonts w:cs="Arial"/>
          <w:szCs w:val="22"/>
        </w:rPr>
        <w:t xml:space="preserve"> Commencement</w:t>
      </w:r>
      <w:bookmarkEnd w:id="871"/>
      <w:bookmarkEnd w:id="872"/>
      <w:bookmarkEnd w:id="873"/>
    </w:p>
    <w:p w14:paraId="64661BF4" w14:textId="768B546E"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This </w:t>
      </w:r>
      <w:r w:rsidR="00840A0B" w:rsidRPr="00882A09">
        <w:rPr>
          <w:rFonts w:ascii="Arial" w:hAnsi="Arial" w:cs="Arial"/>
          <w:lang w:val="en-GB"/>
        </w:rPr>
        <w:t>License</w:t>
      </w:r>
      <w:r w:rsidR="00FA6F2D" w:rsidRPr="00882A09">
        <w:rPr>
          <w:rFonts w:ascii="Arial" w:hAnsi="Arial" w:cs="Arial"/>
          <w:lang w:val="en-GB"/>
        </w:rPr>
        <w:t xml:space="preserve"> for exploitation</w:t>
      </w:r>
      <w:r w:rsidRPr="00882A09">
        <w:rPr>
          <w:rFonts w:ascii="Arial" w:hAnsi="Arial" w:cs="Arial"/>
          <w:lang w:val="en-GB"/>
        </w:rPr>
        <w:t xml:space="preserve"> is in force and has effect for a </w:t>
      </w:r>
      <w:r w:rsidR="00840A0B" w:rsidRPr="00882A09">
        <w:rPr>
          <w:rFonts w:ascii="Arial" w:hAnsi="Arial" w:cs="Arial"/>
          <w:lang w:val="en-GB"/>
        </w:rPr>
        <w:t>License</w:t>
      </w:r>
      <w:r w:rsidRPr="00882A09">
        <w:rPr>
          <w:rFonts w:ascii="Arial" w:hAnsi="Arial" w:cs="Arial"/>
          <w:lang w:val="en-GB"/>
        </w:rPr>
        <w:t xml:space="preserve"> Period of 40 years from the day</w:t>
      </w:r>
      <w:r w:rsidR="00A51B2D" w:rsidRPr="00882A09">
        <w:rPr>
          <w:rFonts w:ascii="Arial" w:hAnsi="Arial" w:cs="Arial"/>
          <w:lang w:val="en-GB"/>
        </w:rPr>
        <w:t xml:space="preserve"> </w:t>
      </w:r>
      <w:r w:rsidR="00002599" w:rsidRPr="00882A09">
        <w:rPr>
          <w:rFonts w:ascii="Arial" w:hAnsi="Arial" w:cs="Arial"/>
          <w:lang w:val="en-GB"/>
        </w:rPr>
        <w:t xml:space="preserve">of the </w:t>
      </w:r>
      <w:r w:rsidR="00D611F0" w:rsidRPr="00882A09">
        <w:rPr>
          <w:rFonts w:ascii="Arial" w:hAnsi="Arial" w:cs="Arial"/>
          <w:lang w:val="en-GB"/>
        </w:rPr>
        <w:t>Government of Greenland</w:t>
      </w:r>
      <w:r w:rsidR="00002599" w:rsidRPr="00882A09">
        <w:rPr>
          <w:rFonts w:ascii="Arial" w:hAnsi="Arial" w:cs="Arial"/>
          <w:lang w:val="en-GB"/>
        </w:rPr>
        <w:t xml:space="preserve">'s approval of the </w:t>
      </w:r>
      <w:r w:rsidR="00840A0B" w:rsidRPr="00882A09">
        <w:rPr>
          <w:rFonts w:ascii="Arial" w:hAnsi="Arial" w:cs="Arial"/>
          <w:lang w:val="en-GB"/>
        </w:rPr>
        <w:t>License</w:t>
      </w:r>
      <w:r w:rsidR="00002599" w:rsidRPr="00882A09">
        <w:rPr>
          <w:rFonts w:ascii="Arial" w:hAnsi="Arial" w:cs="Arial"/>
          <w:lang w:val="en-GB"/>
        </w:rPr>
        <w:t>e's application for extension</w:t>
      </w:r>
      <w:r w:rsidR="00ED5CDD" w:rsidRPr="00882A09">
        <w:rPr>
          <w:rFonts w:ascii="Arial" w:hAnsi="Arial" w:cs="Arial"/>
          <w:lang w:val="en-GB"/>
        </w:rPr>
        <w:t xml:space="preserve"> of the </w:t>
      </w:r>
      <w:r w:rsidR="00840A0B" w:rsidRPr="00882A09">
        <w:rPr>
          <w:rFonts w:ascii="Arial" w:hAnsi="Arial" w:cs="Arial"/>
          <w:lang w:val="en-GB"/>
        </w:rPr>
        <w:t>License</w:t>
      </w:r>
      <w:r w:rsidR="00ED5CDD" w:rsidRPr="00882A09">
        <w:rPr>
          <w:rFonts w:ascii="Arial" w:hAnsi="Arial" w:cs="Arial"/>
          <w:lang w:val="en-GB"/>
        </w:rPr>
        <w:t xml:space="preserve"> for </w:t>
      </w:r>
      <w:r w:rsidR="003F13BE" w:rsidRPr="00882A09">
        <w:rPr>
          <w:rFonts w:ascii="Arial" w:hAnsi="Arial" w:cs="Arial"/>
          <w:lang w:val="en-GB"/>
        </w:rPr>
        <w:t>feasibility studies and planning</w:t>
      </w:r>
      <w:r w:rsidR="00002599" w:rsidRPr="00882A09">
        <w:rPr>
          <w:rFonts w:ascii="Arial" w:hAnsi="Arial" w:cs="Arial"/>
          <w:lang w:val="en-GB"/>
        </w:rPr>
        <w:t xml:space="preserve"> and the Final Construction and Production Plan</w:t>
      </w:r>
      <w:r w:rsidRPr="00882A09">
        <w:rPr>
          <w:rFonts w:ascii="Arial" w:hAnsi="Arial" w:cs="Arial"/>
          <w:lang w:val="en-GB"/>
        </w:rPr>
        <w:t xml:space="preserve">. See also </w:t>
      </w:r>
      <w:r w:rsidR="00B7725E" w:rsidRPr="00882A09">
        <w:rPr>
          <w:rFonts w:ascii="Arial" w:hAnsi="Arial" w:cs="Arial"/>
          <w:lang w:val="en-GB"/>
        </w:rPr>
        <w:t xml:space="preserve">Article </w:t>
      </w:r>
      <w:r w:rsidR="00B7725E" w:rsidRPr="00882A09">
        <w:rPr>
          <w:rFonts w:ascii="Arial" w:hAnsi="Arial" w:cs="Arial"/>
          <w:bCs/>
          <w:noProof/>
          <w:lang w:val="en-GB"/>
        </w:rPr>
        <w:t>[7]</w:t>
      </w:r>
      <w:r w:rsidR="00B7725E" w:rsidRPr="00882A09">
        <w:rPr>
          <w:rFonts w:ascii="Arial" w:hAnsi="Arial" w:cs="Arial"/>
          <w:lang w:val="en-GB"/>
        </w:rPr>
        <w:t xml:space="preserve"> </w:t>
      </w:r>
      <w:r w:rsidR="00E174D3" w:rsidRPr="00882A09">
        <w:rPr>
          <w:rFonts w:ascii="Arial" w:hAnsi="Arial" w:cs="Arial"/>
          <w:lang w:val="en-GB"/>
        </w:rPr>
        <w:t xml:space="preserve">of the </w:t>
      </w:r>
      <w:r w:rsidR="00840A0B" w:rsidRPr="00882A09">
        <w:rPr>
          <w:rFonts w:ascii="Arial" w:hAnsi="Arial" w:cs="Arial"/>
          <w:lang w:val="en-GB"/>
        </w:rPr>
        <w:t>License</w:t>
      </w:r>
      <w:r w:rsidRPr="00882A09">
        <w:rPr>
          <w:rFonts w:ascii="Arial" w:hAnsi="Arial" w:cs="Arial"/>
          <w:lang w:val="en-GB"/>
        </w:rPr>
        <w:t xml:space="preserve"> on possible application for the granting of an extension of the </w:t>
      </w:r>
      <w:r w:rsidR="00056D7B" w:rsidRPr="00882A09">
        <w:rPr>
          <w:rFonts w:ascii="Arial" w:hAnsi="Arial" w:cs="Arial"/>
          <w:lang w:val="en-GB"/>
        </w:rPr>
        <w:t>Generating Phase</w:t>
      </w:r>
      <w:r w:rsidR="002651FF" w:rsidRPr="00882A09">
        <w:rPr>
          <w:rFonts w:ascii="Arial" w:hAnsi="Arial" w:cs="Arial"/>
          <w:lang w:val="en-GB"/>
        </w:rPr>
        <w:t xml:space="preserve"> </w:t>
      </w:r>
      <w:r w:rsidRPr="00882A09">
        <w:rPr>
          <w:rFonts w:ascii="Arial" w:hAnsi="Arial" w:cs="Arial"/>
          <w:lang w:val="en-GB"/>
        </w:rPr>
        <w:t xml:space="preserve">and a possible granting of such an extension of the </w:t>
      </w:r>
      <w:r w:rsidR="00840A0B" w:rsidRPr="00882A09">
        <w:rPr>
          <w:rFonts w:ascii="Arial" w:hAnsi="Arial" w:cs="Arial"/>
          <w:lang w:val="en-GB"/>
        </w:rPr>
        <w:t>License</w:t>
      </w:r>
      <w:r w:rsidRPr="00882A09">
        <w:rPr>
          <w:rFonts w:ascii="Arial" w:hAnsi="Arial" w:cs="Arial"/>
          <w:lang w:val="en-GB"/>
        </w:rPr>
        <w:t xml:space="preserve"> Period.</w:t>
      </w:r>
    </w:p>
    <w:p w14:paraId="3C4B446B" w14:textId="7CAFB1EB"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granting, maintenance and effects of this </w:t>
      </w:r>
      <w:r w:rsidR="00840A0B" w:rsidRPr="00882A09">
        <w:rPr>
          <w:rFonts w:ascii="Arial" w:hAnsi="Arial" w:cs="Arial"/>
          <w:lang w:val="en-GB"/>
        </w:rPr>
        <w:t>License</w:t>
      </w:r>
      <w:r w:rsidRPr="00882A09">
        <w:rPr>
          <w:rFonts w:ascii="Arial" w:hAnsi="Arial" w:cs="Arial"/>
          <w:lang w:val="en-GB"/>
        </w:rPr>
        <w:t xml:space="preserve"> are subject to the </w:t>
      </w:r>
      <w:r w:rsidR="00840A0B" w:rsidRPr="00882A09">
        <w:rPr>
          <w:rFonts w:ascii="Arial" w:hAnsi="Arial" w:cs="Arial"/>
          <w:lang w:val="en-GB"/>
        </w:rPr>
        <w:t>License</w:t>
      </w:r>
      <w:r w:rsidRPr="00882A09">
        <w:rPr>
          <w:rFonts w:ascii="Arial" w:hAnsi="Arial" w:cs="Arial"/>
          <w:lang w:val="en-GB"/>
        </w:rPr>
        <w:t>e's fulfilment of all the following conditions:</w:t>
      </w:r>
    </w:p>
    <w:p w14:paraId="2E8CA27A" w14:textId="68DC0801"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registered this </w:t>
      </w:r>
      <w:r w:rsidR="00840A0B" w:rsidRPr="00882A09">
        <w:rPr>
          <w:rFonts w:ascii="Arial" w:hAnsi="Arial" w:cs="Arial"/>
          <w:lang w:val="en-GB"/>
        </w:rPr>
        <w:t>License</w:t>
      </w:r>
      <w:r w:rsidRPr="00882A09">
        <w:rPr>
          <w:rFonts w:ascii="Arial" w:hAnsi="Arial" w:cs="Arial"/>
          <w:lang w:val="en-GB"/>
        </w:rPr>
        <w:t xml:space="preserve"> with the Court of Greenland.</w:t>
      </w:r>
    </w:p>
    <w:p w14:paraId="6441E17C" w14:textId="716EFEDE"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made an Environmental Impact Assessment (EIA) and a report thereon (EIA Report), submitted the EIA Report to the </w:t>
      </w:r>
      <w:r w:rsidR="00D611F0" w:rsidRPr="00882A09">
        <w:rPr>
          <w:rFonts w:ascii="Arial" w:hAnsi="Arial" w:cs="Arial"/>
          <w:lang w:val="en-GB"/>
        </w:rPr>
        <w:t>Government of Greenland</w:t>
      </w:r>
      <w:r w:rsidRPr="00882A09">
        <w:rPr>
          <w:rFonts w:ascii="Arial" w:hAnsi="Arial" w:cs="Arial"/>
          <w:lang w:val="en-GB"/>
        </w:rPr>
        <w:t xml:space="preserve"> and have obtained the </w:t>
      </w:r>
      <w:r w:rsidR="00D611F0" w:rsidRPr="00882A09">
        <w:rPr>
          <w:rFonts w:ascii="Arial" w:hAnsi="Arial" w:cs="Arial"/>
          <w:lang w:val="en-GB"/>
        </w:rPr>
        <w:t>Government of Greenland</w:t>
      </w:r>
      <w:r w:rsidRPr="00882A09">
        <w:rPr>
          <w:rFonts w:ascii="Arial" w:hAnsi="Arial" w:cs="Arial"/>
          <w:lang w:val="en-GB"/>
        </w:rPr>
        <w:t>'s approval of the EIA Report.</w:t>
      </w:r>
    </w:p>
    <w:p w14:paraId="4E74309B" w14:textId="5A725987"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e shall have made</w:t>
      </w:r>
      <w:r w:rsidRPr="00882A09">
        <w:rPr>
          <w:rFonts w:ascii="Arial" w:hAnsi="Arial" w:cs="Arial"/>
          <w:bCs w:val="0"/>
          <w:lang w:val="en-GB"/>
        </w:rPr>
        <w:t xml:space="preserve"> a Social Impact Assessment (SIA) and a report thereon (SIA Report), submitted the SIA Report to the </w:t>
      </w:r>
      <w:r w:rsidR="00D611F0" w:rsidRPr="00882A09">
        <w:rPr>
          <w:rFonts w:ascii="Arial" w:hAnsi="Arial" w:cs="Arial"/>
          <w:bCs w:val="0"/>
          <w:lang w:val="en-GB"/>
        </w:rPr>
        <w:t>Government of Greenland</w:t>
      </w:r>
      <w:r w:rsidRPr="00882A09">
        <w:rPr>
          <w:rFonts w:ascii="Arial" w:hAnsi="Arial" w:cs="Arial"/>
          <w:bCs w:val="0"/>
          <w:lang w:val="en-GB"/>
        </w:rPr>
        <w:t xml:space="preserve"> and have obtained the </w:t>
      </w:r>
      <w:r w:rsidR="00D611F0" w:rsidRPr="00882A09">
        <w:rPr>
          <w:rFonts w:ascii="Arial" w:hAnsi="Arial" w:cs="Arial"/>
          <w:bCs w:val="0"/>
          <w:lang w:val="en-GB"/>
        </w:rPr>
        <w:t>Government of Greenland</w:t>
      </w:r>
      <w:r w:rsidRPr="00882A09">
        <w:rPr>
          <w:rFonts w:ascii="Arial" w:hAnsi="Arial" w:cs="Arial"/>
          <w:bCs w:val="0"/>
          <w:lang w:val="en-GB"/>
        </w:rPr>
        <w:t>'s approval of the SIA Report.</w:t>
      </w:r>
    </w:p>
    <w:p w14:paraId="5A798CFD" w14:textId="6FE17831"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negotiated, made and concluded an Impact Benefit Agreement (IBA) with the </w:t>
      </w:r>
      <w:r w:rsidR="00D611F0" w:rsidRPr="00882A09">
        <w:rPr>
          <w:rFonts w:ascii="Arial" w:hAnsi="Arial" w:cs="Arial"/>
          <w:lang w:val="en-GB"/>
        </w:rPr>
        <w:t>Government of Greenland</w:t>
      </w:r>
      <w:r w:rsidRPr="00882A09">
        <w:rPr>
          <w:rFonts w:ascii="Arial" w:hAnsi="Arial" w:cs="Arial"/>
          <w:lang w:val="en-GB"/>
        </w:rPr>
        <w:t xml:space="preserve"> and the Municipality.</w:t>
      </w:r>
    </w:p>
    <w:p w14:paraId="0422A838" w14:textId="37CCDC13"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negotiated, made and concluded an Industrial and Commercial Activities Agreement (ICAA) with the </w:t>
      </w:r>
      <w:r w:rsidR="00D611F0" w:rsidRPr="00882A09">
        <w:rPr>
          <w:rFonts w:ascii="Arial" w:hAnsi="Arial" w:cs="Arial"/>
          <w:lang w:val="en-GB"/>
        </w:rPr>
        <w:t>Government of Greenland</w:t>
      </w:r>
      <w:r w:rsidRPr="00882A09">
        <w:rPr>
          <w:rFonts w:ascii="Arial" w:hAnsi="Arial" w:cs="Arial"/>
          <w:lang w:val="en-GB"/>
        </w:rPr>
        <w:t>.</w:t>
      </w:r>
    </w:p>
    <w:p w14:paraId="409C2BCF" w14:textId="65C13754"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bCs w:val="0"/>
          <w:lang w:val="en-GB"/>
        </w:rPr>
        <w:t xml:space="preserve">Before the granting of this </w:t>
      </w:r>
      <w:r w:rsidR="00840A0B" w:rsidRPr="00882A09">
        <w:rPr>
          <w:rFonts w:ascii="Arial" w:hAnsi="Arial" w:cs="Arial"/>
          <w:bCs w:val="0"/>
          <w:lang w:val="en-GB"/>
        </w:rPr>
        <w:t>License</w:t>
      </w:r>
      <w:r w:rsidRPr="00882A09">
        <w:rPr>
          <w:rFonts w:ascii="Arial" w:hAnsi="Arial" w:cs="Arial"/>
          <w:bCs w:val="0"/>
          <w:lang w:val="en-GB"/>
        </w:rPr>
        <w:t xml:space="preserve">, the </w:t>
      </w:r>
      <w:r w:rsidR="00840A0B" w:rsidRPr="00882A09">
        <w:rPr>
          <w:rFonts w:ascii="Arial" w:hAnsi="Arial" w:cs="Arial"/>
          <w:bCs w:val="0"/>
          <w:lang w:val="en-GB"/>
        </w:rPr>
        <w:t>License</w:t>
      </w:r>
      <w:r w:rsidRPr="00882A09">
        <w:rPr>
          <w:rFonts w:ascii="Arial" w:hAnsi="Arial" w:cs="Arial"/>
          <w:bCs w:val="0"/>
          <w:lang w:val="en-GB"/>
        </w:rPr>
        <w:t>e has prepared a Construction and Production Plan for construction</w:t>
      </w:r>
      <w:r w:rsidRPr="00882A09">
        <w:rPr>
          <w:rFonts w:ascii="Arial" w:hAnsi="Arial" w:cs="Arial"/>
          <w:lang w:val="en-GB"/>
        </w:rPr>
        <w:t xml:space="preserve">, operation and use of the </w:t>
      </w:r>
      <w:r w:rsidR="004F1ECE" w:rsidRPr="00882A09">
        <w:rPr>
          <w:rFonts w:ascii="Arial" w:hAnsi="Arial" w:cs="Arial"/>
          <w:lang w:val="en-GB"/>
        </w:rPr>
        <w:t>Hydropower Plant</w:t>
      </w:r>
      <w:r w:rsidR="00D30318" w:rsidRPr="00882A09">
        <w:rPr>
          <w:rFonts w:ascii="Arial" w:hAnsi="Arial" w:cs="Arial"/>
          <w:lang w:val="en-GB"/>
        </w:rPr>
        <w:t>(</w:t>
      </w:r>
      <w:r w:rsidR="004F1ECE" w:rsidRPr="00882A09">
        <w:rPr>
          <w:rFonts w:ascii="Arial" w:hAnsi="Arial" w:cs="Arial"/>
          <w:lang w:val="en-GB"/>
        </w:rPr>
        <w:t>s</w:t>
      </w:r>
      <w:r w:rsidRPr="00882A09">
        <w:rPr>
          <w:rFonts w:ascii="Arial" w:hAnsi="Arial" w:cs="Arial"/>
          <w:lang w:val="en-GB"/>
        </w:rPr>
        <w:t xml:space="preserve"> and </w:t>
      </w:r>
      <w:r w:rsidRPr="00882A09">
        <w:rPr>
          <w:rFonts w:ascii="Arial" w:hAnsi="Arial" w:cs="Arial"/>
          <w:bCs w:val="0"/>
          <w:lang w:val="en-GB"/>
        </w:rPr>
        <w:t>exploitation of the Hydropower Resource for production of electricity</w:t>
      </w:r>
      <w:r w:rsidRPr="00882A09">
        <w:rPr>
          <w:rFonts w:ascii="Arial" w:hAnsi="Arial" w:cs="Arial"/>
          <w:lang w:val="en-GB"/>
        </w:rPr>
        <w:t xml:space="preserve">. Before the granting of this </w:t>
      </w:r>
      <w:r w:rsidR="00840A0B" w:rsidRPr="00882A09">
        <w:rPr>
          <w:rFonts w:ascii="Arial" w:hAnsi="Arial" w:cs="Arial"/>
          <w:lang w:val="en-GB"/>
        </w:rPr>
        <w:t>License</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has submitted the plan and obtained the </w:t>
      </w:r>
      <w:r w:rsidR="00D611F0" w:rsidRPr="00882A09">
        <w:rPr>
          <w:rFonts w:ascii="Arial" w:hAnsi="Arial" w:cs="Arial"/>
          <w:lang w:val="en-GB"/>
        </w:rPr>
        <w:t>Government of Greenland</w:t>
      </w:r>
      <w:r w:rsidRPr="00882A09">
        <w:rPr>
          <w:rFonts w:ascii="Arial" w:hAnsi="Arial" w:cs="Arial"/>
          <w:lang w:val="en-GB"/>
        </w:rPr>
        <w:t xml:space="preserve">'s approval of the plan. </w:t>
      </w:r>
      <w:r w:rsidRPr="00882A09">
        <w:rPr>
          <w:rFonts w:ascii="Arial" w:hAnsi="Arial" w:cs="Arial"/>
          <w:bCs w:val="0"/>
          <w:lang w:val="en-GB"/>
        </w:rPr>
        <w:t xml:space="preserve">No later than </w:t>
      </w:r>
      <w:r w:rsidRPr="00882A09">
        <w:rPr>
          <w:rFonts w:ascii="Arial" w:hAnsi="Arial" w:cs="Arial"/>
          <w:lang w:val="en-GB"/>
        </w:rPr>
        <w:t>[</w:t>
      </w:r>
      <w:r w:rsidRPr="00882A09">
        <w:rPr>
          <w:rFonts w:ascii="Arial" w:hAnsi="Arial" w:cs="Arial"/>
          <w:highlight w:val="yellow"/>
          <w:lang w:val="en-GB"/>
        </w:rPr>
        <w:t>date</w:t>
      </w:r>
      <w:r w:rsidRPr="00882A09">
        <w:rPr>
          <w:rFonts w:ascii="Arial" w:hAnsi="Arial" w:cs="Arial"/>
          <w:lang w:val="en-GB"/>
        </w:rPr>
        <w:t>]</w:t>
      </w:r>
      <w:r w:rsidRPr="00882A09">
        <w:rPr>
          <w:rFonts w:ascii="Arial" w:hAnsi="Arial" w:cs="Arial"/>
          <w:bCs w:val="0"/>
          <w:lang w:val="en-GB"/>
        </w:rPr>
        <w:t xml:space="preserve"> </w:t>
      </w:r>
      <w:r w:rsidRPr="00882A09">
        <w:rPr>
          <w:rFonts w:ascii="Arial" w:hAnsi="Arial" w:cs="Arial"/>
          <w:lang w:val="en-GB"/>
        </w:rPr>
        <w:t>[</w:t>
      </w:r>
      <w:r w:rsidRPr="00882A09">
        <w:rPr>
          <w:rFonts w:ascii="Arial" w:hAnsi="Arial" w:cs="Arial"/>
          <w:highlight w:val="yellow"/>
          <w:lang w:val="en-GB"/>
        </w:rPr>
        <w:t>month</w:t>
      </w:r>
      <w:r w:rsidRPr="00882A09">
        <w:rPr>
          <w:rFonts w:ascii="Arial" w:hAnsi="Arial" w:cs="Arial"/>
          <w:lang w:val="en-GB"/>
        </w:rPr>
        <w:t>]</w:t>
      </w:r>
      <w:r w:rsidRPr="00882A09">
        <w:rPr>
          <w:rFonts w:ascii="Arial" w:hAnsi="Arial" w:cs="Arial"/>
          <w:bCs w:val="0"/>
          <w:lang w:val="en-GB"/>
        </w:rPr>
        <w:t xml:space="preserve"> </w:t>
      </w:r>
      <w:r w:rsidRPr="00882A09">
        <w:rPr>
          <w:rFonts w:ascii="Arial" w:hAnsi="Arial" w:cs="Arial"/>
          <w:lang w:val="en-GB"/>
        </w:rPr>
        <w:t>[</w:t>
      </w:r>
      <w:r w:rsidRPr="00882A09">
        <w:rPr>
          <w:rFonts w:ascii="Arial" w:hAnsi="Arial" w:cs="Arial"/>
          <w:highlight w:val="yellow"/>
          <w:lang w:val="en-GB"/>
        </w:rPr>
        <w:t>year</w:t>
      </w:r>
      <w:r w:rsidRPr="00882A09">
        <w:rPr>
          <w:rFonts w:ascii="Arial" w:hAnsi="Arial" w:cs="Arial"/>
          <w:lang w:val="en-GB"/>
        </w:rPr>
        <w:t>]</w:t>
      </w:r>
      <w:r w:rsidRPr="00882A09">
        <w:rPr>
          <w:rFonts w:ascii="Arial" w:hAnsi="Arial" w:cs="Arial"/>
          <w:bCs w:val="0"/>
          <w:lang w:val="en-GB"/>
        </w:rPr>
        <w:t xml:space="preserve">, the </w:t>
      </w:r>
      <w:r w:rsidR="00840A0B" w:rsidRPr="00882A09">
        <w:rPr>
          <w:rFonts w:ascii="Arial" w:hAnsi="Arial" w:cs="Arial"/>
          <w:bCs w:val="0"/>
          <w:lang w:val="en-GB"/>
        </w:rPr>
        <w:t>License</w:t>
      </w:r>
      <w:r w:rsidRPr="00882A09">
        <w:rPr>
          <w:rFonts w:ascii="Arial" w:hAnsi="Arial" w:cs="Arial"/>
          <w:bCs w:val="0"/>
          <w:lang w:val="en-GB"/>
        </w:rPr>
        <w:t xml:space="preserve">e shall have made a Final Construction and Production Plan, submitted the Final Construction and Production Plan </w:t>
      </w:r>
      <w:r w:rsidRPr="00882A09">
        <w:rPr>
          <w:rFonts w:ascii="Arial" w:hAnsi="Arial" w:cs="Arial"/>
          <w:lang w:val="en-GB"/>
        </w:rPr>
        <w:t xml:space="preserve">to the </w:t>
      </w:r>
      <w:r w:rsidR="00D611F0" w:rsidRPr="00882A09">
        <w:rPr>
          <w:rFonts w:ascii="Arial" w:hAnsi="Arial" w:cs="Arial"/>
          <w:lang w:val="en-GB"/>
        </w:rPr>
        <w:t>Government of Greenland</w:t>
      </w:r>
      <w:r w:rsidRPr="00882A09">
        <w:rPr>
          <w:rFonts w:ascii="Arial" w:hAnsi="Arial" w:cs="Arial"/>
          <w:lang w:val="en-GB"/>
        </w:rPr>
        <w:t xml:space="preserve"> and have obtained the </w:t>
      </w:r>
      <w:r w:rsidR="00D611F0" w:rsidRPr="00882A09">
        <w:rPr>
          <w:rFonts w:ascii="Arial" w:hAnsi="Arial" w:cs="Arial"/>
          <w:lang w:val="en-GB"/>
        </w:rPr>
        <w:t>Government of Greenland</w:t>
      </w:r>
      <w:r w:rsidRPr="00882A09">
        <w:rPr>
          <w:rFonts w:ascii="Arial" w:hAnsi="Arial" w:cs="Arial"/>
          <w:lang w:val="en-GB"/>
        </w:rPr>
        <w:t xml:space="preserve">'s approval of the </w:t>
      </w:r>
      <w:r w:rsidRPr="00882A09">
        <w:rPr>
          <w:rFonts w:ascii="Arial" w:hAnsi="Arial" w:cs="Arial"/>
          <w:bCs w:val="0"/>
          <w:lang w:val="en-GB"/>
        </w:rPr>
        <w:t>Final Construction and Production Plan.</w:t>
      </w:r>
    </w:p>
    <w:p w14:paraId="42497845" w14:textId="04AB1470"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documented (substantiated) to the </w:t>
      </w:r>
      <w:r w:rsidR="00D611F0" w:rsidRPr="00882A09">
        <w:rPr>
          <w:rFonts w:ascii="Arial" w:hAnsi="Arial" w:cs="Arial"/>
          <w:lang w:val="en-GB"/>
        </w:rPr>
        <w:t>Government of Greenland</w:t>
      </w:r>
      <w:r w:rsidRPr="00882A09">
        <w:rPr>
          <w:rFonts w:ascii="Arial" w:hAnsi="Arial" w:cs="Arial"/>
          <w:lang w:val="en-GB"/>
        </w:rPr>
        <w:t xml:space="preserve">, and have obtained the </w:t>
      </w:r>
      <w:r w:rsidR="00D611F0" w:rsidRPr="00882A09">
        <w:rPr>
          <w:rFonts w:ascii="Arial" w:hAnsi="Arial" w:cs="Arial"/>
          <w:lang w:val="en-GB"/>
        </w:rPr>
        <w:t>Government of Greenland</w:t>
      </w:r>
      <w:r w:rsidRPr="00882A09">
        <w:rPr>
          <w:rFonts w:ascii="Arial" w:hAnsi="Arial" w:cs="Arial"/>
          <w:lang w:val="en-GB"/>
        </w:rPr>
        <w:t xml:space="preserve">'s approval of the documentation, that the </w:t>
      </w:r>
      <w:r w:rsidR="00840A0B" w:rsidRPr="00882A09">
        <w:rPr>
          <w:rFonts w:ascii="Arial" w:hAnsi="Arial" w:cs="Arial"/>
          <w:lang w:val="en-GB"/>
        </w:rPr>
        <w:t>License</w:t>
      </w:r>
      <w:r w:rsidRPr="00882A09">
        <w:rPr>
          <w:rFonts w:ascii="Arial" w:hAnsi="Arial" w:cs="Arial"/>
          <w:lang w:val="en-GB"/>
        </w:rPr>
        <w:t xml:space="preserve">e has sufficient </w:t>
      </w:r>
      <w:r w:rsidRPr="00882A09">
        <w:rPr>
          <w:rFonts w:ascii="Arial" w:hAnsi="Arial" w:cs="Arial"/>
          <w:lang w:val="en-GB"/>
        </w:rPr>
        <w:lastRenderedPageBreak/>
        <w:t xml:space="preserve">financial capacity (1) to perform the construction of all plants, facilities, installations and buildings etc., including the </w:t>
      </w:r>
      <w:r w:rsidR="004F1ECE" w:rsidRPr="00882A09">
        <w:rPr>
          <w:rFonts w:ascii="Arial" w:hAnsi="Arial" w:cs="Arial"/>
          <w:lang w:val="en-GB"/>
        </w:rPr>
        <w:t>Hydropower Plant</w:t>
      </w:r>
      <w:r w:rsidR="00D30318" w:rsidRPr="00882A09">
        <w:rPr>
          <w:rFonts w:ascii="Arial" w:hAnsi="Arial" w:cs="Arial"/>
          <w:lang w:val="en-GB"/>
        </w:rPr>
        <w:t>(</w:t>
      </w:r>
      <w:r w:rsidR="004F1ECE"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other plants, production facilities, other facilities, installations, dams, canals, tunnels, basins, turbines, transport facilities, infrastructure (such as pipelines, transmission lines, roads, harbours and airports) and buildings (such as housing, accommodations, offices and storage facilities), (2) to perform and complete the hydropower exploitation activities and the closure activities under and in relation to this </w:t>
      </w:r>
      <w:r w:rsidR="00840A0B" w:rsidRPr="00882A09">
        <w:rPr>
          <w:rFonts w:ascii="Arial" w:hAnsi="Arial" w:cs="Arial"/>
          <w:lang w:val="en-GB"/>
        </w:rPr>
        <w:t>License</w:t>
      </w:r>
      <w:r w:rsidRPr="00882A09">
        <w:rPr>
          <w:rFonts w:ascii="Arial" w:hAnsi="Arial" w:cs="Arial"/>
          <w:lang w:val="en-GB"/>
        </w:rPr>
        <w:t xml:space="preserve">, and (3) to fulfil the </w:t>
      </w:r>
      <w:r w:rsidR="00840A0B" w:rsidRPr="00882A09">
        <w:rPr>
          <w:rFonts w:ascii="Arial" w:hAnsi="Arial" w:cs="Arial"/>
          <w:lang w:val="en-GB"/>
        </w:rPr>
        <w:t>License</w:t>
      </w:r>
      <w:r w:rsidRPr="00882A09">
        <w:rPr>
          <w:rFonts w:ascii="Arial" w:hAnsi="Arial" w:cs="Arial"/>
          <w:lang w:val="en-GB"/>
        </w:rPr>
        <w:t xml:space="preserve">e's obligations under and in relation to this </w:t>
      </w:r>
      <w:r w:rsidR="00840A0B" w:rsidRPr="00882A09">
        <w:rPr>
          <w:rFonts w:ascii="Arial" w:hAnsi="Arial" w:cs="Arial"/>
          <w:lang w:val="en-GB"/>
        </w:rPr>
        <w:t>License</w:t>
      </w:r>
      <w:r w:rsidRPr="00882A09">
        <w:rPr>
          <w:rFonts w:ascii="Arial" w:hAnsi="Arial" w:cs="Arial"/>
          <w:lang w:val="en-GB"/>
        </w:rPr>
        <w:t xml:space="preserve">. </w:t>
      </w:r>
    </w:p>
    <w:p w14:paraId="1797C144" w14:textId="27DC7A0C"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provided Financial Security and a company guarantee for the </w:t>
      </w:r>
      <w:r w:rsidR="00840A0B" w:rsidRPr="00882A09">
        <w:rPr>
          <w:rFonts w:ascii="Arial" w:hAnsi="Arial" w:cs="Arial"/>
          <w:lang w:val="en-GB"/>
        </w:rPr>
        <w:t>License</w:t>
      </w:r>
      <w:r w:rsidRPr="00882A09">
        <w:rPr>
          <w:rFonts w:ascii="Arial" w:hAnsi="Arial" w:cs="Arial"/>
          <w:lang w:val="en-GB"/>
        </w:rPr>
        <w:t xml:space="preserve">e's fulfilment of all obligations under and in relation to this </w:t>
      </w:r>
      <w:r w:rsidR="00840A0B" w:rsidRPr="00882A09">
        <w:rPr>
          <w:rFonts w:ascii="Arial" w:hAnsi="Arial" w:cs="Arial"/>
          <w:lang w:val="en-GB"/>
        </w:rPr>
        <w:t>License</w:t>
      </w:r>
      <w:r w:rsidRPr="00882A09">
        <w:rPr>
          <w:rFonts w:ascii="Arial" w:hAnsi="Arial" w:cs="Arial"/>
          <w:lang w:val="en-GB"/>
        </w:rPr>
        <w:t>, including obligations under the Hydropower Act, other Greenland</w:t>
      </w:r>
      <w:r w:rsidR="005C00B3" w:rsidRPr="00882A09">
        <w:rPr>
          <w:rFonts w:ascii="Arial" w:hAnsi="Arial" w:cs="Arial"/>
          <w:lang w:val="en-GB"/>
        </w:rPr>
        <w:t>lic</w:t>
      </w:r>
      <w:r w:rsidRPr="00882A09">
        <w:rPr>
          <w:rFonts w:ascii="Arial" w:hAnsi="Arial" w:cs="Arial"/>
          <w:lang w:val="en-GB"/>
        </w:rPr>
        <w:t xml:space="preserve"> law</w:t>
      </w:r>
      <w:r w:rsidR="005C00B3" w:rsidRPr="00882A09">
        <w:rPr>
          <w:rFonts w:ascii="Arial" w:hAnsi="Arial" w:cs="Arial"/>
          <w:lang w:val="en-GB"/>
        </w:rPr>
        <w:t>s</w:t>
      </w:r>
      <w:r w:rsidRPr="00882A09">
        <w:rPr>
          <w:rFonts w:ascii="Arial" w:hAnsi="Arial" w:cs="Arial"/>
          <w:lang w:val="en-GB"/>
        </w:rPr>
        <w:t xml:space="preserve">, such as the Environmental Protection Act of 22 November 2011 and the general administrative order on EIA of 27 March 2013, Danish law and international law and agreements applicable in Greenland, any plan for activities under this </w:t>
      </w:r>
      <w:r w:rsidR="00840A0B" w:rsidRPr="00882A09">
        <w:rPr>
          <w:rFonts w:ascii="Arial" w:hAnsi="Arial" w:cs="Arial"/>
          <w:lang w:val="en-GB"/>
        </w:rPr>
        <w:t>License</w:t>
      </w:r>
      <w:r w:rsidRPr="00882A09">
        <w:rPr>
          <w:rFonts w:ascii="Arial" w:hAnsi="Arial" w:cs="Arial"/>
          <w:lang w:val="en-GB"/>
        </w:rPr>
        <w:t>, any approval of any such plan and any agreement relating thereto.</w:t>
      </w:r>
    </w:p>
    <w:p w14:paraId="33DE0B25" w14:textId="3E92BDAD"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commenced the construction of the hydropower plan for the production of electricity under this </w:t>
      </w:r>
      <w:r w:rsidR="00840A0B" w:rsidRPr="00882A09">
        <w:rPr>
          <w:rFonts w:ascii="Arial" w:hAnsi="Arial" w:cs="Arial"/>
          <w:lang w:val="en-GB"/>
        </w:rPr>
        <w:t>License</w:t>
      </w:r>
      <w:r w:rsidRPr="00882A09">
        <w:rPr>
          <w:rFonts w:ascii="Arial" w:hAnsi="Arial" w:cs="Arial"/>
          <w:lang w:val="en-GB"/>
        </w:rPr>
        <w:t>.</w:t>
      </w:r>
    </w:p>
    <w:p w14:paraId="685E622E" w14:textId="3301A8E1"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commenced exploitation of the Hydropower Resource and production of electricity thereby under this </w:t>
      </w:r>
      <w:r w:rsidR="00840A0B" w:rsidRPr="00882A09">
        <w:rPr>
          <w:rFonts w:ascii="Arial" w:hAnsi="Arial" w:cs="Arial"/>
          <w:lang w:val="en-GB"/>
        </w:rPr>
        <w:t>License</w:t>
      </w:r>
      <w:r w:rsidRPr="00882A09">
        <w:rPr>
          <w:rFonts w:ascii="Arial" w:hAnsi="Arial" w:cs="Arial"/>
          <w:lang w:val="en-GB"/>
        </w:rPr>
        <w:t>.</w:t>
      </w:r>
    </w:p>
    <w:p w14:paraId="07E97374" w14:textId="77777777" w:rsidR="00E9779D" w:rsidRPr="00882A09" w:rsidRDefault="00E9779D" w:rsidP="00882A09">
      <w:pPr>
        <w:pStyle w:val="Typografi2"/>
        <w:numPr>
          <w:ilvl w:val="2"/>
          <w:numId w:val="14"/>
        </w:numPr>
        <w:tabs>
          <w:tab w:val="left" w:pos="1701"/>
        </w:tabs>
        <w:spacing w:line="288" w:lineRule="auto"/>
        <w:ind w:left="1701" w:hanging="567"/>
        <w:rPr>
          <w:rFonts w:ascii="Arial" w:hAnsi="Arial" w:cs="Arial"/>
          <w:lang w:val="en-GB"/>
        </w:rPr>
      </w:pPr>
      <w:r w:rsidRPr="00882A09">
        <w:rPr>
          <w:rFonts w:ascii="Arial" w:hAnsi="Arial" w:cs="Arial"/>
          <w:lang w:val="en-GB"/>
        </w:rPr>
        <w:t xml:space="preserve">No later than </w:t>
      </w:r>
      <w:r w:rsidRPr="00882A09">
        <w:rPr>
          <w:rFonts w:ascii="Arial" w:hAnsi="Arial" w:cs="Arial"/>
          <w:highlight w:val="yellow"/>
          <w:lang w:val="en-GB"/>
        </w:rPr>
        <w:t>[date]</w:t>
      </w:r>
      <w:r w:rsidRPr="00882A09">
        <w:rPr>
          <w:rFonts w:ascii="Arial" w:hAnsi="Arial" w:cs="Arial"/>
          <w:lang w:val="en-GB"/>
        </w:rPr>
        <w:t xml:space="preserve"> </w:t>
      </w:r>
      <w:r w:rsidRPr="00882A09">
        <w:rPr>
          <w:rFonts w:ascii="Arial" w:hAnsi="Arial" w:cs="Arial"/>
          <w:highlight w:val="yellow"/>
          <w:lang w:val="en-GB"/>
        </w:rPr>
        <w:t>[month]</w:t>
      </w:r>
      <w:r w:rsidRPr="00882A09">
        <w:rPr>
          <w:rFonts w:ascii="Arial" w:hAnsi="Arial" w:cs="Arial"/>
          <w:lang w:val="en-GB"/>
        </w:rPr>
        <w:t xml:space="preserve">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e shall have received reservation of area for the offtake project, and no later than [</w:t>
      </w:r>
      <w:r w:rsidRPr="00882A09">
        <w:rPr>
          <w:rFonts w:ascii="Arial" w:hAnsi="Arial" w:cs="Arial"/>
          <w:highlight w:val="yellow"/>
          <w:lang w:val="en-GB"/>
        </w:rPr>
        <w:t>date</w:t>
      </w:r>
      <w:r w:rsidRPr="00882A09">
        <w:rPr>
          <w:rFonts w:ascii="Arial" w:hAnsi="Arial" w:cs="Arial"/>
          <w:lang w:val="en-GB"/>
        </w:rPr>
        <w:t>] [</w:t>
      </w:r>
      <w:r w:rsidRPr="00882A09">
        <w:rPr>
          <w:rFonts w:ascii="Arial" w:hAnsi="Arial" w:cs="Arial"/>
          <w:highlight w:val="yellow"/>
          <w:lang w:val="en-GB"/>
        </w:rPr>
        <w:t>month</w:t>
      </w:r>
      <w:r w:rsidRPr="00882A09">
        <w:rPr>
          <w:rFonts w:ascii="Arial" w:hAnsi="Arial" w:cs="Arial"/>
          <w:lang w:val="en-GB"/>
        </w:rPr>
        <w:t>] [</w:t>
      </w:r>
      <w:r w:rsidRPr="00882A09">
        <w:rPr>
          <w:rFonts w:ascii="Arial" w:hAnsi="Arial" w:cs="Arial"/>
          <w:highlight w:val="yellow"/>
          <w:lang w:val="en-GB"/>
        </w:rPr>
        <w:t>year</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have received area allotment. </w:t>
      </w:r>
    </w:p>
    <w:p w14:paraId="21FEDC78" w14:textId="0EBFA2CD"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apply for and the </w:t>
      </w:r>
      <w:r w:rsidR="00D611F0" w:rsidRPr="00882A09">
        <w:rPr>
          <w:rFonts w:ascii="Arial" w:hAnsi="Arial" w:cs="Arial"/>
          <w:lang w:val="en-GB"/>
        </w:rPr>
        <w:t>Government of Greenland</w:t>
      </w:r>
      <w:r w:rsidRPr="00882A09">
        <w:rPr>
          <w:rFonts w:ascii="Arial" w:hAnsi="Arial" w:cs="Arial"/>
          <w:lang w:val="en-GB"/>
        </w:rPr>
        <w:t xml:space="preserve"> may grant one or more extensions of one or more of the time limits set in </w:t>
      </w:r>
      <w:r w:rsidR="00B7725E" w:rsidRPr="00882A09">
        <w:rPr>
          <w:rFonts w:ascii="Arial" w:hAnsi="Arial" w:cs="Arial"/>
          <w:lang w:val="en-GB"/>
        </w:rPr>
        <w:t xml:space="preserve">Article </w:t>
      </w:r>
      <w:r w:rsidR="00D81796" w:rsidRPr="00882A09">
        <w:rPr>
          <w:rFonts w:ascii="Arial" w:hAnsi="Arial" w:cs="Arial"/>
          <w:b/>
          <w:noProof/>
          <w:lang w:val="en-GB"/>
        </w:rPr>
        <w:t>[●]</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set terms for each extension of the time limits set in </w:t>
      </w:r>
      <w:r w:rsidR="00B7725E" w:rsidRPr="00882A09">
        <w:rPr>
          <w:rFonts w:ascii="Arial" w:hAnsi="Arial" w:cs="Arial"/>
          <w:lang w:val="en-GB"/>
        </w:rPr>
        <w:t xml:space="preserve">Article </w:t>
      </w:r>
      <w:r w:rsidR="00154E03" w:rsidRPr="00882A09">
        <w:rPr>
          <w:rFonts w:ascii="Arial" w:hAnsi="Arial" w:cs="Arial"/>
          <w:b/>
          <w:noProof/>
          <w:lang w:val="en-GB"/>
        </w:rPr>
        <w:t>[●]</w:t>
      </w:r>
      <w:r w:rsidRPr="00882A09">
        <w:rPr>
          <w:rFonts w:ascii="Arial" w:hAnsi="Arial" w:cs="Arial"/>
          <w:lang w:val="en-GB"/>
        </w:rPr>
        <w:fldChar w:fldCharType="begin"/>
      </w:r>
      <w:r w:rsidRPr="00882A09">
        <w:rPr>
          <w:rFonts w:ascii="Arial" w:hAnsi="Arial" w:cs="Arial"/>
          <w:lang w:val="en-GB"/>
        </w:rPr>
        <w:instrText xml:space="preserve"> REF _Ref472938736 \r \h </w:instrText>
      </w:r>
      <w:r w:rsidRPr="00882A09">
        <w:rPr>
          <w:rFonts w:ascii="Arial" w:hAnsi="Arial" w:cs="Arial"/>
          <w:lang w:val="en-GB"/>
        </w:rPr>
        <w:fldChar w:fldCharType="separate"/>
      </w:r>
      <w:r w:rsidR="00F059EE" w:rsidRPr="00F059EE">
        <w:rPr>
          <w:rFonts w:ascii="Arial" w:hAnsi="Arial" w:cs="Arial"/>
          <w:b/>
          <w:bCs/>
          <w:lang w:val="en-US"/>
        </w:rPr>
        <w:t>Fejl! Henvisningskilde ikke fundet.</w:t>
      </w:r>
      <w:r w:rsidRPr="00882A09">
        <w:rPr>
          <w:rFonts w:ascii="Arial" w:hAnsi="Arial" w:cs="Arial"/>
          <w:lang w:val="en-GB"/>
        </w:rPr>
        <w:fldChar w:fldCharType="end"/>
      </w:r>
      <w:r w:rsidRPr="00882A09">
        <w:rPr>
          <w:rFonts w:ascii="Arial" w:hAnsi="Arial" w:cs="Arial"/>
          <w:lang w:val="en-GB"/>
        </w:rPr>
        <w:t xml:space="preserve">. Any such extension of any such time limit set in </w:t>
      </w:r>
      <w:r w:rsidR="00B7725E" w:rsidRPr="00882A09">
        <w:rPr>
          <w:rFonts w:ascii="Arial" w:hAnsi="Arial" w:cs="Arial"/>
          <w:lang w:val="en-GB"/>
        </w:rPr>
        <w:t>Article</w:t>
      </w:r>
      <w:r w:rsidRPr="00882A09">
        <w:rPr>
          <w:rFonts w:ascii="Arial" w:hAnsi="Arial" w:cs="Arial"/>
          <w:lang w:val="en-GB"/>
        </w:rPr>
        <w:t xml:space="preserve"> </w:t>
      </w:r>
      <w:r w:rsidR="00154E03" w:rsidRPr="00882A09">
        <w:rPr>
          <w:rFonts w:ascii="Arial" w:hAnsi="Arial" w:cs="Arial"/>
          <w:b/>
          <w:noProof/>
          <w:lang w:val="en-GB"/>
        </w:rPr>
        <w:t>[●]</w:t>
      </w:r>
      <w:r w:rsidRPr="00882A09">
        <w:rPr>
          <w:rFonts w:ascii="Arial" w:hAnsi="Arial" w:cs="Arial"/>
          <w:lang w:val="en-GB"/>
        </w:rPr>
        <w:t xml:space="preserve"> shall be subject to the payment of Volume Royalty and any increased Volume Royalty under</w:t>
      </w:r>
      <w:r w:rsidR="00B7725E" w:rsidRPr="00882A09">
        <w:rPr>
          <w:rFonts w:ascii="Arial" w:hAnsi="Arial" w:cs="Arial"/>
          <w:lang w:val="en-GB"/>
        </w:rPr>
        <w:t xml:space="preserve"> Article</w:t>
      </w:r>
      <w:r w:rsidRPr="00882A09">
        <w:rPr>
          <w:rFonts w:ascii="Arial" w:hAnsi="Arial" w:cs="Arial"/>
          <w:lang w:val="en-GB"/>
        </w:rPr>
        <w:t xml:space="preserve"> </w:t>
      </w:r>
      <w:r w:rsidR="00154E03" w:rsidRPr="00882A09">
        <w:rPr>
          <w:rFonts w:ascii="Arial" w:hAnsi="Arial" w:cs="Arial"/>
          <w:b/>
          <w:noProof/>
          <w:lang w:val="en-GB"/>
        </w:rPr>
        <w:t>[●]</w:t>
      </w:r>
      <w:r w:rsidRPr="00882A09">
        <w:rPr>
          <w:rFonts w:ascii="Arial" w:hAnsi="Arial" w:cs="Arial"/>
          <w:lang w:val="en-GB"/>
        </w:rPr>
        <w:t>.</w:t>
      </w:r>
    </w:p>
    <w:p w14:paraId="495CAB54" w14:textId="00F14B21"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When half of the </w:t>
      </w:r>
      <w:r w:rsidR="00840A0B" w:rsidRPr="00882A09">
        <w:rPr>
          <w:rFonts w:ascii="Arial" w:hAnsi="Arial" w:cs="Arial"/>
          <w:lang w:val="en-GB"/>
        </w:rPr>
        <w:t>License</w:t>
      </w:r>
      <w:r w:rsidRPr="00882A09">
        <w:rPr>
          <w:rFonts w:ascii="Arial" w:hAnsi="Arial" w:cs="Arial"/>
          <w:lang w:val="en-GB"/>
        </w:rPr>
        <w:t xml:space="preserve"> Period has passed,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shall initiate negotiations concerning the time after the expiry of this </w:t>
      </w:r>
      <w:r w:rsidR="00840A0B" w:rsidRPr="00882A09">
        <w:rPr>
          <w:rFonts w:ascii="Arial" w:hAnsi="Arial" w:cs="Arial"/>
          <w:lang w:val="en-GB"/>
        </w:rPr>
        <w:t>License</w:t>
      </w:r>
      <w:r w:rsidRPr="00882A09">
        <w:rPr>
          <w:rFonts w:ascii="Arial" w:hAnsi="Arial" w:cs="Arial"/>
          <w:lang w:val="en-GB"/>
        </w:rPr>
        <w:t xml:space="preserve">. However, such negotiations should not be commenced earlier than 10 years before the expiry of this </w:t>
      </w:r>
      <w:r w:rsidR="00840A0B" w:rsidRPr="00882A09">
        <w:rPr>
          <w:rFonts w:ascii="Arial" w:hAnsi="Arial" w:cs="Arial"/>
          <w:lang w:val="en-GB"/>
        </w:rPr>
        <w:t>License</w:t>
      </w:r>
      <w:r w:rsidRPr="00882A09">
        <w:rPr>
          <w:rFonts w:ascii="Arial" w:hAnsi="Arial" w:cs="Arial"/>
          <w:lang w:val="en-GB"/>
        </w:rPr>
        <w:t>.</w:t>
      </w:r>
    </w:p>
    <w:p w14:paraId="03259727" w14:textId="43DBCF69"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An application for extension of the </w:t>
      </w:r>
      <w:r w:rsidR="00840A0B" w:rsidRPr="00882A09">
        <w:rPr>
          <w:rFonts w:ascii="Arial" w:hAnsi="Arial" w:cs="Arial"/>
          <w:lang w:val="en-GB"/>
        </w:rPr>
        <w:t>License</w:t>
      </w:r>
      <w:r w:rsidRPr="00882A09">
        <w:rPr>
          <w:rFonts w:ascii="Arial" w:hAnsi="Arial" w:cs="Arial"/>
          <w:lang w:val="en-GB"/>
        </w:rPr>
        <w:t xml:space="preserve"> Period shall be sent to and received by the </w:t>
      </w:r>
      <w:r w:rsidR="00D611F0" w:rsidRPr="00882A09">
        <w:rPr>
          <w:rFonts w:ascii="Arial" w:hAnsi="Arial" w:cs="Arial"/>
          <w:lang w:val="en-GB"/>
        </w:rPr>
        <w:t>Government of Greenland</w:t>
      </w:r>
      <w:r w:rsidRPr="00882A09">
        <w:rPr>
          <w:rFonts w:ascii="Arial" w:hAnsi="Arial" w:cs="Arial"/>
          <w:lang w:val="en-GB"/>
        </w:rPr>
        <w:t xml:space="preserve"> no later than 90 days before the expiry of the </w:t>
      </w:r>
      <w:r w:rsidR="00840A0B" w:rsidRPr="00882A09">
        <w:rPr>
          <w:rFonts w:ascii="Arial" w:hAnsi="Arial" w:cs="Arial"/>
          <w:lang w:val="en-GB"/>
        </w:rPr>
        <w:t>License</w:t>
      </w:r>
      <w:r w:rsidRPr="00882A09">
        <w:rPr>
          <w:rFonts w:ascii="Arial" w:hAnsi="Arial" w:cs="Arial"/>
          <w:lang w:val="en-GB"/>
        </w:rPr>
        <w:t xml:space="preserve"> Period.</w:t>
      </w:r>
    </w:p>
    <w:p w14:paraId="54245A48" w14:textId="4BE775B5"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extend the </w:t>
      </w:r>
      <w:r w:rsidR="00840A0B" w:rsidRPr="00882A09">
        <w:rPr>
          <w:rFonts w:ascii="Arial" w:hAnsi="Arial" w:cs="Arial"/>
          <w:lang w:val="en-GB"/>
        </w:rPr>
        <w:t>License</w:t>
      </w:r>
      <w:r w:rsidRPr="00882A09">
        <w:rPr>
          <w:rFonts w:ascii="Arial" w:hAnsi="Arial" w:cs="Arial"/>
          <w:lang w:val="en-GB"/>
        </w:rPr>
        <w:t xml:space="preserve"> Period in accordance with </w:t>
      </w:r>
      <w:r w:rsidR="006A58AF" w:rsidRPr="00882A09">
        <w:rPr>
          <w:rFonts w:ascii="Arial" w:hAnsi="Arial" w:cs="Arial"/>
          <w:lang w:val="en-GB"/>
        </w:rPr>
        <w:t>Section</w:t>
      </w:r>
      <w:r w:rsidR="00A4525F" w:rsidRPr="00882A09">
        <w:rPr>
          <w:rFonts w:ascii="Arial" w:hAnsi="Arial" w:cs="Arial"/>
          <w:lang w:val="en-GB"/>
        </w:rPr>
        <w:t xml:space="preserve"> 14 (2)</w:t>
      </w:r>
      <w:r w:rsidRPr="00882A09">
        <w:rPr>
          <w:rFonts w:ascii="Arial" w:hAnsi="Arial" w:cs="Arial"/>
          <w:lang w:val="en-GB"/>
        </w:rPr>
        <w:t xml:space="preserve">of the Hydropower Act. The </w:t>
      </w:r>
      <w:r w:rsidR="00D611F0" w:rsidRPr="00882A09">
        <w:rPr>
          <w:rFonts w:ascii="Arial" w:hAnsi="Arial" w:cs="Arial"/>
          <w:lang w:val="en-GB"/>
        </w:rPr>
        <w:t>Government of Greenland</w:t>
      </w:r>
      <w:r w:rsidRPr="00882A09">
        <w:rPr>
          <w:rFonts w:ascii="Arial" w:hAnsi="Arial" w:cs="Arial"/>
          <w:lang w:val="en-GB"/>
        </w:rPr>
        <w:t xml:space="preserve"> may extend the </w:t>
      </w:r>
      <w:r w:rsidR="00840A0B" w:rsidRPr="00882A09">
        <w:rPr>
          <w:rFonts w:ascii="Arial" w:hAnsi="Arial" w:cs="Arial"/>
          <w:lang w:val="en-GB"/>
        </w:rPr>
        <w:t>License</w:t>
      </w:r>
      <w:r w:rsidRPr="00882A09">
        <w:rPr>
          <w:rFonts w:ascii="Arial" w:hAnsi="Arial" w:cs="Arial"/>
          <w:lang w:val="en-GB"/>
        </w:rPr>
        <w:t xml:space="preserve"> Period on the same or different terms. The </w:t>
      </w:r>
      <w:r w:rsidR="00D611F0" w:rsidRPr="00882A09">
        <w:rPr>
          <w:rFonts w:ascii="Arial" w:hAnsi="Arial" w:cs="Arial"/>
          <w:lang w:val="en-GB"/>
        </w:rPr>
        <w:t>Government of Greenland</w:t>
      </w:r>
      <w:r w:rsidRPr="00882A09">
        <w:rPr>
          <w:rFonts w:ascii="Arial" w:hAnsi="Arial" w:cs="Arial"/>
          <w:lang w:val="en-GB"/>
        </w:rPr>
        <w:t xml:space="preserve"> may set terms for any such extension of the </w:t>
      </w:r>
      <w:r w:rsidR="00840A0B" w:rsidRPr="00882A09">
        <w:rPr>
          <w:rFonts w:ascii="Arial" w:hAnsi="Arial" w:cs="Arial"/>
          <w:lang w:val="en-GB"/>
        </w:rPr>
        <w:t>License</w:t>
      </w:r>
      <w:r w:rsidRPr="00882A09">
        <w:rPr>
          <w:rFonts w:ascii="Arial" w:hAnsi="Arial" w:cs="Arial"/>
          <w:lang w:val="en-GB"/>
        </w:rPr>
        <w:t xml:space="preserve"> Period. The total </w:t>
      </w:r>
      <w:r w:rsidR="00840A0B" w:rsidRPr="00882A09">
        <w:rPr>
          <w:rFonts w:ascii="Arial" w:hAnsi="Arial" w:cs="Arial"/>
          <w:lang w:val="en-GB"/>
        </w:rPr>
        <w:t>License</w:t>
      </w:r>
      <w:r w:rsidRPr="00882A09">
        <w:rPr>
          <w:rFonts w:ascii="Arial" w:hAnsi="Arial" w:cs="Arial"/>
          <w:lang w:val="en-GB"/>
        </w:rPr>
        <w:t xml:space="preserve"> Period cannot exceed 80 years. The </w:t>
      </w:r>
      <w:r w:rsidR="00D611F0" w:rsidRPr="00882A09">
        <w:rPr>
          <w:rFonts w:ascii="Arial" w:hAnsi="Arial" w:cs="Arial"/>
          <w:lang w:val="en-GB"/>
        </w:rPr>
        <w:t>Government of Greenland</w:t>
      </w:r>
      <w:r w:rsidRPr="00882A09">
        <w:rPr>
          <w:rFonts w:ascii="Arial" w:hAnsi="Arial" w:cs="Arial"/>
          <w:lang w:val="en-GB"/>
        </w:rPr>
        <w:t xml:space="preserve"> is not obliged to </w:t>
      </w:r>
      <w:r w:rsidRPr="00882A09">
        <w:rPr>
          <w:rFonts w:ascii="Arial" w:hAnsi="Arial" w:cs="Arial"/>
          <w:lang w:val="en-GB"/>
        </w:rPr>
        <w:lastRenderedPageBreak/>
        <w:t xml:space="preserve">extend the </w:t>
      </w:r>
      <w:r w:rsidR="00840A0B" w:rsidRPr="00882A09">
        <w:rPr>
          <w:rFonts w:ascii="Arial" w:hAnsi="Arial" w:cs="Arial"/>
          <w:lang w:val="en-GB"/>
        </w:rPr>
        <w:t>License</w:t>
      </w:r>
      <w:r w:rsidRPr="00882A09">
        <w:rPr>
          <w:rFonts w:ascii="Arial" w:hAnsi="Arial" w:cs="Arial"/>
          <w:lang w:val="en-GB"/>
        </w:rPr>
        <w:t xml:space="preserve"> Period. An extension may be granted for all or a part of the </w:t>
      </w:r>
      <w:r w:rsidR="00840A0B" w:rsidRPr="00882A09">
        <w:rPr>
          <w:rFonts w:ascii="Arial" w:hAnsi="Arial" w:cs="Arial"/>
          <w:lang w:val="en-GB"/>
        </w:rPr>
        <w:t>License</w:t>
      </w:r>
      <w:r w:rsidRPr="00882A09">
        <w:rPr>
          <w:rFonts w:ascii="Arial" w:hAnsi="Arial" w:cs="Arial"/>
          <w:lang w:val="en-GB"/>
        </w:rPr>
        <w:t xml:space="preserve"> Area and for the whole or a part of the Hydropower Resource comprised by this </w:t>
      </w:r>
      <w:r w:rsidR="00840A0B" w:rsidRPr="00882A09">
        <w:rPr>
          <w:rFonts w:ascii="Arial" w:hAnsi="Arial" w:cs="Arial"/>
          <w:lang w:val="en-GB"/>
        </w:rPr>
        <w:t>License</w:t>
      </w:r>
      <w:r w:rsidRPr="00882A09">
        <w:rPr>
          <w:rFonts w:ascii="Arial" w:hAnsi="Arial" w:cs="Arial"/>
          <w:lang w:val="en-GB"/>
        </w:rPr>
        <w:t xml:space="preserve">. </w:t>
      </w:r>
    </w:p>
    <w:p w14:paraId="00E9CC79" w14:textId="141D5A07"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surrender this </w:t>
      </w:r>
      <w:r w:rsidR="00840A0B" w:rsidRPr="00882A09">
        <w:rPr>
          <w:rFonts w:ascii="Arial" w:hAnsi="Arial" w:cs="Arial"/>
          <w:lang w:val="en-GB"/>
        </w:rPr>
        <w:t>License</w:t>
      </w:r>
      <w:r w:rsidRPr="00882A09">
        <w:rPr>
          <w:rFonts w:ascii="Arial" w:hAnsi="Arial" w:cs="Arial"/>
          <w:lang w:val="en-GB"/>
        </w:rPr>
        <w:t xml:space="preserve"> to the </w:t>
      </w:r>
      <w:r w:rsidR="00D611F0" w:rsidRPr="00882A09">
        <w:rPr>
          <w:rFonts w:ascii="Arial" w:hAnsi="Arial" w:cs="Arial"/>
          <w:lang w:val="en-GB"/>
        </w:rPr>
        <w:t>Government of Greenland</w:t>
      </w:r>
      <w:r w:rsidRPr="00882A09">
        <w:rPr>
          <w:rFonts w:ascii="Arial" w:hAnsi="Arial" w:cs="Arial"/>
          <w:lang w:val="en-GB"/>
        </w:rPr>
        <w:t xml:space="preserve"> prior the expiry of the </w:t>
      </w:r>
      <w:r w:rsidR="00840A0B" w:rsidRPr="00882A09">
        <w:rPr>
          <w:rFonts w:ascii="Arial" w:hAnsi="Arial" w:cs="Arial"/>
          <w:lang w:val="en-GB"/>
        </w:rPr>
        <w:t>License</w:t>
      </w:r>
      <w:r w:rsidRPr="00882A09">
        <w:rPr>
          <w:rFonts w:ascii="Arial" w:hAnsi="Arial" w:cs="Arial"/>
          <w:lang w:val="en-GB"/>
        </w:rPr>
        <w:t xml:space="preserve"> Period. The </w:t>
      </w:r>
      <w:r w:rsidR="00840A0B" w:rsidRPr="00882A09">
        <w:rPr>
          <w:rFonts w:ascii="Arial" w:hAnsi="Arial" w:cs="Arial"/>
          <w:lang w:val="en-GB"/>
        </w:rPr>
        <w:t>License</w:t>
      </w:r>
      <w:r w:rsidRPr="00882A09">
        <w:rPr>
          <w:rFonts w:ascii="Arial" w:hAnsi="Arial" w:cs="Arial"/>
          <w:lang w:val="en-GB"/>
        </w:rPr>
        <w:t xml:space="preserve">e's surrender of this </w:t>
      </w:r>
      <w:r w:rsidR="00840A0B" w:rsidRPr="00882A09">
        <w:rPr>
          <w:rFonts w:ascii="Arial" w:hAnsi="Arial" w:cs="Arial"/>
          <w:lang w:val="en-GB"/>
        </w:rPr>
        <w:t>License</w:t>
      </w:r>
      <w:r w:rsidRPr="00882A09">
        <w:rPr>
          <w:rFonts w:ascii="Arial" w:hAnsi="Arial" w:cs="Arial"/>
          <w:lang w:val="en-GB"/>
        </w:rPr>
        <w:t xml:space="preserve">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by the </w:t>
      </w:r>
      <w:r w:rsidR="00D611F0" w:rsidRPr="00882A09">
        <w:rPr>
          <w:rFonts w:ascii="Arial" w:hAnsi="Arial" w:cs="Arial"/>
          <w:lang w:val="en-GB"/>
        </w:rPr>
        <w:t>Government of Greenland</w:t>
      </w:r>
      <w:r w:rsidRPr="00882A09">
        <w:rPr>
          <w:rFonts w:ascii="Arial" w:hAnsi="Arial" w:cs="Arial"/>
          <w:lang w:val="en-GB"/>
        </w:rPr>
        <w:t xml:space="preserve"> for such approval.</w:t>
      </w:r>
    </w:p>
    <w:p w14:paraId="2455EBAA" w14:textId="02D4E4A7" w:rsidR="00E9779D" w:rsidRPr="007F3FF5" w:rsidRDefault="00E9779D" w:rsidP="007C1B6B">
      <w:pPr>
        <w:pStyle w:val="Overskrift2"/>
        <w:numPr>
          <w:ilvl w:val="0"/>
          <w:numId w:val="31"/>
        </w:numPr>
        <w:tabs>
          <w:tab w:val="num" w:pos="1134"/>
        </w:tabs>
        <w:spacing w:line="288" w:lineRule="auto"/>
        <w:ind w:left="1134" w:hanging="1134"/>
        <w:rPr>
          <w:rFonts w:cs="Arial"/>
          <w:szCs w:val="22"/>
        </w:rPr>
      </w:pPr>
      <w:bookmarkStart w:id="874" w:name="_Toc148025059"/>
      <w:bookmarkStart w:id="875" w:name="_Toc161326428"/>
      <w:bookmarkStart w:id="876" w:name="_Toc199419393"/>
      <w:r w:rsidRPr="007F3FF5">
        <w:rPr>
          <w:rFonts w:cs="Arial"/>
          <w:szCs w:val="22"/>
        </w:rPr>
        <w:t>Final Construction and Production Plan</w:t>
      </w:r>
      <w:bookmarkEnd w:id="874"/>
      <w:bookmarkEnd w:id="875"/>
      <w:bookmarkEnd w:id="876"/>
    </w:p>
    <w:p w14:paraId="0F3EAAF5" w14:textId="53AE9482"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Before the granting of this </w:t>
      </w:r>
      <w:r w:rsidR="00840A0B" w:rsidRPr="00882A09">
        <w:rPr>
          <w:rFonts w:ascii="Arial" w:hAnsi="Arial" w:cs="Arial"/>
          <w:lang w:val="en-GB"/>
        </w:rPr>
        <w:t>License</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has prepared and submitted to the </w:t>
      </w:r>
      <w:r w:rsidR="00D611F0" w:rsidRPr="00882A09">
        <w:rPr>
          <w:rFonts w:ascii="Arial" w:hAnsi="Arial" w:cs="Arial"/>
          <w:lang w:val="en-GB"/>
        </w:rPr>
        <w:t>Government of Greenland</w:t>
      </w:r>
      <w:r w:rsidRPr="00882A09">
        <w:rPr>
          <w:rFonts w:ascii="Arial" w:hAnsi="Arial" w:cs="Arial"/>
          <w:lang w:val="en-GB"/>
        </w:rPr>
        <w:t xml:space="preserve"> and obtained the </w:t>
      </w:r>
      <w:r w:rsidR="00D611F0" w:rsidRPr="00882A09">
        <w:rPr>
          <w:rFonts w:ascii="Arial" w:hAnsi="Arial" w:cs="Arial"/>
          <w:lang w:val="en-GB"/>
        </w:rPr>
        <w:t>Government of Greenland</w:t>
      </w:r>
      <w:r w:rsidRPr="00882A09">
        <w:rPr>
          <w:rFonts w:ascii="Arial" w:hAnsi="Arial" w:cs="Arial"/>
          <w:lang w:val="en-GB"/>
        </w:rPr>
        <w:t xml:space="preserve">'s approval of a Construction and Production Plan for the construction, operation and use of the </w:t>
      </w:r>
      <w:r w:rsidR="004F1ECE" w:rsidRPr="00882A09">
        <w:rPr>
          <w:rFonts w:ascii="Arial" w:hAnsi="Arial" w:cs="Arial"/>
          <w:lang w:val="en-GB"/>
        </w:rPr>
        <w:t>Hydropower Plant</w:t>
      </w:r>
      <w:r w:rsidR="00D30318" w:rsidRPr="00882A09">
        <w:rPr>
          <w:rFonts w:ascii="Arial" w:hAnsi="Arial" w:cs="Arial"/>
          <w:lang w:val="en-GB"/>
        </w:rPr>
        <w:t>(</w:t>
      </w:r>
      <w:r w:rsidR="004F1ECE"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and exploitation of the Hydropower Resource for production of electricity.</w:t>
      </w:r>
    </w:p>
    <w:p w14:paraId="723141F2" w14:textId="67EA2BDA"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prepare and submit a </w:t>
      </w:r>
      <w:r w:rsidRPr="00882A09">
        <w:rPr>
          <w:rFonts w:ascii="Arial" w:hAnsi="Arial" w:cs="Arial"/>
          <w:bCs/>
          <w:lang w:val="en-GB"/>
        </w:rPr>
        <w:t xml:space="preserve">Final Construction and Production Plan to the </w:t>
      </w:r>
      <w:r w:rsidR="00D611F0" w:rsidRPr="00882A09">
        <w:rPr>
          <w:rFonts w:ascii="Arial" w:hAnsi="Arial" w:cs="Arial"/>
          <w:bCs/>
          <w:lang w:val="en-GB"/>
        </w:rPr>
        <w:t>Government of Greenland</w:t>
      </w:r>
      <w:r w:rsidRPr="00882A09">
        <w:rPr>
          <w:rFonts w:ascii="Arial" w:hAnsi="Arial" w:cs="Arial"/>
          <w:bCs/>
          <w:lang w:val="en-GB"/>
        </w:rPr>
        <w:t xml:space="preserve"> and obtain the </w:t>
      </w:r>
      <w:r w:rsidR="00D611F0" w:rsidRPr="00882A09">
        <w:rPr>
          <w:rFonts w:ascii="Arial" w:hAnsi="Arial" w:cs="Arial"/>
          <w:bCs/>
          <w:lang w:val="en-GB"/>
        </w:rPr>
        <w:t>Government of Greenland</w:t>
      </w:r>
      <w:r w:rsidRPr="00882A09">
        <w:rPr>
          <w:rFonts w:ascii="Arial" w:hAnsi="Arial" w:cs="Arial"/>
          <w:bCs/>
          <w:lang w:val="en-GB"/>
        </w:rPr>
        <w:t xml:space="preserve">'s approval of the Final Construction and Production Plan. The Final Construction and Production Plan shall be based on and in accordance with the first Construction and Production Plan. The Final Construction and Production Plan shall be more comprehensive and specific and updated and based on the </w:t>
      </w:r>
      <w:r w:rsidR="00840A0B" w:rsidRPr="00882A09">
        <w:rPr>
          <w:rFonts w:ascii="Arial" w:hAnsi="Arial" w:cs="Arial"/>
          <w:bCs/>
          <w:lang w:val="en-GB"/>
        </w:rPr>
        <w:t>License</w:t>
      </w:r>
      <w:r w:rsidRPr="00882A09">
        <w:rPr>
          <w:rFonts w:ascii="Arial" w:hAnsi="Arial" w:cs="Arial"/>
          <w:bCs/>
          <w:lang w:val="en-GB"/>
        </w:rPr>
        <w:t xml:space="preserve">e's further planning and related investigations, assessments and discussions with the </w:t>
      </w:r>
      <w:r w:rsidR="00D611F0" w:rsidRPr="00882A09">
        <w:rPr>
          <w:rFonts w:ascii="Arial" w:hAnsi="Arial" w:cs="Arial"/>
          <w:bCs/>
          <w:lang w:val="en-GB"/>
        </w:rPr>
        <w:t>Government of Greenland</w:t>
      </w:r>
      <w:r w:rsidRPr="00882A09">
        <w:rPr>
          <w:rFonts w:ascii="Arial" w:hAnsi="Arial" w:cs="Arial"/>
          <w:bCs/>
          <w:lang w:val="en-GB"/>
        </w:rPr>
        <w:t xml:space="preserve">, including also the </w:t>
      </w:r>
      <w:r w:rsidR="00840A0B" w:rsidRPr="00882A09">
        <w:rPr>
          <w:rFonts w:ascii="Arial" w:hAnsi="Arial" w:cs="Arial"/>
          <w:bCs/>
          <w:lang w:val="en-GB"/>
        </w:rPr>
        <w:t>License</w:t>
      </w:r>
      <w:r w:rsidRPr="00882A09">
        <w:rPr>
          <w:rFonts w:ascii="Arial" w:hAnsi="Arial" w:cs="Arial"/>
          <w:bCs/>
          <w:lang w:val="en-GB"/>
        </w:rPr>
        <w:t xml:space="preserve">e's Environmental Impact Assessment (EIA) and Social Impact Assessment (SIA) and the Impact Benefit Agreement (IBA) between the </w:t>
      </w:r>
      <w:r w:rsidR="00840A0B" w:rsidRPr="00882A09">
        <w:rPr>
          <w:rFonts w:ascii="Arial" w:hAnsi="Arial" w:cs="Arial"/>
          <w:bCs/>
          <w:lang w:val="en-GB"/>
        </w:rPr>
        <w:t>License</w:t>
      </w:r>
      <w:r w:rsidRPr="00882A09">
        <w:rPr>
          <w:rFonts w:ascii="Arial" w:hAnsi="Arial" w:cs="Arial"/>
          <w:bCs/>
          <w:lang w:val="en-GB"/>
        </w:rPr>
        <w:t xml:space="preserve">e, the </w:t>
      </w:r>
      <w:r w:rsidR="00D611F0" w:rsidRPr="00882A09">
        <w:rPr>
          <w:rFonts w:ascii="Arial" w:hAnsi="Arial" w:cs="Arial"/>
          <w:bCs/>
          <w:lang w:val="en-GB"/>
        </w:rPr>
        <w:t>Government of Greenland</w:t>
      </w:r>
      <w:r w:rsidRPr="00882A09">
        <w:rPr>
          <w:rFonts w:ascii="Arial" w:hAnsi="Arial" w:cs="Arial"/>
          <w:bCs/>
          <w:lang w:val="en-GB"/>
        </w:rPr>
        <w:t xml:space="preserve"> and the Municipality.</w:t>
      </w:r>
    </w:p>
    <w:p w14:paraId="66BBC74D" w14:textId="4B5D4E84"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following terms shall apply to the process of the </w:t>
      </w:r>
      <w:r w:rsidR="00840A0B" w:rsidRPr="00882A09">
        <w:rPr>
          <w:rFonts w:ascii="Arial" w:hAnsi="Arial" w:cs="Arial"/>
          <w:lang w:val="en-GB"/>
        </w:rPr>
        <w:t>License</w:t>
      </w:r>
      <w:r w:rsidRPr="00882A09">
        <w:rPr>
          <w:rFonts w:ascii="Arial" w:hAnsi="Arial" w:cs="Arial"/>
          <w:lang w:val="en-GB"/>
        </w:rPr>
        <w:t xml:space="preserve">e's preparation, making and submission of the Final Construction and Production Plan to the </w:t>
      </w:r>
      <w:r w:rsidR="00D611F0" w:rsidRPr="00882A09">
        <w:rPr>
          <w:rFonts w:ascii="Arial" w:hAnsi="Arial" w:cs="Arial"/>
          <w:lang w:val="en-GB"/>
        </w:rPr>
        <w:t>Government of Greenland</w:t>
      </w:r>
      <w:r w:rsidRPr="00882A09">
        <w:rPr>
          <w:rFonts w:ascii="Arial" w:hAnsi="Arial" w:cs="Arial"/>
          <w:lang w:val="en-GB"/>
        </w:rPr>
        <w:t xml:space="preserve"> and the </w:t>
      </w:r>
      <w:r w:rsidR="00D611F0" w:rsidRPr="00882A09">
        <w:rPr>
          <w:rFonts w:ascii="Arial" w:hAnsi="Arial" w:cs="Arial"/>
          <w:lang w:val="en-GB"/>
        </w:rPr>
        <w:t>Government of Greenland</w:t>
      </w:r>
      <w:r w:rsidRPr="00882A09">
        <w:rPr>
          <w:rFonts w:ascii="Arial" w:hAnsi="Arial" w:cs="Arial"/>
          <w:lang w:val="en-GB"/>
        </w:rPr>
        <w:t>s approval of the Final Construction and Production Plan:</w:t>
      </w:r>
    </w:p>
    <w:p w14:paraId="4CD9CA3C" w14:textId="559A050E" w:rsidR="00E9779D" w:rsidRPr="00882A09" w:rsidRDefault="00E9779D" w:rsidP="00882A09">
      <w:pPr>
        <w:pStyle w:val="Typografi1"/>
        <w:numPr>
          <w:ilvl w:val="4"/>
          <w:numId w:val="15"/>
        </w:numPr>
        <w:tabs>
          <w:tab w:val="clear" w:pos="1854"/>
          <w:tab w:val="left" w:pos="1080"/>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shall jointly discuss the planning of planning and development activities until commencement of exploitation of hydropower resources and production of electricity. These discussions shall, among other matters, form the basis for preparing a first draft of the Final Construction and Production Plan (a "First Draft Plan").</w:t>
      </w:r>
    </w:p>
    <w:p w14:paraId="5A3043E6" w14:textId="77777777"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The Final Construction and Production Plan shall comprise all the following information and documents:</w:t>
      </w:r>
    </w:p>
    <w:p w14:paraId="08A9C22C" w14:textId="0131FFB9" w:rsidR="00E9779D" w:rsidRPr="00882A09" w:rsidRDefault="00E9779D" w:rsidP="00882A09">
      <w:pPr>
        <w:pStyle w:val="Typografi1"/>
        <w:numPr>
          <w:ilvl w:val="4"/>
          <w:numId w:val="24"/>
        </w:numPr>
        <w:tabs>
          <w:tab w:val="left" w:pos="1080"/>
        </w:tabs>
        <w:spacing w:before="0" w:line="288" w:lineRule="auto"/>
        <w:ind w:left="1701" w:hanging="567"/>
        <w:rPr>
          <w:rFonts w:ascii="Arial" w:hAnsi="Arial" w:cs="Arial"/>
          <w:lang w:val="en-GB"/>
        </w:rPr>
      </w:pPr>
      <w:r w:rsidRPr="00882A09">
        <w:rPr>
          <w:rFonts w:ascii="Arial" w:hAnsi="Arial" w:cs="Arial"/>
          <w:lang w:val="en-GB"/>
        </w:rPr>
        <w:t xml:space="preserve">The Final Construction and Production Plan shall comprise a plan for and state and describe all exploitation activities which the </w:t>
      </w:r>
      <w:r w:rsidR="00840A0B" w:rsidRPr="00882A09">
        <w:rPr>
          <w:rFonts w:ascii="Arial" w:hAnsi="Arial" w:cs="Arial"/>
          <w:lang w:val="en-GB"/>
        </w:rPr>
        <w:t>License</w:t>
      </w:r>
      <w:r w:rsidRPr="00882A09">
        <w:rPr>
          <w:rFonts w:ascii="Arial" w:hAnsi="Arial" w:cs="Arial"/>
          <w:lang w:val="en-GB"/>
        </w:rPr>
        <w:t xml:space="preserve">e plans to perform under this </w:t>
      </w:r>
      <w:r w:rsidR="00840A0B" w:rsidRPr="00882A09">
        <w:rPr>
          <w:rFonts w:ascii="Arial" w:hAnsi="Arial" w:cs="Arial"/>
          <w:lang w:val="en-GB"/>
        </w:rPr>
        <w:t>License</w:t>
      </w:r>
      <w:r w:rsidRPr="00882A09">
        <w:rPr>
          <w:rFonts w:ascii="Arial" w:hAnsi="Arial" w:cs="Arial"/>
          <w:lang w:val="en-GB"/>
        </w:rPr>
        <w:t xml:space="preserve"> and shall include all necessary activities to be performed and all necessary measures to be taken in relation to construction, operation and use of the </w:t>
      </w:r>
      <w:r w:rsidR="004F1ECE" w:rsidRPr="00882A09">
        <w:rPr>
          <w:rFonts w:ascii="Arial" w:hAnsi="Arial" w:cs="Arial"/>
          <w:lang w:val="en-GB"/>
        </w:rPr>
        <w:lastRenderedPageBreak/>
        <w:t>Hydropower Plant</w:t>
      </w:r>
      <w:r w:rsidR="00D30318" w:rsidRPr="00882A09">
        <w:rPr>
          <w:rFonts w:ascii="Arial" w:hAnsi="Arial" w:cs="Arial"/>
          <w:lang w:val="en-GB"/>
        </w:rPr>
        <w:t>(</w:t>
      </w:r>
      <w:r w:rsidR="004F1ECE"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and exploitation of the Hydropower Resource for production of electricity under this </w:t>
      </w:r>
      <w:r w:rsidR="00840A0B" w:rsidRPr="00882A09">
        <w:rPr>
          <w:rFonts w:ascii="Arial" w:hAnsi="Arial" w:cs="Arial"/>
          <w:lang w:val="en-GB"/>
        </w:rPr>
        <w:t>License</w:t>
      </w:r>
      <w:r w:rsidRPr="00882A09">
        <w:rPr>
          <w:rFonts w:ascii="Arial" w:hAnsi="Arial" w:cs="Arial"/>
          <w:lang w:val="en-GB"/>
        </w:rPr>
        <w:t xml:space="preserve">. </w:t>
      </w:r>
    </w:p>
    <w:p w14:paraId="738ACFDF" w14:textId="77777777" w:rsidR="00E9779D" w:rsidRPr="00882A09" w:rsidRDefault="00E9779D" w:rsidP="00882A09">
      <w:pPr>
        <w:pStyle w:val="Typografi1"/>
        <w:numPr>
          <w:ilvl w:val="4"/>
          <w:numId w:val="24"/>
        </w:numPr>
        <w:tabs>
          <w:tab w:val="left" w:pos="1080"/>
        </w:tabs>
        <w:spacing w:before="0" w:line="288" w:lineRule="auto"/>
        <w:ind w:left="1701" w:hanging="567"/>
        <w:rPr>
          <w:rFonts w:ascii="Arial" w:hAnsi="Arial" w:cs="Arial"/>
          <w:lang w:val="en-GB"/>
        </w:rPr>
      </w:pPr>
      <w:r w:rsidRPr="00882A09">
        <w:rPr>
          <w:rFonts w:ascii="Arial" w:hAnsi="Arial" w:cs="Arial"/>
          <w:lang w:val="en-GB"/>
        </w:rPr>
        <w:t>The Final Construction and Production Plan shall comprise all activities and matters in relation to the following matters (to the extent this is relevant) and any other relevant matters:</w:t>
      </w:r>
    </w:p>
    <w:p w14:paraId="2F559F90" w14:textId="574F68DE" w:rsidR="00E9779D" w:rsidRPr="00882A09" w:rsidRDefault="00E9779D" w:rsidP="00882A09">
      <w:pPr>
        <w:pStyle w:val="Typografi2"/>
        <w:numPr>
          <w:ilvl w:val="2"/>
          <w:numId w:val="17"/>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 xml:space="preserve">Exploitation of the Hydropower Resource for production of electricity under this </w:t>
      </w:r>
      <w:r w:rsidR="00840A0B" w:rsidRPr="00882A09">
        <w:rPr>
          <w:rFonts w:ascii="Arial" w:hAnsi="Arial" w:cs="Arial"/>
          <w:lang w:val="en-GB"/>
        </w:rPr>
        <w:t>License</w:t>
      </w:r>
      <w:r w:rsidRPr="00882A09">
        <w:rPr>
          <w:rFonts w:ascii="Arial" w:hAnsi="Arial" w:cs="Arial"/>
          <w:lang w:val="en-GB"/>
        </w:rPr>
        <w:t>.</w:t>
      </w:r>
    </w:p>
    <w:p w14:paraId="02D73367" w14:textId="6E97CD5D" w:rsidR="00E9779D" w:rsidRPr="00882A09" w:rsidRDefault="00E9779D" w:rsidP="00882A09">
      <w:pPr>
        <w:pStyle w:val="Typografi2"/>
        <w:numPr>
          <w:ilvl w:val="2"/>
          <w:numId w:val="17"/>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 xml:space="preserve">Establishment, operation and use of the </w:t>
      </w:r>
      <w:r w:rsidR="004F1ECE" w:rsidRPr="00882A09">
        <w:rPr>
          <w:rFonts w:ascii="Arial" w:hAnsi="Arial" w:cs="Arial"/>
          <w:lang w:val="en-GB"/>
        </w:rPr>
        <w:t>Hydropower Plant</w:t>
      </w:r>
      <w:r w:rsidR="00D30318" w:rsidRPr="00882A09">
        <w:rPr>
          <w:rFonts w:ascii="Arial" w:hAnsi="Arial" w:cs="Arial"/>
          <w:lang w:val="en-GB"/>
        </w:rPr>
        <w:t>(</w:t>
      </w:r>
      <w:r w:rsidR="004F1ECE"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other plants, production facilities, other facilities, installations, dams, canals, tunnels, basins, turbines, transport facilities, infrastructure (such as pipelines, transmission lines, roads, harbours and airports) and buildings (such as housing, accommodations, offices and storage facilities) etc.</w:t>
      </w:r>
    </w:p>
    <w:p w14:paraId="14DBB2F7" w14:textId="77777777" w:rsidR="00E9779D" w:rsidRPr="00882A09" w:rsidRDefault="00E9779D" w:rsidP="00882A09">
      <w:pPr>
        <w:pStyle w:val="Typografi2"/>
        <w:numPr>
          <w:ilvl w:val="2"/>
          <w:numId w:val="17"/>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Activities in relation to hydropower exploitation and electricity production and transmission (transport) activities, sale of electricity and other activities in relation thereto.</w:t>
      </w:r>
    </w:p>
    <w:p w14:paraId="4B6D5837" w14:textId="77777777" w:rsidR="00E9779D" w:rsidRPr="00882A09" w:rsidRDefault="00E9779D" w:rsidP="00882A09">
      <w:pPr>
        <w:pStyle w:val="Typografi2"/>
        <w:numPr>
          <w:ilvl w:val="2"/>
          <w:numId w:val="17"/>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Activities and measures in relation to protection of health and safety.</w:t>
      </w:r>
    </w:p>
    <w:p w14:paraId="3CDE2673" w14:textId="77777777" w:rsidR="00E9779D" w:rsidRPr="00882A09" w:rsidRDefault="00E9779D" w:rsidP="00882A09">
      <w:pPr>
        <w:pStyle w:val="Typografi2"/>
        <w:numPr>
          <w:ilvl w:val="2"/>
          <w:numId w:val="17"/>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Activities and measures in relation to protection of the environment and nature, emissions which may affect the environment or nature, prevention and mitigation of pollution and its effects.</w:t>
      </w:r>
    </w:p>
    <w:p w14:paraId="3175D5E8" w14:textId="77777777" w:rsidR="00E9779D" w:rsidRPr="00882A09" w:rsidRDefault="00E9779D" w:rsidP="00882A09">
      <w:pPr>
        <w:pStyle w:val="Typografi2"/>
        <w:numPr>
          <w:ilvl w:val="2"/>
          <w:numId w:val="17"/>
        </w:numPr>
        <w:tabs>
          <w:tab w:val="clear" w:pos="1264"/>
          <w:tab w:val="num" w:pos="1701"/>
        </w:tabs>
        <w:spacing w:line="288" w:lineRule="auto"/>
        <w:ind w:left="2268" w:hanging="567"/>
        <w:rPr>
          <w:rFonts w:ascii="Arial" w:hAnsi="Arial" w:cs="Arial"/>
          <w:lang w:val="en-GB"/>
        </w:rPr>
      </w:pPr>
      <w:r w:rsidRPr="00882A09">
        <w:rPr>
          <w:rFonts w:ascii="Arial" w:hAnsi="Arial" w:cs="Arial"/>
          <w:lang w:val="en-GB"/>
        </w:rPr>
        <w:t>Contingency plans regarding safety, health, the environment, electronic and other communication and other relevant matters.</w:t>
      </w:r>
    </w:p>
    <w:p w14:paraId="109BEDBD" w14:textId="7A3FAF6A" w:rsidR="00E9779D" w:rsidRPr="00882A09" w:rsidRDefault="00E9779D" w:rsidP="00882A09">
      <w:pPr>
        <w:pStyle w:val="Typografi1"/>
        <w:numPr>
          <w:ilvl w:val="4"/>
          <w:numId w:val="24"/>
        </w:numPr>
        <w:tabs>
          <w:tab w:val="left" w:pos="1080"/>
        </w:tabs>
        <w:spacing w:before="0" w:line="288" w:lineRule="auto"/>
        <w:ind w:left="1701" w:hanging="567"/>
        <w:rPr>
          <w:rFonts w:ascii="Arial" w:hAnsi="Arial" w:cs="Arial"/>
          <w:lang w:val="en-GB"/>
        </w:rPr>
      </w:pPr>
      <w:r w:rsidRPr="00882A09">
        <w:rPr>
          <w:rFonts w:ascii="Arial" w:hAnsi="Arial" w:cs="Arial"/>
          <w:lang w:val="en-GB"/>
        </w:rPr>
        <w:t xml:space="preserve">The Final Construction and Production Plan shall also comprise (1) relevant maps, drawings and other similar documents, (2) calculations or estimates of the production capacity of the </w:t>
      </w:r>
      <w:r w:rsidR="004F1ECE" w:rsidRPr="00882A09">
        <w:rPr>
          <w:rFonts w:ascii="Arial" w:hAnsi="Arial" w:cs="Arial"/>
          <w:lang w:val="en-GB"/>
        </w:rPr>
        <w:t>Hydropower Plant</w:t>
      </w:r>
      <w:r w:rsidR="00D30318" w:rsidRPr="00882A09">
        <w:rPr>
          <w:rFonts w:ascii="Arial" w:hAnsi="Arial" w:cs="Arial"/>
          <w:lang w:val="en-GB"/>
        </w:rPr>
        <w:t>(</w:t>
      </w:r>
      <w:r w:rsidR="004F1ECE"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and (3) estimations of the water outtake to be used for production of the calculated production capacity.</w:t>
      </w:r>
    </w:p>
    <w:p w14:paraId="48FC37F0" w14:textId="10C0C188" w:rsidR="00E9779D" w:rsidRPr="00882A09" w:rsidRDefault="00E9779D" w:rsidP="00882A09">
      <w:pPr>
        <w:pStyle w:val="Typografi1"/>
        <w:numPr>
          <w:ilvl w:val="4"/>
          <w:numId w:val="24"/>
        </w:numPr>
        <w:tabs>
          <w:tab w:val="left" w:pos="1080"/>
        </w:tabs>
        <w:spacing w:before="0" w:line="288" w:lineRule="auto"/>
        <w:ind w:left="1701" w:hanging="567"/>
        <w:rPr>
          <w:rFonts w:ascii="Arial" w:hAnsi="Arial" w:cs="Arial"/>
          <w:lang w:val="en-GB"/>
        </w:rPr>
      </w:pPr>
      <w:r w:rsidRPr="00882A09">
        <w:rPr>
          <w:rFonts w:ascii="Arial" w:hAnsi="Arial" w:cs="Arial"/>
          <w:lang w:val="en-GB"/>
        </w:rPr>
        <w:t xml:space="preserve">The Final Construction and Production Plan shall also comprise a plan for the </w:t>
      </w:r>
      <w:r w:rsidR="00840A0B" w:rsidRPr="00882A09">
        <w:rPr>
          <w:rFonts w:ascii="Arial" w:hAnsi="Arial" w:cs="Arial"/>
          <w:lang w:val="en-GB"/>
        </w:rPr>
        <w:t>License</w:t>
      </w:r>
      <w:r w:rsidRPr="00882A09">
        <w:rPr>
          <w:rFonts w:ascii="Arial" w:hAnsi="Arial" w:cs="Arial"/>
          <w:lang w:val="en-GB"/>
        </w:rPr>
        <w:t xml:space="preserve">e's provision and maintenance of Financial Security and a company guarantee as security for the </w:t>
      </w:r>
      <w:r w:rsidR="00840A0B" w:rsidRPr="00882A09">
        <w:rPr>
          <w:rFonts w:ascii="Arial" w:hAnsi="Arial" w:cs="Arial"/>
          <w:lang w:val="en-GB"/>
        </w:rPr>
        <w:t>License</w:t>
      </w:r>
      <w:r w:rsidRPr="00882A09">
        <w:rPr>
          <w:rFonts w:ascii="Arial" w:hAnsi="Arial" w:cs="Arial"/>
          <w:lang w:val="en-GB"/>
        </w:rPr>
        <w:t xml:space="preserve">e's performance of its obligation under and in relation to this </w:t>
      </w:r>
      <w:r w:rsidR="00840A0B" w:rsidRPr="00882A09">
        <w:rPr>
          <w:rFonts w:ascii="Arial" w:hAnsi="Arial" w:cs="Arial"/>
          <w:lang w:val="en-GB"/>
        </w:rPr>
        <w:t>License</w:t>
      </w:r>
      <w:r w:rsidRPr="00882A09">
        <w:rPr>
          <w:rFonts w:ascii="Arial" w:hAnsi="Arial" w:cs="Arial"/>
          <w:lang w:val="en-GB"/>
        </w:rPr>
        <w:t xml:space="preserve"> and activities under this </w:t>
      </w:r>
      <w:r w:rsidR="00840A0B" w:rsidRPr="00882A09">
        <w:rPr>
          <w:rFonts w:ascii="Arial" w:hAnsi="Arial" w:cs="Arial"/>
          <w:lang w:val="en-GB"/>
        </w:rPr>
        <w:t>License</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provide and maintain such security. The </w:t>
      </w:r>
      <w:r w:rsidR="00840A0B" w:rsidRPr="00882A09">
        <w:rPr>
          <w:rFonts w:ascii="Arial" w:hAnsi="Arial" w:cs="Arial"/>
          <w:lang w:val="en-GB"/>
        </w:rPr>
        <w:t>License</w:t>
      </w:r>
      <w:r w:rsidRPr="00882A09">
        <w:rPr>
          <w:rFonts w:ascii="Arial" w:hAnsi="Arial" w:cs="Arial"/>
          <w:lang w:val="en-GB"/>
        </w:rPr>
        <w:t xml:space="preserve">e's provision and maintenance of such security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w:t>
      </w:r>
    </w:p>
    <w:p w14:paraId="6E84E705" w14:textId="53DA1E74" w:rsidR="00D81796" w:rsidRPr="00882A09" w:rsidRDefault="00E9779D" w:rsidP="00882A09">
      <w:pPr>
        <w:pStyle w:val="Typografi1"/>
        <w:numPr>
          <w:ilvl w:val="4"/>
          <w:numId w:val="24"/>
        </w:numPr>
        <w:tabs>
          <w:tab w:val="left" w:pos="1080"/>
        </w:tabs>
        <w:spacing w:before="0" w:line="288" w:lineRule="auto"/>
        <w:ind w:left="1701" w:hanging="567"/>
        <w:rPr>
          <w:rFonts w:ascii="Arial" w:hAnsi="Arial" w:cs="Arial"/>
          <w:lang w:val="en-GB"/>
        </w:rPr>
      </w:pPr>
      <w:r w:rsidRPr="00882A09">
        <w:rPr>
          <w:rFonts w:ascii="Arial" w:hAnsi="Arial" w:cs="Arial"/>
          <w:lang w:val="en-GB"/>
        </w:rPr>
        <w:t xml:space="preserve">A proposed time schedule for the </w:t>
      </w:r>
      <w:r w:rsidR="00840A0B" w:rsidRPr="00882A09">
        <w:rPr>
          <w:rFonts w:ascii="Arial" w:hAnsi="Arial" w:cs="Arial"/>
          <w:lang w:val="en-GB"/>
        </w:rPr>
        <w:t>License</w:t>
      </w:r>
      <w:r w:rsidRPr="00882A09">
        <w:rPr>
          <w:rFonts w:ascii="Arial" w:hAnsi="Arial" w:cs="Arial"/>
          <w:lang w:val="en-GB"/>
        </w:rPr>
        <w:t xml:space="preserve">e's performance of the activities and obligations under sections </w:t>
      </w:r>
      <w:r w:rsidR="00D81796" w:rsidRPr="00882A09">
        <w:rPr>
          <w:rFonts w:ascii="Arial" w:hAnsi="Arial" w:cs="Arial"/>
          <w:b/>
          <w:noProof/>
          <w:lang w:val="en-GB"/>
        </w:rPr>
        <w:t>[●]</w:t>
      </w:r>
      <w:r w:rsidRPr="00882A09">
        <w:rPr>
          <w:rFonts w:ascii="Arial" w:hAnsi="Arial" w:cs="Arial"/>
          <w:lang w:val="en-GB"/>
        </w:rPr>
        <w:t xml:space="preserve">-shall also be included in the Final Construction and Production Plan. The time schedule shall be in accordance with the time limits for the </w:t>
      </w:r>
      <w:r w:rsidR="00840A0B" w:rsidRPr="00882A09">
        <w:rPr>
          <w:rFonts w:ascii="Arial" w:hAnsi="Arial" w:cs="Arial"/>
          <w:lang w:val="en-GB"/>
        </w:rPr>
        <w:t>License</w:t>
      </w:r>
      <w:r w:rsidRPr="00882A09">
        <w:rPr>
          <w:rFonts w:ascii="Arial" w:hAnsi="Arial" w:cs="Arial"/>
          <w:lang w:val="en-GB"/>
        </w:rPr>
        <w:t xml:space="preserve">e's submission and the </w:t>
      </w:r>
      <w:r w:rsidR="00D611F0" w:rsidRPr="00882A09">
        <w:rPr>
          <w:rFonts w:ascii="Arial" w:hAnsi="Arial" w:cs="Arial"/>
          <w:lang w:val="en-GB"/>
        </w:rPr>
        <w:t>Government of Greenland</w:t>
      </w:r>
      <w:r w:rsidRPr="00882A09">
        <w:rPr>
          <w:rFonts w:ascii="Arial" w:hAnsi="Arial" w:cs="Arial"/>
          <w:lang w:val="en-GB"/>
        </w:rPr>
        <w:t xml:space="preserve">'s approval of the Final Construction and Production Plan under section </w:t>
      </w:r>
      <w:r w:rsidR="00D81796" w:rsidRPr="00882A09">
        <w:rPr>
          <w:rFonts w:ascii="Arial" w:hAnsi="Arial" w:cs="Arial"/>
          <w:b/>
          <w:noProof/>
          <w:lang w:val="en-GB"/>
        </w:rPr>
        <w:t>[●]</w:t>
      </w:r>
      <w:r w:rsidR="00D81796" w:rsidRPr="00882A09">
        <w:rPr>
          <w:rFonts w:ascii="Arial" w:hAnsi="Arial" w:cs="Arial"/>
          <w:b/>
          <w:lang w:val="en-GB"/>
        </w:rPr>
        <w:t xml:space="preserve"> </w:t>
      </w:r>
      <w:r w:rsidRPr="00882A09">
        <w:rPr>
          <w:rFonts w:ascii="Arial" w:hAnsi="Arial" w:cs="Arial"/>
          <w:lang w:val="en-GB"/>
        </w:rPr>
        <w:t xml:space="preserve">and for the </w:t>
      </w:r>
      <w:r w:rsidR="00840A0B" w:rsidRPr="00882A09">
        <w:rPr>
          <w:rFonts w:ascii="Arial" w:hAnsi="Arial" w:cs="Arial"/>
          <w:lang w:val="en-GB"/>
        </w:rPr>
        <w:t>License</w:t>
      </w:r>
      <w:r w:rsidRPr="00882A09">
        <w:rPr>
          <w:rFonts w:ascii="Arial" w:hAnsi="Arial" w:cs="Arial"/>
          <w:lang w:val="en-GB"/>
        </w:rPr>
        <w:t xml:space="preserve">e's provision of Financial Security and a company </w:t>
      </w:r>
      <w:r w:rsidR="00D81796" w:rsidRPr="00882A09">
        <w:rPr>
          <w:rFonts w:ascii="Arial" w:hAnsi="Arial" w:cs="Arial"/>
          <w:lang w:val="en-GB"/>
        </w:rPr>
        <w:t>guarantee as</w:t>
      </w:r>
      <w:r w:rsidRPr="00882A09">
        <w:rPr>
          <w:rFonts w:ascii="Arial" w:hAnsi="Arial" w:cs="Arial"/>
          <w:lang w:val="en-GB"/>
        </w:rPr>
        <w:t xml:space="preserve"> security and the </w:t>
      </w:r>
      <w:r w:rsidR="00D611F0" w:rsidRPr="00882A09">
        <w:rPr>
          <w:rFonts w:ascii="Arial" w:hAnsi="Arial" w:cs="Arial"/>
          <w:lang w:val="en-GB"/>
        </w:rPr>
        <w:t>Government of Greenland</w:t>
      </w:r>
      <w:r w:rsidRPr="00882A09">
        <w:rPr>
          <w:rFonts w:ascii="Arial" w:hAnsi="Arial" w:cs="Arial"/>
          <w:lang w:val="en-GB"/>
        </w:rPr>
        <w:t xml:space="preserve">'s approval thereof under section </w:t>
      </w:r>
      <w:r w:rsidR="00D81796" w:rsidRPr="00882A09">
        <w:rPr>
          <w:rFonts w:ascii="Arial" w:hAnsi="Arial" w:cs="Arial"/>
          <w:b/>
          <w:noProof/>
          <w:lang w:val="en-GB"/>
        </w:rPr>
        <w:t>[●]</w:t>
      </w:r>
      <w:r w:rsidR="00D81796" w:rsidRPr="00882A09">
        <w:rPr>
          <w:rFonts w:ascii="Arial" w:hAnsi="Arial" w:cs="Arial"/>
          <w:b/>
          <w:lang w:val="en-GB"/>
        </w:rPr>
        <w:t>.</w:t>
      </w:r>
    </w:p>
    <w:p w14:paraId="45EDC02A" w14:textId="71CF30BD" w:rsidR="00E9779D" w:rsidRPr="00882A09" w:rsidRDefault="00E9779D" w:rsidP="00882A09">
      <w:pPr>
        <w:pStyle w:val="Typografi1"/>
        <w:numPr>
          <w:ilvl w:val="4"/>
          <w:numId w:val="24"/>
        </w:numPr>
        <w:tabs>
          <w:tab w:val="left" w:pos="1080"/>
        </w:tabs>
        <w:spacing w:before="0" w:line="288" w:lineRule="auto"/>
        <w:ind w:left="1701" w:hanging="567"/>
        <w:rPr>
          <w:rFonts w:ascii="Arial" w:hAnsi="Arial" w:cs="Arial"/>
          <w:lang w:val="en-GB"/>
        </w:rPr>
      </w:pPr>
      <w:r w:rsidRPr="00882A09">
        <w:rPr>
          <w:rFonts w:ascii="Arial" w:hAnsi="Arial" w:cs="Arial"/>
          <w:lang w:val="en-GB"/>
        </w:rPr>
        <w:lastRenderedPageBreak/>
        <w:t xml:space="preserve">The Final Construction and Production Plan shall also comprise information and documents on the matters stated in sections </w:t>
      </w:r>
      <w:r w:rsidR="00D81796" w:rsidRPr="00882A09">
        <w:rPr>
          <w:rFonts w:ascii="Arial" w:hAnsi="Arial" w:cs="Arial"/>
          <w:b/>
          <w:noProof/>
          <w:lang w:val="en-GB"/>
        </w:rPr>
        <w:t>[●]</w:t>
      </w:r>
      <w:r w:rsidRPr="00882A09">
        <w:rPr>
          <w:rFonts w:ascii="Arial" w:hAnsi="Arial" w:cs="Arial"/>
          <w:lang w:val="en-GB"/>
        </w:rPr>
        <w:t>-</w:t>
      </w:r>
      <w:r w:rsidR="00D81796" w:rsidRPr="00882A09">
        <w:rPr>
          <w:rFonts w:ascii="Arial" w:hAnsi="Arial" w:cs="Arial"/>
          <w:b/>
          <w:noProof/>
          <w:lang w:val="en-GB"/>
        </w:rPr>
        <w:t>[●]</w:t>
      </w:r>
      <w:r w:rsidRPr="00882A09">
        <w:rPr>
          <w:rFonts w:ascii="Arial" w:hAnsi="Arial" w:cs="Arial"/>
          <w:lang w:val="en-GB"/>
        </w:rPr>
        <w:t xml:space="preserve"> and on such other matters as the </w:t>
      </w:r>
      <w:r w:rsidR="00D611F0" w:rsidRPr="00882A09">
        <w:rPr>
          <w:rFonts w:ascii="Arial" w:hAnsi="Arial" w:cs="Arial"/>
          <w:lang w:val="en-GB"/>
        </w:rPr>
        <w:t>Government of Greenland</w:t>
      </w:r>
      <w:r w:rsidRPr="00882A09">
        <w:rPr>
          <w:rFonts w:ascii="Arial" w:hAnsi="Arial" w:cs="Arial"/>
          <w:lang w:val="en-GB"/>
        </w:rPr>
        <w:t xml:space="preserve"> may reasonably require.</w:t>
      </w:r>
    </w:p>
    <w:p w14:paraId="4CF1E266" w14:textId="7DA8FF8D"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Final Construction and Production Plan shall be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 The Final Construction and Production Plan shall be updated regularly and shall furthermore be amended to reflect substantial changes in the exploitation activities or other activities or matters relating to the plan. Any update or amendment of the Final Construction and Production Plan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any such approval. The </w:t>
      </w:r>
      <w:r w:rsidR="00D611F0" w:rsidRPr="00882A09">
        <w:rPr>
          <w:rFonts w:ascii="Arial" w:hAnsi="Arial" w:cs="Arial"/>
          <w:lang w:val="en-GB"/>
        </w:rPr>
        <w:t>Government of Greenland</w:t>
      </w:r>
      <w:r w:rsidRPr="00882A09">
        <w:rPr>
          <w:rFonts w:ascii="Arial" w:hAnsi="Arial" w:cs="Arial"/>
          <w:lang w:val="en-GB"/>
        </w:rPr>
        <w:t xml:space="preserve"> may require the </w:t>
      </w:r>
      <w:r w:rsidR="00840A0B" w:rsidRPr="00882A09">
        <w:rPr>
          <w:rFonts w:ascii="Arial" w:hAnsi="Arial" w:cs="Arial"/>
          <w:lang w:val="en-GB"/>
        </w:rPr>
        <w:t>License</w:t>
      </w:r>
      <w:r w:rsidRPr="00882A09">
        <w:rPr>
          <w:rFonts w:ascii="Arial" w:hAnsi="Arial" w:cs="Arial"/>
          <w:lang w:val="en-GB"/>
        </w:rPr>
        <w:t xml:space="preserve">e to submit an updated or amended Final Construction and Production Plan to the </w:t>
      </w:r>
      <w:r w:rsidR="00D611F0" w:rsidRPr="00882A09">
        <w:rPr>
          <w:rFonts w:ascii="Arial" w:hAnsi="Arial" w:cs="Arial"/>
          <w:lang w:val="en-GB"/>
        </w:rPr>
        <w:t>Government of Greenland</w:t>
      </w:r>
      <w:r w:rsidRPr="00882A09">
        <w:rPr>
          <w:rFonts w:ascii="Arial" w:hAnsi="Arial" w:cs="Arial"/>
          <w:lang w:val="en-GB"/>
        </w:rPr>
        <w:t xml:space="preserve"> for its approval. The </w:t>
      </w:r>
      <w:r w:rsidR="00D611F0" w:rsidRPr="00882A09">
        <w:rPr>
          <w:rFonts w:ascii="Arial" w:hAnsi="Arial" w:cs="Arial"/>
          <w:lang w:val="en-GB"/>
        </w:rPr>
        <w:t>Government of Greenland</w:t>
      </w:r>
      <w:r w:rsidRPr="00882A09">
        <w:rPr>
          <w:rFonts w:ascii="Arial" w:hAnsi="Arial" w:cs="Arial"/>
          <w:lang w:val="en-GB"/>
        </w:rPr>
        <w:t xml:space="preserve"> may also require </w:t>
      </w:r>
      <w:r w:rsidRPr="00882A09">
        <w:rPr>
          <w:rFonts w:ascii="Arial" w:hAnsi="Arial" w:cs="Arial"/>
          <w:bCs/>
          <w:lang w:val="en-GB"/>
        </w:rPr>
        <w:t xml:space="preserve">that the </w:t>
      </w:r>
      <w:r w:rsidR="00840A0B" w:rsidRPr="00882A09">
        <w:rPr>
          <w:rFonts w:ascii="Arial" w:hAnsi="Arial" w:cs="Arial"/>
          <w:bCs/>
          <w:lang w:val="en-GB"/>
        </w:rPr>
        <w:t>License</w:t>
      </w:r>
      <w:r w:rsidRPr="00882A09">
        <w:rPr>
          <w:rFonts w:ascii="Arial" w:hAnsi="Arial" w:cs="Arial"/>
          <w:bCs/>
          <w:lang w:val="en-GB"/>
        </w:rPr>
        <w:t xml:space="preserve">e shall provide </w:t>
      </w:r>
      <w:r w:rsidRPr="00882A09">
        <w:rPr>
          <w:rFonts w:ascii="Arial" w:hAnsi="Arial" w:cs="Arial"/>
          <w:lang w:val="en-GB"/>
        </w:rPr>
        <w:t xml:space="preserve">additional security for the performance of the </w:t>
      </w:r>
      <w:r w:rsidR="00840A0B" w:rsidRPr="00882A09">
        <w:rPr>
          <w:rFonts w:ascii="Arial" w:hAnsi="Arial" w:cs="Arial"/>
          <w:lang w:val="en-GB"/>
        </w:rPr>
        <w:t>License</w:t>
      </w:r>
      <w:r w:rsidRPr="00882A09">
        <w:rPr>
          <w:rFonts w:ascii="Arial" w:hAnsi="Arial" w:cs="Arial"/>
          <w:lang w:val="en-GB"/>
        </w:rPr>
        <w:t xml:space="preserve">e's obligations in relation to an </w:t>
      </w:r>
      <w:r w:rsidRPr="00882A09">
        <w:rPr>
          <w:rFonts w:ascii="Arial" w:hAnsi="Arial" w:cs="Arial"/>
          <w:bCs/>
          <w:lang w:val="en-GB"/>
        </w:rPr>
        <w:t xml:space="preserve">updated or </w:t>
      </w:r>
      <w:r w:rsidRPr="00882A09">
        <w:rPr>
          <w:rFonts w:ascii="Arial" w:hAnsi="Arial" w:cs="Arial"/>
          <w:lang w:val="en-GB"/>
        </w:rPr>
        <w:t xml:space="preserve">amended Final Construction and Production Plan or changed exploitation activities or other activities or matters. Any update or amendment of the Final Construction and Production Plan, and any change to the security provided or to be provided,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for such approval.</w:t>
      </w:r>
    </w:p>
    <w:p w14:paraId="76874668" w14:textId="10352065" w:rsidR="00E9779D" w:rsidRPr="00882A09" w:rsidRDefault="00E9779D" w:rsidP="009E7456">
      <w:pPr>
        <w:pStyle w:val="Listeafsnit"/>
        <w:numPr>
          <w:ilvl w:val="1"/>
          <w:numId w:val="6"/>
        </w:numPr>
        <w:spacing w:line="288" w:lineRule="auto"/>
        <w:rPr>
          <w:rFonts w:ascii="Arial" w:hAnsi="Arial" w:cs="Arial"/>
          <w:szCs w:val="20"/>
        </w:rPr>
      </w:pPr>
      <w:r w:rsidRPr="00882A09">
        <w:rPr>
          <w:rFonts w:ascii="Arial" w:hAnsi="Arial" w:cs="Arial"/>
        </w:rPr>
        <w:t xml:space="preserve">If the </w:t>
      </w:r>
      <w:r w:rsidR="00840A0B" w:rsidRPr="00882A09">
        <w:rPr>
          <w:rFonts w:ascii="Arial" w:hAnsi="Arial" w:cs="Arial"/>
        </w:rPr>
        <w:t>License</w:t>
      </w:r>
      <w:r w:rsidRPr="00882A09">
        <w:rPr>
          <w:rFonts w:ascii="Arial" w:hAnsi="Arial" w:cs="Arial"/>
        </w:rPr>
        <w:t xml:space="preserve">e terminates </w:t>
      </w:r>
      <w:r w:rsidRPr="00882A09">
        <w:rPr>
          <w:rFonts w:ascii="Arial" w:hAnsi="Arial" w:cs="Arial"/>
          <w:szCs w:val="20"/>
        </w:rPr>
        <w:t xml:space="preserve">activities regarding exploitation of the Hydropower Resource for production of electricity under this </w:t>
      </w:r>
      <w:r w:rsidR="00840A0B" w:rsidRPr="00882A09">
        <w:rPr>
          <w:rFonts w:ascii="Arial" w:hAnsi="Arial" w:cs="Arial"/>
          <w:szCs w:val="20"/>
        </w:rPr>
        <w:t>License</w:t>
      </w:r>
      <w:r w:rsidRPr="00882A09">
        <w:rPr>
          <w:rFonts w:ascii="Arial" w:hAnsi="Arial" w:cs="Arial"/>
          <w:szCs w:val="20"/>
        </w:rPr>
        <w:t xml:space="preserve">, then the </w:t>
      </w:r>
      <w:r w:rsidR="00840A0B" w:rsidRPr="00882A09">
        <w:rPr>
          <w:rFonts w:ascii="Arial" w:hAnsi="Arial" w:cs="Arial"/>
          <w:szCs w:val="20"/>
        </w:rPr>
        <w:t>License</w:t>
      </w:r>
      <w:r w:rsidRPr="00882A09">
        <w:rPr>
          <w:rFonts w:ascii="Arial" w:hAnsi="Arial" w:cs="Arial"/>
          <w:szCs w:val="20"/>
        </w:rPr>
        <w:t xml:space="preserve">e shall negotiate and make an agreement with the </w:t>
      </w:r>
      <w:r w:rsidR="00D611F0" w:rsidRPr="00882A09">
        <w:rPr>
          <w:rFonts w:ascii="Arial" w:hAnsi="Arial" w:cs="Arial"/>
          <w:szCs w:val="20"/>
        </w:rPr>
        <w:t>Government of Greenland</w:t>
      </w:r>
      <w:r w:rsidRPr="00882A09">
        <w:rPr>
          <w:rFonts w:ascii="Arial" w:hAnsi="Arial" w:cs="Arial"/>
          <w:szCs w:val="20"/>
        </w:rPr>
        <w:t xml:space="preserve"> </w:t>
      </w:r>
      <w:r w:rsidRPr="00882A09">
        <w:rPr>
          <w:rFonts w:ascii="Arial" w:hAnsi="Arial" w:cs="Arial"/>
        </w:rPr>
        <w:t xml:space="preserve">on the transfer or reversion of the </w:t>
      </w:r>
      <w:r w:rsidR="004F1ECE" w:rsidRPr="00882A09">
        <w:rPr>
          <w:rFonts w:ascii="Arial" w:hAnsi="Arial" w:cs="Arial"/>
        </w:rPr>
        <w:t>Hydropower Plant</w:t>
      </w:r>
      <w:r w:rsidR="00D30318" w:rsidRPr="00882A09">
        <w:rPr>
          <w:rFonts w:ascii="Arial" w:hAnsi="Arial" w:cs="Arial"/>
        </w:rPr>
        <w:t>(</w:t>
      </w:r>
      <w:r w:rsidR="004F1ECE" w:rsidRPr="00882A09">
        <w:rPr>
          <w:rFonts w:ascii="Arial" w:hAnsi="Arial" w:cs="Arial"/>
        </w:rPr>
        <w:t>s</w:t>
      </w:r>
      <w:r w:rsidR="00D30318" w:rsidRPr="00882A09">
        <w:rPr>
          <w:rFonts w:ascii="Arial" w:hAnsi="Arial" w:cs="Arial"/>
        </w:rPr>
        <w:t>)</w:t>
      </w:r>
      <w:r w:rsidRPr="00882A09">
        <w:rPr>
          <w:rFonts w:ascii="Arial" w:hAnsi="Arial" w:cs="Arial"/>
        </w:rPr>
        <w:t xml:space="preserve"> to the </w:t>
      </w:r>
      <w:r w:rsidR="00D611F0" w:rsidRPr="00882A09">
        <w:rPr>
          <w:rFonts w:ascii="Arial" w:hAnsi="Arial" w:cs="Arial"/>
        </w:rPr>
        <w:t>Government of Greenland</w:t>
      </w:r>
      <w:r w:rsidRPr="00882A09">
        <w:rPr>
          <w:rFonts w:ascii="Arial" w:hAnsi="Arial" w:cs="Arial"/>
        </w:rPr>
        <w:t xml:space="preserve"> and on the </w:t>
      </w:r>
      <w:r w:rsidR="00840A0B" w:rsidRPr="00882A09">
        <w:rPr>
          <w:rFonts w:ascii="Arial" w:hAnsi="Arial" w:cs="Arial"/>
        </w:rPr>
        <w:t>License</w:t>
      </w:r>
      <w:r w:rsidRPr="00882A09">
        <w:rPr>
          <w:rFonts w:ascii="Arial" w:hAnsi="Arial" w:cs="Arial"/>
        </w:rPr>
        <w:t xml:space="preserve">e's closure and decommissioning activities etc. </w:t>
      </w:r>
    </w:p>
    <w:p w14:paraId="3EA4FE70" w14:textId="74B1BA8D" w:rsidR="00E9779D" w:rsidRPr="00882A09" w:rsidRDefault="00E9779D"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not commence any activities under or in relation to this </w:t>
      </w:r>
      <w:r w:rsidR="00840A0B" w:rsidRPr="00882A09">
        <w:rPr>
          <w:rFonts w:ascii="Arial" w:hAnsi="Arial" w:cs="Arial"/>
          <w:lang w:val="en-GB"/>
        </w:rPr>
        <w:t>License</w:t>
      </w:r>
      <w:r w:rsidRPr="00882A09">
        <w:rPr>
          <w:rFonts w:ascii="Arial" w:hAnsi="Arial" w:cs="Arial"/>
          <w:lang w:val="en-GB"/>
        </w:rPr>
        <w:t xml:space="preserve">, including any building, civil engineering or other construction activities, before the </w:t>
      </w:r>
      <w:r w:rsidR="00D611F0" w:rsidRPr="00882A09">
        <w:rPr>
          <w:rFonts w:ascii="Arial" w:hAnsi="Arial" w:cs="Arial"/>
          <w:lang w:val="en-GB"/>
        </w:rPr>
        <w:t>Government of Greenland</w:t>
      </w:r>
      <w:r w:rsidRPr="00882A09">
        <w:rPr>
          <w:rFonts w:ascii="Arial" w:hAnsi="Arial" w:cs="Arial"/>
          <w:lang w:val="en-GB"/>
        </w:rPr>
        <w:t xml:space="preserve"> has approved the Final Construction and Production Plan. </w:t>
      </w:r>
    </w:p>
    <w:p w14:paraId="602EBE37" w14:textId="49425498" w:rsidR="005418A3" w:rsidRPr="007F3FF5" w:rsidRDefault="005418A3" w:rsidP="007C1B6B">
      <w:pPr>
        <w:pStyle w:val="Overskrift2"/>
        <w:numPr>
          <w:ilvl w:val="0"/>
          <w:numId w:val="31"/>
        </w:numPr>
        <w:tabs>
          <w:tab w:val="num" w:pos="1134"/>
        </w:tabs>
        <w:spacing w:line="288" w:lineRule="auto"/>
        <w:ind w:left="1134" w:hanging="1134"/>
        <w:jc w:val="left"/>
        <w:rPr>
          <w:rFonts w:cs="Arial"/>
          <w:szCs w:val="22"/>
        </w:rPr>
      </w:pPr>
      <w:bookmarkStart w:id="877" w:name="_Toc140766251"/>
      <w:bookmarkStart w:id="878" w:name="_Toc140766252"/>
      <w:bookmarkStart w:id="879" w:name="_Toc140766253"/>
      <w:bookmarkStart w:id="880" w:name="_Toc140766254"/>
      <w:bookmarkStart w:id="881" w:name="_Toc140766255"/>
      <w:bookmarkStart w:id="882" w:name="_Toc140766256"/>
      <w:bookmarkStart w:id="883" w:name="_Toc140766257"/>
      <w:bookmarkStart w:id="884" w:name="_Toc140766258"/>
      <w:bookmarkStart w:id="885" w:name="_Toc148025060"/>
      <w:bookmarkStart w:id="886" w:name="_Toc161326429"/>
      <w:bookmarkStart w:id="887" w:name="_Toc199419394"/>
      <w:bookmarkEnd w:id="877"/>
      <w:bookmarkEnd w:id="878"/>
      <w:bookmarkEnd w:id="879"/>
      <w:bookmarkEnd w:id="880"/>
      <w:bookmarkEnd w:id="881"/>
      <w:bookmarkEnd w:id="882"/>
      <w:bookmarkEnd w:id="883"/>
      <w:bookmarkEnd w:id="884"/>
      <w:r w:rsidRPr="007F3FF5">
        <w:rPr>
          <w:rFonts w:cs="Arial"/>
          <w:szCs w:val="22"/>
        </w:rPr>
        <w:t>Planning of development activities until commencement of exploitation of</w:t>
      </w:r>
      <w:r w:rsidR="007F3FF5">
        <w:rPr>
          <w:rFonts w:cs="Arial"/>
          <w:szCs w:val="22"/>
        </w:rPr>
        <w:t xml:space="preserve"> </w:t>
      </w:r>
      <w:r w:rsidRPr="007F3FF5">
        <w:rPr>
          <w:rFonts w:cs="Arial"/>
          <w:szCs w:val="22"/>
        </w:rPr>
        <w:t>hydropower</w:t>
      </w:r>
      <w:bookmarkEnd w:id="885"/>
      <w:bookmarkEnd w:id="886"/>
      <w:bookmarkEnd w:id="887"/>
      <w:r w:rsidRPr="007F3FF5">
        <w:rPr>
          <w:rFonts w:cs="Arial"/>
          <w:szCs w:val="22"/>
        </w:rPr>
        <w:t xml:space="preserve"> </w:t>
      </w:r>
    </w:p>
    <w:p w14:paraId="7C442289" w14:textId="6223AB04" w:rsidR="005418A3" w:rsidRPr="009E7456" w:rsidRDefault="005418A3" w:rsidP="009E7456">
      <w:pPr>
        <w:pStyle w:val="Listeafsnit"/>
        <w:numPr>
          <w:ilvl w:val="1"/>
          <w:numId w:val="6"/>
        </w:numPr>
        <w:tabs>
          <w:tab w:val="left" w:pos="0"/>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after="89" w:line="288" w:lineRule="auto"/>
        <w:rPr>
          <w:rFonts w:ascii="Arial" w:hAnsi="Arial" w:cs="Arial"/>
        </w:rPr>
      </w:pPr>
      <w:r w:rsidRPr="009E7456">
        <w:rPr>
          <w:rFonts w:ascii="Arial" w:hAnsi="Arial" w:cs="Arial"/>
        </w:rPr>
        <w:t xml:space="preserve">Following the granting of this </w:t>
      </w:r>
      <w:r w:rsidR="00840A0B" w:rsidRPr="009E7456">
        <w:rPr>
          <w:rFonts w:ascii="Arial" w:hAnsi="Arial" w:cs="Arial"/>
        </w:rPr>
        <w:t>License</w:t>
      </w:r>
      <w:r w:rsidRPr="009E7456">
        <w:rPr>
          <w:rFonts w:ascii="Arial" w:hAnsi="Arial" w:cs="Arial"/>
        </w:rPr>
        <w:t xml:space="preserve">, the </w:t>
      </w:r>
      <w:r w:rsidR="00840A0B" w:rsidRPr="009E7456">
        <w:rPr>
          <w:rFonts w:ascii="Arial" w:hAnsi="Arial" w:cs="Arial"/>
        </w:rPr>
        <w:t>License</w:t>
      </w:r>
      <w:r w:rsidRPr="009E7456">
        <w:rPr>
          <w:rFonts w:ascii="Arial" w:hAnsi="Arial" w:cs="Arial"/>
        </w:rPr>
        <w:t xml:space="preserve">e and the </w:t>
      </w:r>
      <w:r w:rsidR="00D611F0" w:rsidRPr="009E7456">
        <w:rPr>
          <w:rFonts w:ascii="Arial" w:hAnsi="Arial" w:cs="Arial"/>
        </w:rPr>
        <w:t>Government of Greenland</w:t>
      </w:r>
      <w:r w:rsidRPr="009E7456">
        <w:rPr>
          <w:rFonts w:ascii="Arial" w:hAnsi="Arial" w:cs="Arial"/>
        </w:rPr>
        <w:t xml:space="preserve"> shall jointly discuss the planning of development activities until commencement of exploitation of hydropower and production of electricity thereby. These discussions shall, among other matters, form the basis for preparing a joint time schedule for the development activities. The time schedule shall, among other matters, include the following activities and matters:</w:t>
      </w:r>
    </w:p>
    <w:p w14:paraId="5CEDEAD0" w14:textId="32F99A1C"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making of the Environmental Impact Assessment (EIA) and an EIA Report and submission of the EIA Report to the </w:t>
      </w:r>
      <w:r w:rsidR="00D611F0" w:rsidRPr="00882A09">
        <w:rPr>
          <w:rFonts w:ascii="Arial" w:hAnsi="Arial" w:cs="Arial"/>
          <w:lang w:val="en-GB"/>
        </w:rPr>
        <w:t>Government of Greenland</w:t>
      </w:r>
      <w:r w:rsidRPr="00882A09">
        <w:rPr>
          <w:rFonts w:ascii="Arial" w:hAnsi="Arial" w:cs="Arial"/>
          <w:lang w:val="en-GB"/>
        </w:rPr>
        <w:t xml:space="preserve"> for its approval and the </w:t>
      </w:r>
      <w:r w:rsidR="00D611F0" w:rsidRPr="00882A09">
        <w:rPr>
          <w:rFonts w:ascii="Arial" w:hAnsi="Arial" w:cs="Arial"/>
          <w:lang w:val="en-GB"/>
        </w:rPr>
        <w:t>Government of Greenland</w:t>
      </w:r>
      <w:r w:rsidRPr="00882A09">
        <w:rPr>
          <w:rFonts w:ascii="Arial" w:hAnsi="Arial" w:cs="Arial"/>
          <w:lang w:val="en-GB"/>
        </w:rPr>
        <w:t xml:space="preserve">'s approval of the EIA Report. </w:t>
      </w:r>
    </w:p>
    <w:p w14:paraId="2E560FF2" w14:textId="2873A4A1"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lastRenderedPageBreak/>
        <w:t xml:space="preserve">The </w:t>
      </w:r>
      <w:r w:rsidR="00840A0B" w:rsidRPr="00882A09">
        <w:rPr>
          <w:rFonts w:ascii="Arial" w:hAnsi="Arial" w:cs="Arial"/>
          <w:lang w:val="en-GB"/>
        </w:rPr>
        <w:t>License</w:t>
      </w:r>
      <w:r w:rsidRPr="00882A09">
        <w:rPr>
          <w:rFonts w:ascii="Arial" w:hAnsi="Arial" w:cs="Arial"/>
          <w:lang w:val="en-GB"/>
        </w:rPr>
        <w:t xml:space="preserve">e's making of the Social Impact Assessment (SIA) and a SIA Report and submission of the SIA Report to the </w:t>
      </w:r>
      <w:r w:rsidR="00D611F0" w:rsidRPr="00882A09">
        <w:rPr>
          <w:rFonts w:ascii="Arial" w:hAnsi="Arial" w:cs="Arial"/>
          <w:lang w:val="en-GB"/>
        </w:rPr>
        <w:t>Government of Greenland</w:t>
      </w:r>
      <w:r w:rsidRPr="00882A09">
        <w:rPr>
          <w:rFonts w:ascii="Arial" w:hAnsi="Arial" w:cs="Arial"/>
          <w:lang w:val="en-GB"/>
        </w:rPr>
        <w:t xml:space="preserve"> for its approval and the </w:t>
      </w:r>
      <w:r w:rsidR="00D611F0" w:rsidRPr="00882A09">
        <w:rPr>
          <w:rFonts w:ascii="Arial" w:hAnsi="Arial" w:cs="Arial"/>
          <w:lang w:val="en-GB"/>
        </w:rPr>
        <w:t>Government of Greenland</w:t>
      </w:r>
      <w:r w:rsidRPr="00882A09">
        <w:rPr>
          <w:rFonts w:ascii="Arial" w:hAnsi="Arial" w:cs="Arial"/>
          <w:lang w:val="en-GB"/>
        </w:rPr>
        <w:t xml:space="preserve">'s approval of the SIA Report. </w:t>
      </w:r>
    </w:p>
    <w:p w14:paraId="36AE7D59" w14:textId="777F7A18"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negotiation, making and conclusion of an Impact Benefit Agreement (IBA) with the </w:t>
      </w:r>
      <w:r w:rsidR="00D611F0" w:rsidRPr="00882A09">
        <w:rPr>
          <w:rFonts w:ascii="Arial" w:hAnsi="Arial" w:cs="Arial"/>
          <w:lang w:val="en-GB"/>
        </w:rPr>
        <w:t>Government of Greenland</w:t>
      </w:r>
      <w:r w:rsidRPr="00882A09">
        <w:rPr>
          <w:rFonts w:ascii="Arial" w:hAnsi="Arial" w:cs="Arial"/>
          <w:lang w:val="en-GB"/>
        </w:rPr>
        <w:t xml:space="preserve"> and the Municipality. </w:t>
      </w:r>
    </w:p>
    <w:p w14:paraId="5F0B8F47" w14:textId="707BE11A"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negotiation, making and conclusion of an Industrial and Commercial Activities Agreement (ICAA) with the </w:t>
      </w:r>
      <w:r w:rsidR="00D611F0" w:rsidRPr="00882A09">
        <w:rPr>
          <w:rFonts w:ascii="Arial" w:hAnsi="Arial" w:cs="Arial"/>
          <w:lang w:val="en-GB"/>
        </w:rPr>
        <w:t>Government of Greenland</w:t>
      </w:r>
      <w:r w:rsidRPr="00882A09">
        <w:rPr>
          <w:rFonts w:ascii="Arial" w:hAnsi="Arial" w:cs="Arial"/>
          <w:lang w:val="en-GB"/>
        </w:rPr>
        <w:t xml:space="preserve">. </w:t>
      </w:r>
    </w:p>
    <w:p w14:paraId="59848FBA" w14:textId="179C0C92"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making of a Final Construction and Production Plan, submission of the plan to the </w:t>
      </w:r>
      <w:r w:rsidR="00D611F0" w:rsidRPr="00882A09">
        <w:rPr>
          <w:rFonts w:ascii="Arial" w:hAnsi="Arial" w:cs="Arial"/>
          <w:lang w:val="en-GB"/>
        </w:rPr>
        <w:t>Government of Greenland</w:t>
      </w:r>
      <w:r w:rsidRPr="00882A09">
        <w:rPr>
          <w:rFonts w:ascii="Arial" w:hAnsi="Arial" w:cs="Arial"/>
          <w:lang w:val="en-GB"/>
        </w:rPr>
        <w:t xml:space="preserve"> and the </w:t>
      </w:r>
      <w:r w:rsidR="00D611F0" w:rsidRPr="00882A09">
        <w:rPr>
          <w:rFonts w:ascii="Arial" w:hAnsi="Arial" w:cs="Arial"/>
          <w:lang w:val="en-GB"/>
        </w:rPr>
        <w:t>Government of Greenland</w:t>
      </w:r>
      <w:r w:rsidRPr="00882A09">
        <w:rPr>
          <w:rFonts w:ascii="Arial" w:hAnsi="Arial" w:cs="Arial"/>
          <w:lang w:val="en-GB"/>
        </w:rPr>
        <w:t xml:space="preserve">'s approval of the plan. </w:t>
      </w:r>
    </w:p>
    <w:p w14:paraId="4D8AB2DA" w14:textId="76339520"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provision of Financial Security and a company guarantee as security for the </w:t>
      </w:r>
      <w:r w:rsidR="00840A0B" w:rsidRPr="00882A09">
        <w:rPr>
          <w:rFonts w:ascii="Arial" w:hAnsi="Arial" w:cs="Arial"/>
          <w:lang w:val="en-GB"/>
        </w:rPr>
        <w:t>License</w:t>
      </w:r>
      <w:r w:rsidRPr="00882A09">
        <w:rPr>
          <w:rFonts w:ascii="Arial" w:hAnsi="Arial" w:cs="Arial"/>
          <w:lang w:val="en-GB"/>
        </w:rPr>
        <w:t xml:space="preserve">e's performance of its obligation under and in relation to this </w:t>
      </w:r>
      <w:r w:rsidR="00840A0B" w:rsidRPr="00882A09">
        <w:rPr>
          <w:rFonts w:ascii="Arial" w:hAnsi="Arial" w:cs="Arial"/>
          <w:lang w:val="en-GB"/>
        </w:rPr>
        <w:t>License</w:t>
      </w:r>
      <w:r w:rsidRPr="00882A09">
        <w:rPr>
          <w:rFonts w:ascii="Arial" w:hAnsi="Arial" w:cs="Arial"/>
          <w:lang w:val="en-GB"/>
        </w:rPr>
        <w:t xml:space="preserve"> and activities under this </w:t>
      </w:r>
      <w:r w:rsidR="00840A0B" w:rsidRPr="00882A09">
        <w:rPr>
          <w:rFonts w:ascii="Arial" w:hAnsi="Arial" w:cs="Arial"/>
          <w:lang w:val="en-GB"/>
        </w:rPr>
        <w:t>License</w:t>
      </w:r>
      <w:r w:rsidRPr="00882A09">
        <w:rPr>
          <w:rFonts w:ascii="Arial" w:hAnsi="Arial" w:cs="Arial"/>
          <w:lang w:val="en-GB"/>
        </w:rPr>
        <w:t xml:space="preserve">. </w:t>
      </w:r>
    </w:p>
    <w:p w14:paraId="5CFC3EB1" w14:textId="4E7C41EC"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making of any other relevant specific plans for activities under this </w:t>
      </w:r>
      <w:r w:rsidR="00840A0B" w:rsidRPr="00882A09">
        <w:rPr>
          <w:rFonts w:ascii="Arial" w:hAnsi="Arial" w:cs="Arial"/>
          <w:lang w:val="en-GB"/>
        </w:rPr>
        <w:t>License</w:t>
      </w:r>
      <w:r w:rsidRPr="00882A09">
        <w:rPr>
          <w:rFonts w:ascii="Arial" w:hAnsi="Arial" w:cs="Arial"/>
          <w:lang w:val="en-GB"/>
        </w:rPr>
        <w:t xml:space="preserve"> and submission of the plans to the </w:t>
      </w:r>
      <w:r w:rsidR="00D611F0" w:rsidRPr="00882A09">
        <w:rPr>
          <w:rFonts w:ascii="Arial" w:hAnsi="Arial" w:cs="Arial"/>
          <w:lang w:val="en-GB"/>
        </w:rPr>
        <w:t>Government of Greenland</w:t>
      </w:r>
      <w:r w:rsidRPr="00882A09">
        <w:rPr>
          <w:rFonts w:ascii="Arial" w:hAnsi="Arial" w:cs="Arial"/>
          <w:lang w:val="en-GB"/>
        </w:rPr>
        <w:t xml:space="preserve"> for its approval and the </w:t>
      </w:r>
      <w:r w:rsidR="00D611F0" w:rsidRPr="00882A09">
        <w:rPr>
          <w:rFonts w:ascii="Arial" w:hAnsi="Arial" w:cs="Arial"/>
          <w:lang w:val="en-GB"/>
        </w:rPr>
        <w:t>Government of Greenland</w:t>
      </w:r>
      <w:r w:rsidRPr="00882A09">
        <w:rPr>
          <w:rFonts w:ascii="Arial" w:hAnsi="Arial" w:cs="Arial"/>
          <w:lang w:val="en-GB"/>
        </w:rPr>
        <w:t xml:space="preserve">'s approval of the plans before the </w:t>
      </w:r>
      <w:r w:rsidR="00840A0B" w:rsidRPr="00882A09">
        <w:rPr>
          <w:rFonts w:ascii="Arial" w:hAnsi="Arial" w:cs="Arial"/>
          <w:lang w:val="en-GB"/>
        </w:rPr>
        <w:t>License</w:t>
      </w:r>
      <w:r w:rsidRPr="00882A09">
        <w:rPr>
          <w:rFonts w:ascii="Arial" w:hAnsi="Arial" w:cs="Arial"/>
          <w:lang w:val="en-GB"/>
        </w:rPr>
        <w:t xml:space="preserve">e's commencement of exploitation of the Hydropower Resource for production of energy under this </w:t>
      </w:r>
      <w:r w:rsidR="00840A0B" w:rsidRPr="00882A09">
        <w:rPr>
          <w:rFonts w:ascii="Arial" w:hAnsi="Arial" w:cs="Arial"/>
          <w:lang w:val="en-GB"/>
        </w:rPr>
        <w:t>License</w:t>
      </w:r>
      <w:r w:rsidRPr="00882A09">
        <w:rPr>
          <w:rFonts w:ascii="Arial" w:hAnsi="Arial" w:cs="Arial"/>
          <w:lang w:val="en-GB"/>
        </w:rPr>
        <w:t xml:space="preserve">. </w:t>
      </w:r>
    </w:p>
    <w:p w14:paraId="53FE02E9" w14:textId="7DC7CBA2" w:rsidR="005418A3" w:rsidRPr="00882A09" w:rsidRDefault="005418A3" w:rsidP="00882A09">
      <w:pPr>
        <w:pStyle w:val="Typografi1"/>
        <w:numPr>
          <w:ilvl w:val="4"/>
          <w:numId w:val="12"/>
        </w:numPr>
        <w:tabs>
          <w:tab w:val="clear" w:pos="1854"/>
          <w:tab w:val="left" w:pos="1080"/>
          <w:tab w:val="num" w:pos="1701"/>
        </w:tabs>
        <w:spacing w:before="0" w:line="288" w:lineRule="auto"/>
        <w:ind w:left="1701" w:hanging="567"/>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's case processing and making of decisions in relation to the matters stated above in letters </w:t>
      </w:r>
      <w:r w:rsidR="006C5D9F" w:rsidRPr="00882A09">
        <w:rPr>
          <w:rFonts w:ascii="Arial" w:hAnsi="Arial" w:cs="Arial"/>
          <w:lang w:val="en-GB"/>
        </w:rPr>
        <w:t>(</w:t>
      </w:r>
      <w:r w:rsidR="004F7163" w:rsidRPr="00882A09">
        <w:rPr>
          <w:rFonts w:ascii="Arial" w:hAnsi="Arial" w:cs="Arial"/>
          <w:b/>
          <w:noProof/>
          <w:lang w:val="en-GB"/>
        </w:rPr>
        <w:t>a</w:t>
      </w:r>
      <w:r w:rsidR="006C5D9F" w:rsidRPr="00882A09">
        <w:rPr>
          <w:rFonts w:ascii="Arial" w:hAnsi="Arial" w:cs="Arial"/>
          <w:b/>
          <w:noProof/>
          <w:lang w:val="en-GB"/>
        </w:rPr>
        <w:t>)-(g)</w:t>
      </w:r>
      <w:r w:rsidR="00586412" w:rsidRPr="00882A09">
        <w:rPr>
          <w:rFonts w:ascii="Arial" w:hAnsi="Arial" w:cs="Arial"/>
          <w:b/>
          <w:lang w:val="en-GB"/>
        </w:rPr>
        <w:t>.</w:t>
      </w:r>
    </w:p>
    <w:p w14:paraId="52C29317" w14:textId="2898E59E" w:rsidR="005418A3" w:rsidRPr="00882A09" w:rsidRDefault="005418A3" w:rsidP="00882A09">
      <w:pPr>
        <w:pStyle w:val="Typografi1"/>
        <w:numPr>
          <w:ilvl w:val="0"/>
          <w:numId w:val="0"/>
        </w:numPr>
        <w:spacing w:line="288" w:lineRule="auto"/>
        <w:ind w:left="1134"/>
        <w:rPr>
          <w:rFonts w:ascii="Arial" w:hAnsi="Arial" w:cs="Arial"/>
          <w:lang w:val="en-GB"/>
        </w:rPr>
      </w:pPr>
      <w:r w:rsidRPr="00882A09">
        <w:rPr>
          <w:rFonts w:ascii="Arial" w:hAnsi="Arial" w:cs="Arial"/>
          <w:lang w:val="en-GB"/>
        </w:rPr>
        <w:t xml:space="preserve">The timetable shall specify the time limits within which the parties, in cooperation, shall seek to perform their respective tasks.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shall use their best endeavours to perform their tasks in accordance with the timetable.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shall discuss and agree changes to the timetable to the extent this is necessary or required by the </w:t>
      </w:r>
      <w:r w:rsidR="00D611F0" w:rsidRPr="00882A09">
        <w:rPr>
          <w:rFonts w:ascii="Arial" w:hAnsi="Arial" w:cs="Arial"/>
          <w:lang w:val="en-GB"/>
        </w:rPr>
        <w:t>Government of Greenland</w:t>
      </w:r>
      <w:r w:rsidRPr="00882A09">
        <w:rPr>
          <w:rFonts w:ascii="Arial" w:hAnsi="Arial" w:cs="Arial"/>
          <w:lang w:val="en-GB"/>
        </w:rPr>
        <w:t>.</w:t>
      </w:r>
    </w:p>
    <w:p w14:paraId="0D91A928" w14:textId="7C711122"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Following the granting of this </w:t>
      </w:r>
      <w:r w:rsidR="00840A0B" w:rsidRPr="00882A09">
        <w:rPr>
          <w:rFonts w:ascii="Arial" w:hAnsi="Arial" w:cs="Arial"/>
          <w:lang w:val="en-GB"/>
        </w:rPr>
        <w:t>License</w:t>
      </w:r>
      <w:r w:rsidRPr="00882A09">
        <w:rPr>
          <w:rFonts w:ascii="Arial" w:hAnsi="Arial" w:cs="Arial"/>
          <w:lang w:val="en-GB"/>
        </w:rPr>
        <w:t xml:space="preserve">, and based on the discussions mentioned in section </w:t>
      </w:r>
      <w:r w:rsidR="00586412" w:rsidRPr="00882A09">
        <w:rPr>
          <w:rFonts w:ascii="Arial" w:hAnsi="Arial" w:cs="Arial"/>
          <w:b/>
          <w:noProof/>
          <w:lang w:val="en-GB"/>
        </w:rPr>
        <w:t>[●]</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shall set reasonable time limits for the </w:t>
      </w:r>
      <w:r w:rsidR="00840A0B" w:rsidRPr="00882A09">
        <w:rPr>
          <w:rFonts w:ascii="Arial" w:hAnsi="Arial" w:cs="Arial"/>
          <w:lang w:val="en-GB"/>
        </w:rPr>
        <w:t>License</w:t>
      </w:r>
      <w:r w:rsidRPr="00882A09">
        <w:rPr>
          <w:rFonts w:ascii="Arial" w:hAnsi="Arial" w:cs="Arial"/>
          <w:lang w:val="en-GB"/>
        </w:rPr>
        <w:t xml:space="preserve">e to perform the activities and obtain the approvals from the </w:t>
      </w:r>
      <w:r w:rsidR="00D611F0" w:rsidRPr="00882A09">
        <w:rPr>
          <w:rFonts w:ascii="Arial" w:hAnsi="Arial" w:cs="Arial"/>
          <w:lang w:val="en-GB"/>
        </w:rPr>
        <w:t>Government of Greenland</w:t>
      </w:r>
      <w:r w:rsidRPr="00882A09">
        <w:rPr>
          <w:rFonts w:ascii="Arial" w:hAnsi="Arial" w:cs="Arial"/>
          <w:lang w:val="en-GB"/>
        </w:rPr>
        <w:t xml:space="preserve"> as stated in sections </w:t>
      </w:r>
      <w:r w:rsidR="00586412" w:rsidRPr="00882A09">
        <w:rPr>
          <w:rFonts w:ascii="Arial" w:hAnsi="Arial" w:cs="Arial"/>
          <w:b/>
          <w:noProof/>
          <w:lang w:val="en-GB"/>
        </w:rPr>
        <w:t>[●]</w:t>
      </w:r>
      <w:r w:rsidRPr="00882A09">
        <w:rPr>
          <w:rFonts w:ascii="Arial" w:hAnsi="Arial" w:cs="Arial"/>
          <w:lang w:val="en-GB"/>
        </w:rPr>
        <w:t>-</w:t>
      </w:r>
      <w:r w:rsidR="00586412" w:rsidRPr="00882A09">
        <w:rPr>
          <w:rFonts w:ascii="Arial" w:hAnsi="Arial" w:cs="Arial"/>
          <w:b/>
          <w:noProof/>
          <w:lang w:val="en-GB"/>
        </w:rPr>
        <w:t>[●]</w:t>
      </w:r>
      <w:r w:rsidRPr="00882A09">
        <w:rPr>
          <w:rFonts w:ascii="Arial" w:hAnsi="Arial" w:cs="Arial"/>
          <w:lang w:val="en-GB"/>
        </w:rPr>
        <w:t xml:space="preserve">, subject to sections </w:t>
      </w:r>
      <w:r w:rsidR="00EC0C34" w:rsidRPr="00882A09">
        <w:rPr>
          <w:rFonts w:ascii="Arial" w:hAnsi="Arial" w:cs="Arial"/>
          <w:b/>
          <w:noProof/>
          <w:lang w:val="en-GB"/>
        </w:rPr>
        <w:t xml:space="preserve">[●] </w:t>
      </w:r>
      <w:r w:rsidRPr="00882A09">
        <w:rPr>
          <w:rFonts w:ascii="Arial" w:hAnsi="Arial" w:cs="Arial"/>
          <w:lang w:val="en-GB"/>
        </w:rPr>
        <w:t xml:space="preserve">and </w:t>
      </w:r>
      <w:r w:rsidR="00586412" w:rsidRPr="00882A09">
        <w:rPr>
          <w:rFonts w:ascii="Arial" w:hAnsi="Arial" w:cs="Arial"/>
          <w:b/>
          <w:noProof/>
          <w:lang w:val="en-GB"/>
        </w:rPr>
        <w:t>[●]</w:t>
      </w:r>
      <w:r w:rsidRPr="00882A09">
        <w:rPr>
          <w:rFonts w:ascii="Arial" w:hAnsi="Arial" w:cs="Arial"/>
          <w:lang w:val="en-GB"/>
        </w:rPr>
        <w:t>.</w:t>
      </w:r>
    </w:p>
    <w:p w14:paraId="2813282B" w14:textId="18AB519F"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commence exploitation no later than the time limit set for this in section </w:t>
      </w:r>
      <w:r w:rsidR="00586412" w:rsidRPr="00882A09">
        <w:rPr>
          <w:rFonts w:ascii="Arial" w:hAnsi="Arial" w:cs="Arial"/>
          <w:b/>
          <w:noProof/>
          <w:lang w:val="en-GB"/>
        </w:rPr>
        <w:t>[●]</w:t>
      </w:r>
      <w:r w:rsidRPr="00882A09">
        <w:rPr>
          <w:rFonts w:ascii="Arial" w:hAnsi="Arial" w:cs="Arial"/>
          <w:lang w:val="en-GB"/>
        </w:rPr>
        <w:t xml:space="preserve">, unless another later time limit has been applied for by the </w:t>
      </w:r>
      <w:r w:rsidR="00840A0B" w:rsidRPr="00882A09">
        <w:rPr>
          <w:rFonts w:ascii="Arial" w:hAnsi="Arial" w:cs="Arial"/>
          <w:lang w:val="en-GB"/>
        </w:rPr>
        <w:t>License</w:t>
      </w:r>
      <w:r w:rsidRPr="00882A09">
        <w:rPr>
          <w:rFonts w:ascii="Arial" w:hAnsi="Arial" w:cs="Arial"/>
          <w:lang w:val="en-GB"/>
        </w:rPr>
        <w:t xml:space="preserve">e and approved by </w:t>
      </w:r>
      <w:r w:rsidR="00D611F0" w:rsidRPr="00882A09">
        <w:rPr>
          <w:rFonts w:ascii="Arial" w:hAnsi="Arial" w:cs="Arial"/>
          <w:lang w:val="en-GB"/>
        </w:rPr>
        <w:t>Government of Greenland</w:t>
      </w:r>
      <w:r w:rsidRPr="00882A09">
        <w:rPr>
          <w:rFonts w:ascii="Arial" w:hAnsi="Arial" w:cs="Arial"/>
          <w:lang w:val="en-GB"/>
        </w:rPr>
        <w:t xml:space="preserve"> under section</w:t>
      </w:r>
      <w:r w:rsidR="00586412" w:rsidRPr="00882A09">
        <w:rPr>
          <w:rFonts w:ascii="Arial" w:hAnsi="Arial" w:cs="Arial"/>
          <w:lang w:val="en-GB"/>
        </w:rPr>
        <w:t xml:space="preserve"> </w:t>
      </w:r>
      <w:r w:rsidR="00586412" w:rsidRPr="00882A09">
        <w:rPr>
          <w:rFonts w:ascii="Arial" w:hAnsi="Arial" w:cs="Arial"/>
          <w:b/>
          <w:noProof/>
          <w:lang w:val="en-GB"/>
        </w:rPr>
        <w:t>[●]</w:t>
      </w:r>
      <w:r w:rsidRPr="00882A09">
        <w:rPr>
          <w:rFonts w:ascii="Arial" w:hAnsi="Arial" w:cs="Arial"/>
          <w:lang w:val="en-GB"/>
        </w:rPr>
        <w:t>.</w:t>
      </w:r>
    </w:p>
    <w:p w14:paraId="01F8BBC9" w14:textId="29548719" w:rsidR="005418A3" w:rsidRPr="007F3FF5" w:rsidRDefault="005418A3" w:rsidP="007C1B6B">
      <w:pPr>
        <w:pStyle w:val="Overskrift2"/>
        <w:numPr>
          <w:ilvl w:val="0"/>
          <w:numId w:val="31"/>
        </w:numPr>
        <w:tabs>
          <w:tab w:val="num" w:pos="1134"/>
        </w:tabs>
        <w:spacing w:line="288" w:lineRule="auto"/>
        <w:ind w:left="1134" w:hanging="1134"/>
        <w:rPr>
          <w:rFonts w:cs="Arial"/>
          <w:szCs w:val="22"/>
        </w:rPr>
      </w:pPr>
      <w:bookmarkStart w:id="888" w:name="_Toc148025061"/>
      <w:bookmarkStart w:id="889" w:name="_Toc161326430"/>
      <w:bookmarkStart w:id="890" w:name="_Toc199419395"/>
      <w:r w:rsidRPr="007F3FF5">
        <w:rPr>
          <w:rFonts w:cs="Arial"/>
          <w:szCs w:val="22"/>
        </w:rPr>
        <w:t>Environmental Impact Assessment (EIA) and EIA Report and Social Impact Assessment (SIA) and SIA Report</w:t>
      </w:r>
      <w:bookmarkEnd w:id="888"/>
      <w:bookmarkEnd w:id="889"/>
      <w:bookmarkEnd w:id="890"/>
    </w:p>
    <w:p w14:paraId="3E48D068" w14:textId="0191236B"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make an Environmental Impact Assessment (EIA) and a report thereon (EIA Report), submit the EIA Report to the </w:t>
      </w:r>
      <w:r w:rsidR="00D611F0" w:rsidRPr="00882A09">
        <w:rPr>
          <w:rFonts w:ascii="Arial" w:hAnsi="Arial" w:cs="Arial"/>
          <w:lang w:val="en-GB"/>
        </w:rPr>
        <w:t>Government of Greenland</w:t>
      </w:r>
      <w:r w:rsidRPr="00882A09">
        <w:rPr>
          <w:rFonts w:ascii="Arial" w:hAnsi="Arial" w:cs="Arial"/>
          <w:lang w:val="en-GB"/>
        </w:rPr>
        <w:t xml:space="preserve"> for its approval and obtain the </w:t>
      </w:r>
      <w:r w:rsidR="00D611F0" w:rsidRPr="00882A09">
        <w:rPr>
          <w:rFonts w:ascii="Arial" w:hAnsi="Arial" w:cs="Arial"/>
          <w:lang w:val="en-GB"/>
        </w:rPr>
        <w:t>Government of Greenland</w:t>
      </w:r>
      <w:r w:rsidRPr="00882A09">
        <w:rPr>
          <w:rFonts w:ascii="Arial" w:hAnsi="Arial" w:cs="Arial"/>
          <w:lang w:val="en-GB"/>
        </w:rPr>
        <w:t xml:space="preserve">'s approval of the EIA Report. </w:t>
      </w:r>
      <w:r w:rsidRPr="00882A09">
        <w:rPr>
          <w:rFonts w:ascii="Arial" w:hAnsi="Arial" w:cs="Arial"/>
          <w:bCs/>
          <w:lang w:val="en-GB"/>
        </w:rPr>
        <w:t xml:space="preserve">The </w:t>
      </w:r>
      <w:r w:rsidR="00840A0B" w:rsidRPr="00882A09">
        <w:rPr>
          <w:rFonts w:ascii="Arial" w:hAnsi="Arial" w:cs="Arial"/>
          <w:bCs/>
          <w:lang w:val="en-GB"/>
        </w:rPr>
        <w:t>License</w:t>
      </w:r>
      <w:r w:rsidRPr="00882A09">
        <w:rPr>
          <w:rFonts w:ascii="Arial" w:hAnsi="Arial" w:cs="Arial"/>
          <w:bCs/>
          <w:lang w:val="en-GB"/>
        </w:rPr>
        <w:t xml:space="preserve">e shall do so no later than the time limit therefore set in section </w:t>
      </w:r>
      <w:r w:rsidR="00586412" w:rsidRPr="00882A09">
        <w:rPr>
          <w:rFonts w:ascii="Arial" w:hAnsi="Arial" w:cs="Arial"/>
          <w:b/>
          <w:noProof/>
          <w:lang w:val="en-GB"/>
        </w:rPr>
        <w:t>[●]</w:t>
      </w:r>
      <w:r w:rsidRPr="00882A09">
        <w:rPr>
          <w:rFonts w:ascii="Arial" w:hAnsi="Arial" w:cs="Arial"/>
          <w:bCs/>
          <w:lang w:val="en-GB"/>
        </w:rPr>
        <w:t xml:space="preserve">. </w:t>
      </w:r>
      <w:r w:rsidRPr="00882A09">
        <w:rPr>
          <w:rFonts w:ascii="Arial" w:hAnsi="Arial" w:cs="Arial"/>
          <w:lang w:val="en-GB"/>
        </w:rPr>
        <w:t xml:space="preserve">The </w:t>
      </w:r>
      <w:r w:rsidRPr="00882A09">
        <w:rPr>
          <w:rFonts w:ascii="Arial" w:hAnsi="Arial" w:cs="Arial"/>
          <w:bCs/>
          <w:lang w:val="en-GB"/>
        </w:rPr>
        <w:t xml:space="preserve">Environmental </w:t>
      </w:r>
      <w:r w:rsidRPr="00882A09">
        <w:rPr>
          <w:rFonts w:ascii="Arial" w:hAnsi="Arial" w:cs="Arial"/>
          <w:lang w:val="en-GB"/>
        </w:rPr>
        <w:t>Impact Assessment (</w:t>
      </w:r>
      <w:r w:rsidRPr="00882A09">
        <w:rPr>
          <w:rFonts w:ascii="Arial" w:hAnsi="Arial" w:cs="Arial"/>
          <w:bCs/>
          <w:lang w:val="en-GB"/>
        </w:rPr>
        <w:t>E</w:t>
      </w:r>
      <w:r w:rsidRPr="00882A09">
        <w:rPr>
          <w:rFonts w:ascii="Arial" w:hAnsi="Arial" w:cs="Arial"/>
          <w:lang w:val="en-GB"/>
        </w:rPr>
        <w:t xml:space="preserve">IA) and </w:t>
      </w:r>
      <w:r w:rsidRPr="00882A09">
        <w:rPr>
          <w:rFonts w:ascii="Arial" w:hAnsi="Arial" w:cs="Arial"/>
          <w:bCs/>
          <w:lang w:val="en-GB"/>
        </w:rPr>
        <w:t>the</w:t>
      </w:r>
      <w:r w:rsidRPr="00882A09">
        <w:rPr>
          <w:rFonts w:ascii="Arial" w:hAnsi="Arial" w:cs="Arial"/>
          <w:lang w:val="en-GB"/>
        </w:rPr>
        <w:t xml:space="preserve"> </w:t>
      </w:r>
      <w:r w:rsidRPr="00882A09">
        <w:rPr>
          <w:rFonts w:ascii="Arial" w:hAnsi="Arial" w:cs="Arial"/>
          <w:bCs/>
          <w:lang w:val="en-GB"/>
        </w:rPr>
        <w:t>E</w:t>
      </w:r>
      <w:r w:rsidRPr="00882A09">
        <w:rPr>
          <w:rFonts w:ascii="Arial" w:hAnsi="Arial" w:cs="Arial"/>
          <w:lang w:val="en-GB"/>
        </w:rPr>
        <w:t>IA Report</w:t>
      </w:r>
      <w:r w:rsidRPr="00882A09">
        <w:rPr>
          <w:rFonts w:ascii="Arial" w:hAnsi="Arial" w:cs="Arial"/>
          <w:bCs/>
          <w:lang w:val="en-GB"/>
        </w:rPr>
        <w:t xml:space="preserve"> shall comprise </w:t>
      </w:r>
      <w:r w:rsidRPr="00882A09">
        <w:rPr>
          <w:rFonts w:ascii="Arial" w:hAnsi="Arial" w:cs="Arial"/>
          <w:bCs/>
          <w:lang w:val="en-GB"/>
        </w:rPr>
        <w:lastRenderedPageBreak/>
        <w:t xml:space="preserve">the activities comprised by the Construction and Production Plan. </w:t>
      </w:r>
      <w:r w:rsidRPr="00882A09">
        <w:rPr>
          <w:rFonts w:ascii="Arial" w:hAnsi="Arial" w:cs="Arial"/>
          <w:lang w:val="en-GB"/>
        </w:rPr>
        <w:t xml:space="preserve">The EIA Report shall include a non-technical summary. The </w:t>
      </w:r>
      <w:r w:rsidR="00D611F0" w:rsidRPr="00882A09">
        <w:rPr>
          <w:rFonts w:ascii="Arial" w:hAnsi="Arial" w:cs="Arial"/>
          <w:lang w:val="en-GB"/>
        </w:rPr>
        <w:t>Government of Greenland</w:t>
      </w:r>
      <w:r w:rsidRPr="00882A09">
        <w:rPr>
          <w:rFonts w:ascii="Arial" w:hAnsi="Arial" w:cs="Arial"/>
          <w:lang w:val="en-GB"/>
        </w:rPr>
        <w:t xml:space="preserve"> may require that the </w:t>
      </w:r>
      <w:r w:rsidR="00840A0B" w:rsidRPr="00882A09">
        <w:rPr>
          <w:rFonts w:ascii="Arial" w:hAnsi="Arial" w:cs="Arial"/>
          <w:lang w:val="en-GB"/>
        </w:rPr>
        <w:t>License</w:t>
      </w:r>
      <w:r w:rsidRPr="00882A09">
        <w:rPr>
          <w:rFonts w:ascii="Arial" w:hAnsi="Arial" w:cs="Arial"/>
          <w:lang w:val="en-GB"/>
        </w:rPr>
        <w:t xml:space="preserve">e shall provide additional information and documents in relation to the Environmental Impact Assessment and the EIA Report to the </w:t>
      </w:r>
      <w:r w:rsidR="00D611F0" w:rsidRPr="00882A09">
        <w:rPr>
          <w:rFonts w:ascii="Arial" w:hAnsi="Arial" w:cs="Arial"/>
          <w:lang w:val="en-GB"/>
        </w:rPr>
        <w:t>Government of Greenland</w:t>
      </w:r>
      <w:r w:rsidRPr="00882A09">
        <w:rPr>
          <w:rFonts w:ascii="Arial" w:hAnsi="Arial" w:cs="Arial"/>
          <w:lang w:val="en-GB"/>
        </w:rPr>
        <w:t xml:space="preserve">, that the </w:t>
      </w:r>
      <w:r w:rsidR="00840A0B" w:rsidRPr="00882A09">
        <w:rPr>
          <w:rFonts w:ascii="Arial" w:hAnsi="Arial" w:cs="Arial"/>
          <w:lang w:val="en-GB"/>
        </w:rPr>
        <w:t>License</w:t>
      </w:r>
      <w:r w:rsidRPr="00882A09">
        <w:rPr>
          <w:rFonts w:ascii="Arial" w:hAnsi="Arial" w:cs="Arial"/>
          <w:lang w:val="en-GB"/>
        </w:rPr>
        <w:t xml:space="preserve">e shall make additional or further studies or assessments of specific matters in relation to the Environmental Impact Assessment and the EIA Report, and that the </w:t>
      </w:r>
      <w:r w:rsidR="00840A0B" w:rsidRPr="00882A09">
        <w:rPr>
          <w:rFonts w:ascii="Arial" w:hAnsi="Arial" w:cs="Arial"/>
          <w:lang w:val="en-GB"/>
        </w:rPr>
        <w:t>License</w:t>
      </w:r>
      <w:r w:rsidRPr="00882A09">
        <w:rPr>
          <w:rFonts w:ascii="Arial" w:hAnsi="Arial" w:cs="Arial"/>
          <w:lang w:val="en-GB"/>
        </w:rPr>
        <w:t xml:space="preserve">e shall submit an amended EIA Report to the </w:t>
      </w:r>
      <w:r w:rsidR="00D611F0" w:rsidRPr="00882A09">
        <w:rPr>
          <w:rFonts w:ascii="Arial" w:hAnsi="Arial" w:cs="Arial"/>
          <w:lang w:val="en-GB"/>
        </w:rPr>
        <w:t>Government of Greenland</w:t>
      </w:r>
      <w:r w:rsidRPr="00882A09">
        <w:rPr>
          <w:rFonts w:ascii="Arial" w:hAnsi="Arial" w:cs="Arial"/>
          <w:lang w:val="en-GB"/>
        </w:rPr>
        <w:t xml:space="preserve"> and obtain the </w:t>
      </w:r>
      <w:r w:rsidR="00D611F0" w:rsidRPr="00882A09">
        <w:rPr>
          <w:rFonts w:ascii="Arial" w:hAnsi="Arial" w:cs="Arial"/>
          <w:lang w:val="en-GB"/>
        </w:rPr>
        <w:t>Government of Greenland</w:t>
      </w:r>
      <w:r w:rsidRPr="00882A09">
        <w:rPr>
          <w:rFonts w:ascii="Arial" w:hAnsi="Arial" w:cs="Arial"/>
          <w:lang w:val="en-GB"/>
        </w:rPr>
        <w:t xml:space="preserve">'s approval of the amended EIA Report. If the electricity produced through the exploitation activities is produced primarily for use in one or more industrial plants or under similar circumstances, the </w:t>
      </w:r>
      <w:r w:rsidR="00D611F0" w:rsidRPr="00882A09">
        <w:rPr>
          <w:rFonts w:ascii="Arial" w:hAnsi="Arial" w:cs="Arial"/>
          <w:lang w:val="en-GB"/>
        </w:rPr>
        <w:t>Government of Greenland</w:t>
      </w:r>
      <w:r w:rsidRPr="00882A09">
        <w:rPr>
          <w:rFonts w:ascii="Arial" w:hAnsi="Arial" w:cs="Arial"/>
          <w:lang w:val="en-GB"/>
        </w:rPr>
        <w:t xml:space="preserve"> may require that the Environmental Impact Assessment and the EIA Report in relation to the exploitation activities also shall comprise cumulative effects of the production and use of the electricity. </w:t>
      </w:r>
    </w:p>
    <w:p w14:paraId="0A6FFD14" w14:textId="46B7278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shall make</w:t>
      </w:r>
      <w:r w:rsidRPr="00882A09">
        <w:rPr>
          <w:rFonts w:ascii="Arial" w:hAnsi="Arial" w:cs="Arial"/>
          <w:bCs/>
          <w:lang w:val="en-GB"/>
        </w:rPr>
        <w:t xml:space="preserve"> a Social Impact Assessment (SIA) and a report thereon (SIA Report), submit the SIA Report to the </w:t>
      </w:r>
      <w:r w:rsidR="00D611F0" w:rsidRPr="00882A09">
        <w:rPr>
          <w:rFonts w:ascii="Arial" w:hAnsi="Arial" w:cs="Arial"/>
          <w:lang w:val="en-GB"/>
        </w:rPr>
        <w:t>Government of Greenland</w:t>
      </w:r>
      <w:r w:rsidRPr="00882A09">
        <w:rPr>
          <w:rFonts w:ascii="Arial" w:hAnsi="Arial" w:cs="Arial"/>
          <w:lang w:val="en-GB"/>
        </w:rPr>
        <w:t xml:space="preserve"> </w:t>
      </w:r>
      <w:r w:rsidRPr="00882A09">
        <w:rPr>
          <w:rFonts w:ascii="Arial" w:hAnsi="Arial" w:cs="Arial"/>
          <w:bCs/>
          <w:lang w:val="en-GB"/>
        </w:rPr>
        <w:t xml:space="preserve">and obtain the </w:t>
      </w:r>
      <w:r w:rsidR="00D611F0" w:rsidRPr="00882A09">
        <w:rPr>
          <w:rFonts w:ascii="Arial" w:hAnsi="Arial" w:cs="Arial"/>
          <w:lang w:val="en-GB"/>
        </w:rPr>
        <w:t>Government of Greenland</w:t>
      </w:r>
      <w:r w:rsidRPr="00882A09">
        <w:rPr>
          <w:rFonts w:ascii="Arial" w:hAnsi="Arial" w:cs="Arial"/>
          <w:lang w:val="en-GB"/>
        </w:rPr>
        <w:t xml:space="preserve">'s </w:t>
      </w:r>
      <w:r w:rsidRPr="00882A09">
        <w:rPr>
          <w:rFonts w:ascii="Arial" w:hAnsi="Arial" w:cs="Arial"/>
          <w:bCs/>
          <w:lang w:val="en-GB"/>
        </w:rPr>
        <w:t xml:space="preserve">approval of the SIA Report. The </w:t>
      </w:r>
      <w:r w:rsidR="00840A0B" w:rsidRPr="00882A09">
        <w:rPr>
          <w:rFonts w:ascii="Arial" w:hAnsi="Arial" w:cs="Arial"/>
          <w:bCs/>
          <w:lang w:val="en-GB"/>
        </w:rPr>
        <w:t>License</w:t>
      </w:r>
      <w:r w:rsidRPr="00882A09">
        <w:rPr>
          <w:rFonts w:ascii="Arial" w:hAnsi="Arial" w:cs="Arial"/>
          <w:bCs/>
          <w:lang w:val="en-GB"/>
        </w:rPr>
        <w:t xml:space="preserve">e shall do so no later than the times limit therefore set in section </w:t>
      </w:r>
      <w:r w:rsidR="00586412" w:rsidRPr="00882A09">
        <w:rPr>
          <w:rFonts w:ascii="Arial" w:hAnsi="Arial" w:cs="Arial"/>
          <w:b/>
          <w:noProof/>
          <w:lang w:val="en-GB"/>
        </w:rPr>
        <w:t>[●]</w:t>
      </w:r>
      <w:r w:rsidRPr="00882A09">
        <w:rPr>
          <w:rFonts w:ascii="Arial" w:hAnsi="Arial" w:cs="Arial"/>
          <w:bCs/>
          <w:lang w:val="en-GB"/>
        </w:rPr>
        <w:t xml:space="preserve">. </w:t>
      </w:r>
      <w:r w:rsidRPr="00882A09">
        <w:rPr>
          <w:rFonts w:ascii="Arial" w:hAnsi="Arial" w:cs="Arial"/>
          <w:lang w:val="en-GB"/>
        </w:rPr>
        <w:t xml:space="preserve">The </w:t>
      </w:r>
      <w:r w:rsidRPr="00882A09">
        <w:rPr>
          <w:rFonts w:ascii="Arial" w:hAnsi="Arial" w:cs="Arial"/>
          <w:bCs/>
          <w:lang w:val="en-GB"/>
        </w:rPr>
        <w:t xml:space="preserve">Social </w:t>
      </w:r>
      <w:r w:rsidRPr="00882A09">
        <w:rPr>
          <w:rFonts w:ascii="Arial" w:hAnsi="Arial" w:cs="Arial"/>
          <w:lang w:val="en-GB"/>
        </w:rPr>
        <w:t xml:space="preserve">Impact Assessment (SIA) and </w:t>
      </w:r>
      <w:r w:rsidRPr="00882A09">
        <w:rPr>
          <w:rFonts w:ascii="Arial" w:hAnsi="Arial" w:cs="Arial"/>
          <w:bCs/>
          <w:lang w:val="en-GB"/>
        </w:rPr>
        <w:t>the</w:t>
      </w:r>
      <w:r w:rsidRPr="00882A09">
        <w:rPr>
          <w:rFonts w:ascii="Arial" w:hAnsi="Arial" w:cs="Arial"/>
          <w:lang w:val="en-GB"/>
        </w:rPr>
        <w:t xml:space="preserve"> </w:t>
      </w:r>
      <w:r w:rsidRPr="00882A09">
        <w:rPr>
          <w:rFonts w:ascii="Arial" w:hAnsi="Arial" w:cs="Arial"/>
          <w:bCs/>
          <w:lang w:val="en-GB"/>
        </w:rPr>
        <w:t>S</w:t>
      </w:r>
      <w:r w:rsidRPr="00882A09">
        <w:rPr>
          <w:rFonts w:ascii="Arial" w:hAnsi="Arial" w:cs="Arial"/>
          <w:lang w:val="en-GB"/>
        </w:rPr>
        <w:t>IA Report</w:t>
      </w:r>
      <w:r w:rsidRPr="00882A09">
        <w:rPr>
          <w:rFonts w:ascii="Arial" w:hAnsi="Arial" w:cs="Arial"/>
          <w:bCs/>
          <w:lang w:val="en-GB"/>
        </w:rPr>
        <w:t xml:space="preserve"> shall comprise the activities comprised by the Construction and Production Plan. </w:t>
      </w:r>
      <w:r w:rsidRPr="00882A09">
        <w:rPr>
          <w:rFonts w:ascii="Arial" w:hAnsi="Arial" w:cs="Arial"/>
          <w:lang w:val="en-GB"/>
        </w:rPr>
        <w:t xml:space="preserve">The SIA Report shall include a non-technical summary. The </w:t>
      </w:r>
      <w:r w:rsidR="00D611F0" w:rsidRPr="00882A09">
        <w:rPr>
          <w:rFonts w:ascii="Arial" w:hAnsi="Arial" w:cs="Arial"/>
          <w:lang w:val="en-GB"/>
        </w:rPr>
        <w:t>Government of Greenland</w:t>
      </w:r>
      <w:r w:rsidRPr="00882A09">
        <w:rPr>
          <w:rFonts w:ascii="Arial" w:hAnsi="Arial" w:cs="Arial"/>
          <w:lang w:val="en-GB"/>
        </w:rPr>
        <w:t xml:space="preserve"> may require that the </w:t>
      </w:r>
      <w:r w:rsidR="00840A0B" w:rsidRPr="00882A09">
        <w:rPr>
          <w:rFonts w:ascii="Arial" w:hAnsi="Arial" w:cs="Arial"/>
          <w:lang w:val="en-GB"/>
        </w:rPr>
        <w:t>License</w:t>
      </w:r>
      <w:r w:rsidRPr="00882A09">
        <w:rPr>
          <w:rFonts w:ascii="Arial" w:hAnsi="Arial" w:cs="Arial"/>
          <w:lang w:val="en-GB"/>
        </w:rPr>
        <w:t xml:space="preserve">e shall provide additional information and documents in relation to the Social Impact Assessment and the SIA Report to the </w:t>
      </w:r>
      <w:r w:rsidR="00D611F0" w:rsidRPr="00882A09">
        <w:rPr>
          <w:rFonts w:ascii="Arial" w:hAnsi="Arial" w:cs="Arial"/>
          <w:lang w:val="en-GB"/>
        </w:rPr>
        <w:t>Government of Greenland</w:t>
      </w:r>
      <w:r w:rsidRPr="00882A09">
        <w:rPr>
          <w:rFonts w:ascii="Arial" w:hAnsi="Arial" w:cs="Arial"/>
          <w:lang w:val="en-GB"/>
        </w:rPr>
        <w:t xml:space="preserve">, that the </w:t>
      </w:r>
      <w:r w:rsidR="00840A0B" w:rsidRPr="00882A09">
        <w:rPr>
          <w:rFonts w:ascii="Arial" w:hAnsi="Arial" w:cs="Arial"/>
          <w:lang w:val="en-GB"/>
        </w:rPr>
        <w:t>License</w:t>
      </w:r>
      <w:r w:rsidRPr="00882A09">
        <w:rPr>
          <w:rFonts w:ascii="Arial" w:hAnsi="Arial" w:cs="Arial"/>
          <w:lang w:val="en-GB"/>
        </w:rPr>
        <w:t xml:space="preserve">e shall make additional or further studies or assessments of specific matters in relation to the Social Impact Assessment and the SIA Report, and that the </w:t>
      </w:r>
      <w:r w:rsidR="00840A0B" w:rsidRPr="00882A09">
        <w:rPr>
          <w:rFonts w:ascii="Arial" w:hAnsi="Arial" w:cs="Arial"/>
          <w:lang w:val="en-GB"/>
        </w:rPr>
        <w:t>License</w:t>
      </w:r>
      <w:r w:rsidRPr="00882A09">
        <w:rPr>
          <w:rFonts w:ascii="Arial" w:hAnsi="Arial" w:cs="Arial"/>
          <w:lang w:val="en-GB"/>
        </w:rPr>
        <w:t xml:space="preserve">e shall submit an amended SIA Report to the </w:t>
      </w:r>
      <w:r w:rsidR="00D611F0" w:rsidRPr="00882A09">
        <w:rPr>
          <w:rFonts w:ascii="Arial" w:hAnsi="Arial" w:cs="Arial"/>
          <w:lang w:val="en-GB"/>
        </w:rPr>
        <w:t>Government of Greenland</w:t>
      </w:r>
      <w:r w:rsidRPr="00882A09">
        <w:rPr>
          <w:rFonts w:ascii="Arial" w:hAnsi="Arial" w:cs="Arial"/>
          <w:lang w:val="en-GB"/>
        </w:rPr>
        <w:t xml:space="preserve"> and obtain the </w:t>
      </w:r>
      <w:r w:rsidR="00D611F0" w:rsidRPr="00882A09">
        <w:rPr>
          <w:rFonts w:ascii="Arial" w:hAnsi="Arial" w:cs="Arial"/>
          <w:lang w:val="en-GB"/>
        </w:rPr>
        <w:t>Government of Greenland</w:t>
      </w:r>
      <w:r w:rsidRPr="00882A09">
        <w:rPr>
          <w:rFonts w:ascii="Arial" w:hAnsi="Arial" w:cs="Arial"/>
          <w:lang w:val="en-GB"/>
        </w:rPr>
        <w:t xml:space="preserve">'s approval of the amended SIA Report. If the electricity produced through the exploitation activities is produced primarily for use in on or more industrial plants or under similar circumstances, the </w:t>
      </w:r>
      <w:r w:rsidR="00D611F0" w:rsidRPr="00882A09">
        <w:rPr>
          <w:rFonts w:ascii="Arial" w:hAnsi="Arial" w:cs="Arial"/>
          <w:lang w:val="en-GB"/>
        </w:rPr>
        <w:t>Government of Greenland</w:t>
      </w:r>
      <w:r w:rsidRPr="00882A09">
        <w:rPr>
          <w:rFonts w:ascii="Arial" w:hAnsi="Arial" w:cs="Arial"/>
          <w:lang w:val="en-GB"/>
        </w:rPr>
        <w:t xml:space="preserve"> may require that the Environmental Impact Assessment and the SIA Report in relation to the exploitation activities also shall comprise cumulative effects of the production and use of the electricity.</w:t>
      </w:r>
    </w:p>
    <w:p w14:paraId="054CA3D6" w14:textId="3B3C9327" w:rsidR="005418A3" w:rsidRPr="004B706C" w:rsidRDefault="005418A3" w:rsidP="007C1B6B">
      <w:pPr>
        <w:pStyle w:val="Overskrift2"/>
        <w:numPr>
          <w:ilvl w:val="0"/>
          <w:numId w:val="31"/>
        </w:numPr>
        <w:tabs>
          <w:tab w:val="num" w:pos="1134"/>
        </w:tabs>
        <w:spacing w:line="288" w:lineRule="auto"/>
        <w:ind w:hanging="1277"/>
        <w:rPr>
          <w:rFonts w:cs="Arial"/>
          <w:szCs w:val="22"/>
        </w:rPr>
      </w:pPr>
      <w:bookmarkStart w:id="891" w:name="_Toc148025062"/>
      <w:bookmarkStart w:id="892" w:name="_Toc161326431"/>
      <w:bookmarkStart w:id="893" w:name="_Toc199419396"/>
      <w:r w:rsidRPr="004B706C">
        <w:rPr>
          <w:rFonts w:cs="Arial"/>
          <w:szCs w:val="22"/>
        </w:rPr>
        <w:t>Impact Benefit Agreement (IBA)</w:t>
      </w:r>
      <w:bookmarkEnd w:id="891"/>
      <w:bookmarkEnd w:id="892"/>
      <w:bookmarkEnd w:id="893"/>
    </w:p>
    <w:p w14:paraId="68360BBA" w14:textId="7777777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The following general terms apply in relation to the Impact Benefit Agreement and any agreement on an update or an amendment of the Impact Benefit Agreement:</w:t>
      </w:r>
    </w:p>
    <w:p w14:paraId="7C6CC73E" w14:textId="2E15C05C" w:rsidR="005418A3" w:rsidRPr="00882A09" w:rsidRDefault="005418A3" w:rsidP="00882A09">
      <w:pPr>
        <w:pStyle w:val="Typografi2"/>
        <w:numPr>
          <w:ilvl w:val="2"/>
          <w:numId w:val="1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negotiate, make, conclude and perform an Impact Benefit Agreement (IBA). </w:t>
      </w:r>
    </w:p>
    <w:p w14:paraId="74248C35" w14:textId="7B74413A" w:rsidR="005418A3" w:rsidRPr="00882A09" w:rsidRDefault="005418A3" w:rsidP="00882A09">
      <w:pPr>
        <w:pStyle w:val="Typografi2"/>
        <w:numPr>
          <w:ilvl w:val="2"/>
          <w:numId w:val="1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Impact Benefit Agreement shall be negotiated and made with the </w:t>
      </w:r>
      <w:r w:rsidR="00D611F0" w:rsidRPr="00882A09">
        <w:rPr>
          <w:rFonts w:ascii="Arial" w:hAnsi="Arial" w:cs="Arial"/>
          <w:lang w:val="en-GB"/>
        </w:rPr>
        <w:t>Government of Greenland</w:t>
      </w:r>
      <w:r w:rsidRPr="00882A09">
        <w:rPr>
          <w:rFonts w:ascii="Arial" w:hAnsi="Arial" w:cs="Arial"/>
          <w:lang w:val="en-GB"/>
        </w:rPr>
        <w:t xml:space="preserve"> and the Municipality.</w:t>
      </w:r>
    </w:p>
    <w:p w14:paraId="3923C2AB" w14:textId="35F75072" w:rsidR="005418A3" w:rsidRPr="00882A09" w:rsidRDefault="005418A3" w:rsidP="00882A09">
      <w:pPr>
        <w:pStyle w:val="Typografi2"/>
        <w:numPr>
          <w:ilvl w:val="2"/>
          <w:numId w:val="1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Impact Benefit Agreement shall be negotiated, made and performed on the basis of and in accordance with this </w:t>
      </w:r>
      <w:r w:rsidR="00840A0B" w:rsidRPr="00882A09">
        <w:rPr>
          <w:rFonts w:ascii="Arial" w:hAnsi="Arial" w:cs="Arial"/>
          <w:lang w:val="en-GB"/>
        </w:rPr>
        <w:t>License</w:t>
      </w:r>
      <w:r w:rsidRPr="00882A09">
        <w:rPr>
          <w:rFonts w:ascii="Arial" w:hAnsi="Arial" w:cs="Arial"/>
          <w:lang w:val="en-GB"/>
        </w:rPr>
        <w:t xml:space="preserve"> and any other provisions, terms and </w:t>
      </w:r>
      <w:r w:rsidRPr="00882A09">
        <w:rPr>
          <w:rFonts w:ascii="Arial" w:hAnsi="Arial" w:cs="Arial"/>
          <w:lang w:val="en-GB"/>
        </w:rPr>
        <w:lastRenderedPageBreak/>
        <w:t xml:space="preserve">guidelines on an Impact Benefit Agreement set by the </w:t>
      </w:r>
      <w:r w:rsidR="00D611F0" w:rsidRPr="00882A09">
        <w:rPr>
          <w:rFonts w:ascii="Arial" w:hAnsi="Arial" w:cs="Arial"/>
          <w:lang w:val="en-GB"/>
        </w:rPr>
        <w:t>Government of Greenland</w:t>
      </w:r>
      <w:r w:rsidRPr="00882A09">
        <w:rPr>
          <w:rFonts w:ascii="Arial" w:hAnsi="Arial" w:cs="Arial"/>
          <w:lang w:val="en-GB"/>
        </w:rPr>
        <w:t>, as applicable at any time.</w:t>
      </w:r>
    </w:p>
    <w:p w14:paraId="2BEFE5E0" w14:textId="447F88FF" w:rsidR="005418A3" w:rsidRPr="00882A09" w:rsidRDefault="005418A3" w:rsidP="00882A09">
      <w:pPr>
        <w:pStyle w:val="Typografi2"/>
        <w:numPr>
          <w:ilvl w:val="2"/>
          <w:numId w:val="1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Impact Benefit Agreement shall contain terms on creation and enhancement of positive effects and avoidance and mitigation of negative effects in the Greenland society in relation to social sustainability and other socioeconomic matters, including use of </w:t>
      </w:r>
      <w:r w:rsidR="006E1E37" w:rsidRPr="00882A09">
        <w:rPr>
          <w:rFonts w:ascii="Arial" w:hAnsi="Arial" w:cs="Arial"/>
          <w:lang w:val="en-GB"/>
        </w:rPr>
        <w:t xml:space="preserve">Local </w:t>
      </w:r>
      <w:r w:rsidRPr="00882A09">
        <w:rPr>
          <w:rFonts w:ascii="Arial" w:hAnsi="Arial" w:cs="Arial"/>
          <w:lang w:val="en-GB"/>
        </w:rPr>
        <w:t xml:space="preserve">Workers and </w:t>
      </w:r>
      <w:r w:rsidR="003556F2" w:rsidRPr="00882A09">
        <w:rPr>
          <w:rFonts w:ascii="Arial" w:hAnsi="Arial" w:cs="Arial"/>
          <w:lang w:val="en-GB"/>
        </w:rPr>
        <w:t>Local Supplier</w:t>
      </w:r>
      <w:r w:rsidRPr="00882A09">
        <w:rPr>
          <w:rFonts w:ascii="Arial" w:hAnsi="Arial" w:cs="Arial"/>
          <w:lang w:val="en-GB"/>
        </w:rPr>
        <w:t xml:space="preserve">s in relation to performance of activities under this </w:t>
      </w:r>
      <w:r w:rsidR="00840A0B" w:rsidRPr="00882A09">
        <w:rPr>
          <w:rFonts w:ascii="Arial" w:hAnsi="Arial" w:cs="Arial"/>
          <w:lang w:val="en-GB"/>
        </w:rPr>
        <w:t>License</w:t>
      </w:r>
      <w:r w:rsidRPr="00882A09">
        <w:rPr>
          <w:rFonts w:ascii="Arial" w:hAnsi="Arial" w:cs="Arial"/>
          <w:lang w:val="en-GB"/>
        </w:rPr>
        <w:t xml:space="preserve">. (3) Creation and enhancement of positive effects and avoidance and mitigation of negative effects in the Greenland society in relation to social sustainability and other socio-economic matters. (4) Social sustainability. (5) Other socio-economic matters. The Impact Benefit Agreement and its terms shall be in accordance with provisions and principles of provisions in relation to such objectives and similar objectives. Such provisions include this </w:t>
      </w:r>
      <w:r w:rsidR="00586412" w:rsidRPr="00882A09">
        <w:rPr>
          <w:rFonts w:ascii="Arial" w:hAnsi="Arial" w:cs="Arial"/>
          <w:b/>
          <w:noProof/>
          <w:lang w:val="en-GB"/>
        </w:rPr>
        <w:t>[●]</w:t>
      </w:r>
      <w:r w:rsidRPr="00882A09">
        <w:rPr>
          <w:rFonts w:ascii="Arial" w:hAnsi="Arial" w:cs="Arial"/>
          <w:lang w:val="en-GB"/>
        </w:rPr>
        <w:t xml:space="preserve"> of this </w:t>
      </w:r>
      <w:r w:rsidR="00840A0B" w:rsidRPr="00882A09">
        <w:rPr>
          <w:rFonts w:ascii="Arial" w:hAnsi="Arial" w:cs="Arial"/>
          <w:lang w:val="en-GB"/>
        </w:rPr>
        <w:t>License</w:t>
      </w:r>
      <w:r w:rsidRPr="00882A09">
        <w:rPr>
          <w:rFonts w:ascii="Arial" w:hAnsi="Arial" w:cs="Arial"/>
          <w:lang w:val="en-GB"/>
        </w:rPr>
        <w:t xml:space="preserve"> and the any other provisions, terms and guidelines on an Impact Benefit Agreement set by the </w:t>
      </w:r>
      <w:r w:rsidR="00D611F0" w:rsidRPr="00882A09">
        <w:rPr>
          <w:rFonts w:ascii="Arial" w:hAnsi="Arial" w:cs="Arial"/>
          <w:lang w:val="en-GB"/>
        </w:rPr>
        <w:t>Government of Greenland</w:t>
      </w:r>
      <w:r w:rsidRPr="00882A09">
        <w:rPr>
          <w:rFonts w:ascii="Arial" w:hAnsi="Arial" w:cs="Arial"/>
          <w:lang w:val="en-GB"/>
        </w:rPr>
        <w:t>, as applicable at any time.</w:t>
      </w:r>
    </w:p>
    <w:p w14:paraId="2D528E5B" w14:textId="77777777" w:rsidR="005418A3" w:rsidRPr="00882A09" w:rsidRDefault="005418A3" w:rsidP="00882A09">
      <w:pPr>
        <w:pStyle w:val="Typografi2"/>
        <w:numPr>
          <w:ilvl w:val="2"/>
          <w:numId w:val="1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The Impact Benefit Agreement and any agreement on an update or an amendment of the Impact Benefit Agreement shall include terms on the following matters:</w:t>
      </w:r>
    </w:p>
    <w:p w14:paraId="532BF394" w14:textId="77777777" w:rsidR="005418A3" w:rsidRPr="00882A09" w:rsidRDefault="005418A3" w:rsidP="00882A09">
      <w:pPr>
        <w:pStyle w:val="Typografi2"/>
        <w:numPr>
          <w:ilvl w:val="2"/>
          <w:numId w:val="20"/>
        </w:numPr>
        <w:tabs>
          <w:tab w:val="clear" w:pos="1264"/>
          <w:tab w:val="num" w:pos="2114"/>
        </w:tabs>
        <w:spacing w:line="288" w:lineRule="auto"/>
        <w:ind w:left="2114"/>
        <w:rPr>
          <w:rFonts w:ascii="Arial" w:hAnsi="Arial" w:cs="Arial"/>
          <w:lang w:val="en-GB"/>
        </w:rPr>
      </w:pPr>
      <w:r w:rsidRPr="00882A09">
        <w:rPr>
          <w:rFonts w:ascii="Arial" w:hAnsi="Arial" w:cs="Arial"/>
          <w:lang w:val="en-GB"/>
        </w:rPr>
        <w:t>The Impact Benefit Agreement shall be subject to and governed by Greenland law and Danish law, as applicable in Greenland at any time.</w:t>
      </w:r>
    </w:p>
    <w:p w14:paraId="582C4949" w14:textId="77777777" w:rsidR="005418A3" w:rsidRPr="00882A09" w:rsidRDefault="005418A3" w:rsidP="00882A09">
      <w:pPr>
        <w:pStyle w:val="Typografi2"/>
        <w:numPr>
          <w:ilvl w:val="2"/>
          <w:numId w:val="20"/>
        </w:numPr>
        <w:tabs>
          <w:tab w:val="clear" w:pos="1264"/>
          <w:tab w:val="num" w:pos="2114"/>
        </w:tabs>
        <w:spacing w:line="288" w:lineRule="auto"/>
        <w:ind w:left="2114"/>
        <w:rPr>
          <w:rFonts w:ascii="Arial" w:hAnsi="Arial" w:cs="Arial"/>
          <w:lang w:val="en-GB"/>
        </w:rPr>
      </w:pPr>
      <w:r w:rsidRPr="00882A09">
        <w:rPr>
          <w:rFonts w:ascii="Arial" w:hAnsi="Arial" w:cs="Arial"/>
          <w:lang w:val="en-GB"/>
        </w:rPr>
        <w:t>Any dispute arising out of or in relation to the Impact Benefit Agreement shall be brought before and decided by the Greenland and Danish courts with jurisdiction in Nuuk, Greenland. The said courts shall have exclusive jurisdiction in relation to any such dispute. A decision by any such court may be appealed according to the rules thereon.</w:t>
      </w:r>
    </w:p>
    <w:p w14:paraId="36044B2A" w14:textId="6BB78549" w:rsidR="005418A3" w:rsidRPr="00882A09" w:rsidRDefault="005418A3" w:rsidP="00882A09">
      <w:pPr>
        <w:pStyle w:val="Typografi2"/>
        <w:numPr>
          <w:ilvl w:val="2"/>
          <w:numId w:val="19"/>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Any dispute between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arising out of or in relation to negotiation, making or conclusion of the Impact Benefit Agreement or any agreement on an update or an amendment of the Impact Benefit Agreement shall be brought before and decided by the Greenland and Danish courts with jurisdiction in Nuuk, Greenland. The said courts shall have exclusive jurisdiction in relation to any such dispute. A decision by any such court may be appealed according to the rules thereon. The courts may set any time limit for the making of the Impact Benefit Agreement or any agreement on an update or an amendment of the Impact Benefit Agreement.</w:t>
      </w:r>
    </w:p>
    <w:p w14:paraId="5DC45556" w14:textId="3C5FCAA9" w:rsidR="005418A3" w:rsidRPr="004B706C" w:rsidRDefault="005418A3" w:rsidP="007C1B6B">
      <w:pPr>
        <w:pStyle w:val="Overskrift2"/>
        <w:numPr>
          <w:ilvl w:val="0"/>
          <w:numId w:val="31"/>
        </w:numPr>
        <w:tabs>
          <w:tab w:val="num" w:pos="1134"/>
        </w:tabs>
        <w:spacing w:line="288" w:lineRule="auto"/>
        <w:ind w:hanging="1277"/>
        <w:rPr>
          <w:rFonts w:cs="Arial"/>
          <w:szCs w:val="22"/>
        </w:rPr>
      </w:pPr>
      <w:bookmarkStart w:id="894" w:name="_Toc148025063"/>
      <w:bookmarkStart w:id="895" w:name="_Toc161326432"/>
      <w:bookmarkStart w:id="896" w:name="_Toc199419397"/>
      <w:r w:rsidRPr="004B706C">
        <w:rPr>
          <w:rFonts w:cs="Arial"/>
          <w:szCs w:val="22"/>
        </w:rPr>
        <w:t>Industrial and Commercial Activities Agreement (ICAA)</w:t>
      </w:r>
      <w:bookmarkEnd w:id="894"/>
      <w:bookmarkEnd w:id="895"/>
      <w:bookmarkEnd w:id="896"/>
    </w:p>
    <w:p w14:paraId="500A9E3B" w14:textId="7777777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The following general terms apply in relation to the Industrial and Commercial Activities Agreement (ICAA) and any agreement on an update or an amendment of the Industrial and Commercial Activities Agreement:</w:t>
      </w:r>
    </w:p>
    <w:p w14:paraId="42651D0B" w14:textId="00D127D8" w:rsidR="005418A3" w:rsidRPr="00882A09" w:rsidRDefault="005418A3" w:rsidP="00882A09">
      <w:pPr>
        <w:pStyle w:val="Typografi2"/>
        <w:numPr>
          <w:ilvl w:val="2"/>
          <w:numId w:val="25"/>
        </w:numPr>
        <w:tabs>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shall negotiate, make, conclude and perform an Industrial and Commercial Activities Agreement.</w:t>
      </w:r>
    </w:p>
    <w:p w14:paraId="3C180025" w14:textId="7A813BE0" w:rsidR="005418A3" w:rsidRPr="00882A09" w:rsidRDefault="005418A3" w:rsidP="00882A09">
      <w:pPr>
        <w:pStyle w:val="Typografi2"/>
        <w:numPr>
          <w:ilvl w:val="2"/>
          <w:numId w:val="25"/>
        </w:numPr>
        <w:tabs>
          <w:tab w:val="left" w:pos="1701"/>
        </w:tabs>
        <w:spacing w:line="288" w:lineRule="auto"/>
        <w:ind w:left="1701" w:hanging="567"/>
        <w:rPr>
          <w:rFonts w:ascii="Arial" w:hAnsi="Arial" w:cs="Arial"/>
          <w:lang w:val="en-GB"/>
        </w:rPr>
      </w:pPr>
      <w:r w:rsidRPr="00882A09">
        <w:rPr>
          <w:rFonts w:ascii="Arial" w:hAnsi="Arial" w:cs="Arial"/>
          <w:lang w:val="en-GB"/>
        </w:rPr>
        <w:t xml:space="preserve">The Industrial and Commercial Activities Agreement shall be negotiated and made with the </w:t>
      </w:r>
      <w:r w:rsidR="00D611F0" w:rsidRPr="00882A09">
        <w:rPr>
          <w:rFonts w:ascii="Arial" w:hAnsi="Arial" w:cs="Arial"/>
          <w:lang w:val="en-GB"/>
        </w:rPr>
        <w:t>Government of Greenland</w:t>
      </w:r>
      <w:r w:rsidRPr="00882A09">
        <w:rPr>
          <w:rFonts w:ascii="Arial" w:hAnsi="Arial" w:cs="Arial"/>
          <w:lang w:val="en-GB"/>
        </w:rPr>
        <w:t>.</w:t>
      </w:r>
    </w:p>
    <w:p w14:paraId="7FCA5A6A" w14:textId="4AE2F20A" w:rsidR="005418A3" w:rsidRPr="00882A09" w:rsidRDefault="005418A3" w:rsidP="00882A09">
      <w:pPr>
        <w:pStyle w:val="Typografi2"/>
        <w:numPr>
          <w:ilvl w:val="2"/>
          <w:numId w:val="25"/>
        </w:numPr>
        <w:tabs>
          <w:tab w:val="left" w:pos="1701"/>
        </w:tabs>
        <w:spacing w:line="288" w:lineRule="auto"/>
        <w:ind w:left="1701" w:hanging="567"/>
        <w:rPr>
          <w:rFonts w:ascii="Arial" w:hAnsi="Arial" w:cs="Arial"/>
          <w:lang w:val="en-GB"/>
        </w:rPr>
      </w:pPr>
      <w:r w:rsidRPr="00882A09">
        <w:rPr>
          <w:rFonts w:ascii="Arial" w:hAnsi="Arial" w:cs="Arial"/>
          <w:lang w:val="en-GB"/>
        </w:rPr>
        <w:lastRenderedPageBreak/>
        <w:t xml:space="preserve">The Industrial and Commercial Activities Agreement shall be negotiated, made and performed on the basis of and in accordance with this </w:t>
      </w:r>
      <w:r w:rsidR="00840A0B" w:rsidRPr="00882A09">
        <w:rPr>
          <w:rFonts w:ascii="Arial" w:hAnsi="Arial" w:cs="Arial"/>
          <w:lang w:val="en-GB"/>
        </w:rPr>
        <w:t>License</w:t>
      </w:r>
      <w:r w:rsidRPr="00882A09">
        <w:rPr>
          <w:rFonts w:ascii="Arial" w:hAnsi="Arial" w:cs="Arial"/>
          <w:lang w:val="en-GB"/>
        </w:rPr>
        <w:t xml:space="preserve"> and any other provisions, terms and guidelines on an Industrial and Commercial Activities Agreement set by the </w:t>
      </w:r>
      <w:r w:rsidR="00D611F0" w:rsidRPr="00882A09">
        <w:rPr>
          <w:rFonts w:ascii="Arial" w:hAnsi="Arial" w:cs="Arial"/>
          <w:lang w:val="en-GB"/>
        </w:rPr>
        <w:t>Government of Greenland</w:t>
      </w:r>
      <w:r w:rsidRPr="00882A09">
        <w:rPr>
          <w:rFonts w:ascii="Arial" w:hAnsi="Arial" w:cs="Arial"/>
          <w:lang w:val="en-GB"/>
        </w:rPr>
        <w:t>, as applicable at any time.</w:t>
      </w:r>
    </w:p>
    <w:p w14:paraId="10FB7F95" w14:textId="1334C167" w:rsidR="005418A3" w:rsidRPr="00882A09" w:rsidRDefault="005418A3" w:rsidP="00882A09">
      <w:pPr>
        <w:pStyle w:val="Typografi2"/>
        <w:numPr>
          <w:ilvl w:val="2"/>
          <w:numId w:val="25"/>
        </w:numPr>
        <w:tabs>
          <w:tab w:val="left" w:pos="1701"/>
        </w:tabs>
        <w:spacing w:line="288" w:lineRule="auto"/>
        <w:ind w:left="1701" w:hanging="567"/>
        <w:rPr>
          <w:rFonts w:ascii="Arial" w:hAnsi="Arial" w:cs="Arial"/>
          <w:lang w:val="en-GB"/>
        </w:rPr>
      </w:pPr>
      <w:r w:rsidRPr="00882A09">
        <w:rPr>
          <w:rFonts w:ascii="Arial" w:hAnsi="Arial" w:cs="Arial"/>
          <w:lang w:val="en-GB"/>
        </w:rPr>
        <w:t xml:space="preserve">The Industrial and Commercial Activities Agreement shall contain terms on the </w:t>
      </w:r>
      <w:r w:rsidR="00840A0B" w:rsidRPr="00882A09">
        <w:rPr>
          <w:rFonts w:ascii="Arial" w:hAnsi="Arial" w:cs="Arial"/>
          <w:lang w:val="en-GB"/>
        </w:rPr>
        <w:t>License</w:t>
      </w:r>
      <w:r w:rsidRPr="00882A09">
        <w:rPr>
          <w:rFonts w:ascii="Arial" w:hAnsi="Arial" w:cs="Arial"/>
          <w:lang w:val="en-GB"/>
        </w:rPr>
        <w:t xml:space="preserve">e's construction, operation and use of one or more industrial or commercial plants which perform industrial or commercial activities based on use of the electricity produced by the hydropower exploitation activities and a </w:t>
      </w:r>
      <w:r w:rsidR="004F1ECE" w:rsidRPr="00882A09">
        <w:rPr>
          <w:rFonts w:ascii="Arial" w:hAnsi="Arial" w:cs="Arial"/>
          <w:lang w:val="en-GB"/>
        </w:rPr>
        <w:t>Hydropower Plant</w:t>
      </w:r>
      <w:r w:rsidR="00D30318" w:rsidRPr="00882A09">
        <w:rPr>
          <w:rFonts w:ascii="Arial" w:hAnsi="Arial" w:cs="Arial"/>
          <w:lang w:val="en-GB"/>
        </w:rPr>
        <w:t>(</w:t>
      </w:r>
      <w:r w:rsidR="004F1ECE"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xml:space="preserve"> under this </w:t>
      </w:r>
      <w:r w:rsidR="00840A0B" w:rsidRPr="00882A09">
        <w:rPr>
          <w:rFonts w:ascii="Arial" w:hAnsi="Arial" w:cs="Arial"/>
          <w:lang w:val="en-GB"/>
        </w:rPr>
        <w:t>License</w:t>
      </w:r>
      <w:r w:rsidRPr="00882A09">
        <w:rPr>
          <w:rFonts w:ascii="Arial" w:hAnsi="Arial" w:cs="Arial"/>
          <w:lang w:val="en-GB"/>
        </w:rPr>
        <w:t>. The Industrial and Commercial Activities Agreement shall also contain terms on any other relevant activity and matter in relation thereto.</w:t>
      </w:r>
    </w:p>
    <w:p w14:paraId="1B5A4056" w14:textId="77777777" w:rsidR="005418A3" w:rsidRPr="00882A09" w:rsidRDefault="005418A3" w:rsidP="00882A09">
      <w:pPr>
        <w:pStyle w:val="Typografi2"/>
        <w:numPr>
          <w:ilvl w:val="2"/>
          <w:numId w:val="25"/>
        </w:numPr>
        <w:tabs>
          <w:tab w:val="left" w:pos="1701"/>
        </w:tabs>
        <w:spacing w:line="288" w:lineRule="auto"/>
        <w:ind w:left="1701" w:hanging="567"/>
        <w:rPr>
          <w:rFonts w:ascii="Arial" w:hAnsi="Arial" w:cs="Arial"/>
          <w:lang w:val="en-GB"/>
        </w:rPr>
      </w:pPr>
      <w:r w:rsidRPr="00882A09">
        <w:rPr>
          <w:rFonts w:ascii="Arial" w:hAnsi="Arial" w:cs="Arial"/>
          <w:lang w:val="en-GB"/>
        </w:rPr>
        <w:t>The Industrial and Commercial Activities Agreement and any agreement on an update or an amendment of the Industrial and Commercial Activities Agreement shall include terms on the following matters:</w:t>
      </w:r>
    </w:p>
    <w:p w14:paraId="7062E879" w14:textId="77777777" w:rsidR="005418A3" w:rsidRPr="00882A09" w:rsidRDefault="005418A3" w:rsidP="00882A09">
      <w:pPr>
        <w:pStyle w:val="Typografi2"/>
        <w:numPr>
          <w:ilvl w:val="2"/>
          <w:numId w:val="23"/>
        </w:numPr>
        <w:spacing w:line="288" w:lineRule="auto"/>
        <w:ind w:left="2114"/>
        <w:rPr>
          <w:rFonts w:ascii="Arial" w:hAnsi="Arial" w:cs="Arial"/>
          <w:lang w:val="en-GB"/>
        </w:rPr>
      </w:pPr>
      <w:r w:rsidRPr="00882A09">
        <w:rPr>
          <w:rFonts w:ascii="Arial" w:hAnsi="Arial" w:cs="Arial"/>
          <w:lang w:val="en-GB"/>
        </w:rPr>
        <w:t>The Industrial and Commercial Activities Agreement shall be subject to and governed by Greenland law and Danish law, as applicable in Greenland at any time.</w:t>
      </w:r>
    </w:p>
    <w:p w14:paraId="1D7D63DE" w14:textId="77777777" w:rsidR="005418A3" w:rsidRPr="00882A09" w:rsidRDefault="005418A3" w:rsidP="00882A09">
      <w:pPr>
        <w:pStyle w:val="Typografi2"/>
        <w:numPr>
          <w:ilvl w:val="2"/>
          <w:numId w:val="23"/>
        </w:numPr>
        <w:spacing w:line="288" w:lineRule="auto"/>
        <w:ind w:left="2114"/>
        <w:rPr>
          <w:rFonts w:ascii="Arial" w:hAnsi="Arial" w:cs="Arial"/>
          <w:lang w:val="en-GB"/>
        </w:rPr>
      </w:pPr>
      <w:r w:rsidRPr="00882A09">
        <w:rPr>
          <w:rFonts w:ascii="Arial" w:hAnsi="Arial" w:cs="Arial"/>
          <w:lang w:val="en-GB"/>
        </w:rPr>
        <w:t>Any dispute arising out of or in relation to the Industrial and Commercial Activities Agreement shall be brought before and decided by the Greenland and Danish courts with jurisdiction in Nuuk, Greenland. The said courts shall have exclusive jurisdiction in relation to any such dispute. A decision by any such court may be appealed according to the rules thereon.</w:t>
      </w:r>
    </w:p>
    <w:p w14:paraId="03C00E59" w14:textId="7F6C5899" w:rsidR="00780AFE" w:rsidRPr="00882A09" w:rsidRDefault="005418A3" w:rsidP="00882A09">
      <w:pPr>
        <w:pStyle w:val="Typografi2"/>
        <w:numPr>
          <w:ilvl w:val="2"/>
          <w:numId w:val="25"/>
        </w:numPr>
        <w:tabs>
          <w:tab w:val="left" w:pos="1701"/>
        </w:tabs>
        <w:spacing w:line="288" w:lineRule="auto"/>
        <w:ind w:left="1701" w:hanging="567"/>
        <w:rPr>
          <w:rFonts w:ascii="Arial" w:hAnsi="Arial" w:cs="Arial"/>
          <w:lang w:val="en-GB"/>
        </w:rPr>
      </w:pPr>
      <w:r w:rsidRPr="00882A09">
        <w:rPr>
          <w:rFonts w:ascii="Arial" w:hAnsi="Arial" w:cs="Arial"/>
          <w:lang w:val="en-GB"/>
        </w:rPr>
        <w:t xml:space="preserve">Any dispute between the </w:t>
      </w:r>
      <w:r w:rsidR="00840A0B" w:rsidRPr="00882A09">
        <w:rPr>
          <w:rFonts w:ascii="Arial" w:hAnsi="Arial" w:cs="Arial"/>
          <w:lang w:val="en-GB"/>
        </w:rPr>
        <w:t>License</w:t>
      </w:r>
      <w:r w:rsidRPr="00882A09">
        <w:rPr>
          <w:rFonts w:ascii="Arial" w:hAnsi="Arial" w:cs="Arial"/>
          <w:lang w:val="en-GB"/>
        </w:rPr>
        <w:t xml:space="preserve">e and the </w:t>
      </w:r>
      <w:r w:rsidR="00D611F0" w:rsidRPr="00882A09">
        <w:rPr>
          <w:rFonts w:ascii="Arial" w:hAnsi="Arial" w:cs="Arial"/>
          <w:lang w:val="en-GB"/>
        </w:rPr>
        <w:t>Government of Greenland</w:t>
      </w:r>
      <w:r w:rsidRPr="00882A09">
        <w:rPr>
          <w:rFonts w:ascii="Arial" w:hAnsi="Arial" w:cs="Arial"/>
          <w:lang w:val="en-GB"/>
        </w:rPr>
        <w:t xml:space="preserve"> arising out of or in relation to negotiation, making or conclusion of the Industrial and Commercial Activities Agreement or any agreement on an update or an amendment of the Industrial and Commercial Activities Agreement shall be brought before and decided by the Greenland and Danish courts with jurisdiction in Nuuk, Greenland. The said courts shall have exclusive jurisdiction in relation to any such dispute. A decision by any such court may be appealed according to the rules thereon. The courts may set any time limit for the making of the Industrial and Commercial Activities Agreement or any agreement on an update or an amendment of the Industrial and Commercial Activities Agreement.</w:t>
      </w:r>
    </w:p>
    <w:p w14:paraId="25695AE1" w14:textId="141EB9A6" w:rsidR="005418A3" w:rsidRPr="004B706C" w:rsidRDefault="005418A3" w:rsidP="007C1B6B">
      <w:pPr>
        <w:pStyle w:val="Overskrift2"/>
        <w:numPr>
          <w:ilvl w:val="0"/>
          <w:numId w:val="31"/>
        </w:numPr>
        <w:tabs>
          <w:tab w:val="num" w:pos="1134"/>
        </w:tabs>
        <w:spacing w:line="288" w:lineRule="auto"/>
        <w:ind w:left="1134" w:hanging="1134"/>
        <w:jc w:val="left"/>
        <w:rPr>
          <w:rFonts w:cs="Arial"/>
          <w:szCs w:val="22"/>
        </w:rPr>
      </w:pPr>
      <w:bookmarkStart w:id="897" w:name="_Toc148025064"/>
      <w:bookmarkStart w:id="898" w:name="_Toc161326433"/>
      <w:bookmarkStart w:id="899" w:name="_Toc199419398"/>
      <w:r w:rsidRPr="004B706C">
        <w:rPr>
          <w:rFonts w:cs="Arial"/>
          <w:szCs w:val="22"/>
        </w:rPr>
        <w:t>Use of workers and suppliers of goods and services, including construction services</w:t>
      </w:r>
      <w:bookmarkEnd w:id="897"/>
      <w:bookmarkEnd w:id="898"/>
      <w:bookmarkEnd w:id="899"/>
    </w:p>
    <w:p w14:paraId="55D02528" w14:textId="7D7D810B"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and its Contracting Parties shall employ and use </w:t>
      </w:r>
      <w:r w:rsidR="006E1E37" w:rsidRPr="00882A09">
        <w:rPr>
          <w:rFonts w:ascii="Arial" w:hAnsi="Arial" w:cs="Arial"/>
          <w:lang w:val="en-GB"/>
        </w:rPr>
        <w:t xml:space="preserve">Local </w:t>
      </w:r>
      <w:r w:rsidRPr="00882A09">
        <w:rPr>
          <w:rFonts w:ascii="Arial" w:hAnsi="Arial" w:cs="Arial"/>
          <w:lang w:val="en-GB"/>
        </w:rPr>
        <w:t xml:space="preserve">Workers to perform work in the performance of 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However, the </w:t>
      </w:r>
      <w:r w:rsidR="00840A0B" w:rsidRPr="00882A09">
        <w:rPr>
          <w:rFonts w:ascii="Arial" w:hAnsi="Arial" w:cs="Arial"/>
          <w:lang w:val="en-GB"/>
        </w:rPr>
        <w:t>License</w:t>
      </w:r>
      <w:r w:rsidRPr="00882A09">
        <w:rPr>
          <w:rFonts w:ascii="Arial" w:hAnsi="Arial" w:cs="Arial"/>
          <w:lang w:val="en-GB"/>
        </w:rPr>
        <w:t xml:space="preserve">e and its Contracting Parties may employ and use other workers if </w:t>
      </w:r>
      <w:r w:rsidR="006E1E37" w:rsidRPr="00882A09">
        <w:rPr>
          <w:rFonts w:ascii="Arial" w:hAnsi="Arial" w:cs="Arial"/>
          <w:lang w:val="en-GB"/>
        </w:rPr>
        <w:t xml:space="preserve">Local </w:t>
      </w:r>
      <w:r w:rsidRPr="00882A09">
        <w:rPr>
          <w:rFonts w:ascii="Arial" w:hAnsi="Arial" w:cs="Arial"/>
          <w:lang w:val="en-GB"/>
        </w:rPr>
        <w:t xml:space="preserve">Workers with the necessary qualifications do not exist or are not available in Greenland. This will be part of the </w:t>
      </w:r>
      <w:r w:rsidRPr="00882A09">
        <w:rPr>
          <w:rFonts w:ascii="Arial" w:hAnsi="Arial" w:cs="Arial"/>
          <w:bCs/>
          <w:lang w:val="en-GB"/>
        </w:rPr>
        <w:t>Social Impact Assessment (SIA) and a report thereon (SIA Report).</w:t>
      </w:r>
    </w:p>
    <w:p w14:paraId="2D2E4AF2" w14:textId="07AD317D"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lastRenderedPageBreak/>
        <w:t xml:space="preserve">The </w:t>
      </w:r>
      <w:r w:rsidR="00840A0B" w:rsidRPr="00882A09">
        <w:rPr>
          <w:rFonts w:ascii="Arial" w:hAnsi="Arial" w:cs="Arial"/>
          <w:lang w:val="en-GB"/>
        </w:rPr>
        <w:t>License</w:t>
      </w:r>
      <w:r w:rsidRPr="00882A09">
        <w:rPr>
          <w:rFonts w:ascii="Arial" w:hAnsi="Arial" w:cs="Arial"/>
          <w:lang w:val="en-GB"/>
        </w:rPr>
        <w:t xml:space="preserve">e and its Contracting Parties shall make contracts with and use </w:t>
      </w:r>
      <w:r w:rsidR="003556F2" w:rsidRPr="00882A09">
        <w:rPr>
          <w:rFonts w:ascii="Arial" w:hAnsi="Arial" w:cs="Arial"/>
          <w:lang w:val="en-GB"/>
        </w:rPr>
        <w:t>Local Supplier</w:t>
      </w:r>
      <w:r w:rsidRPr="00882A09">
        <w:rPr>
          <w:rFonts w:ascii="Arial" w:hAnsi="Arial" w:cs="Arial"/>
          <w:lang w:val="en-GB"/>
        </w:rPr>
        <w:t xml:space="preserve">s to supply good and services, including constructions services, in the performance of 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However, the </w:t>
      </w:r>
      <w:r w:rsidR="00840A0B" w:rsidRPr="00882A09">
        <w:rPr>
          <w:rFonts w:ascii="Arial" w:hAnsi="Arial" w:cs="Arial"/>
          <w:lang w:val="en-GB"/>
        </w:rPr>
        <w:t>License</w:t>
      </w:r>
      <w:r w:rsidRPr="00882A09">
        <w:rPr>
          <w:rFonts w:ascii="Arial" w:hAnsi="Arial" w:cs="Arial"/>
          <w:lang w:val="en-GB"/>
        </w:rPr>
        <w:t xml:space="preserve">e and its Contracting Parties may make contracts with and use other suppliers if </w:t>
      </w:r>
      <w:r w:rsidR="003556F2" w:rsidRPr="00882A09">
        <w:rPr>
          <w:rFonts w:ascii="Arial" w:hAnsi="Arial" w:cs="Arial"/>
          <w:lang w:val="en-GB"/>
        </w:rPr>
        <w:t>Local Supplier</w:t>
      </w:r>
      <w:r w:rsidRPr="00882A09">
        <w:rPr>
          <w:rFonts w:ascii="Arial" w:hAnsi="Arial" w:cs="Arial"/>
          <w:lang w:val="en-GB"/>
        </w:rPr>
        <w:t xml:space="preserve">s do not have the necessary technical and professional abilities or are not commercially competitive. This will be part of the </w:t>
      </w:r>
      <w:r w:rsidRPr="00882A09">
        <w:rPr>
          <w:rFonts w:ascii="Arial" w:hAnsi="Arial" w:cs="Arial"/>
          <w:bCs/>
          <w:lang w:val="en-GB"/>
        </w:rPr>
        <w:t>Social Impact Assessment (SIA) and a report thereon (SIA Report).</w:t>
      </w:r>
    </w:p>
    <w:p w14:paraId="63FDF077" w14:textId="7E8BA50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At least once a year, the </w:t>
      </w:r>
      <w:r w:rsidR="00840A0B" w:rsidRPr="00882A09">
        <w:rPr>
          <w:rFonts w:ascii="Arial" w:hAnsi="Arial" w:cs="Arial"/>
          <w:lang w:val="en-GB"/>
        </w:rPr>
        <w:t>License</w:t>
      </w:r>
      <w:r w:rsidRPr="00882A09">
        <w:rPr>
          <w:rFonts w:ascii="Arial" w:hAnsi="Arial" w:cs="Arial"/>
          <w:lang w:val="en-GB"/>
        </w:rPr>
        <w:t xml:space="preserve">e shall submit plans to the </w:t>
      </w:r>
      <w:r w:rsidR="00D611F0" w:rsidRPr="00882A09">
        <w:rPr>
          <w:rFonts w:ascii="Arial" w:hAnsi="Arial" w:cs="Arial"/>
          <w:lang w:val="en-GB"/>
        </w:rPr>
        <w:t>Government of Greenland</w:t>
      </w:r>
      <w:r w:rsidRPr="00882A09">
        <w:rPr>
          <w:rFonts w:ascii="Arial" w:hAnsi="Arial" w:cs="Arial"/>
          <w:lang w:val="en-GB"/>
        </w:rPr>
        <w:t xml:space="preserve"> for the </w:t>
      </w:r>
      <w:r w:rsidR="00840A0B" w:rsidRPr="00882A09">
        <w:rPr>
          <w:rFonts w:ascii="Arial" w:hAnsi="Arial" w:cs="Arial"/>
          <w:lang w:val="en-GB"/>
        </w:rPr>
        <w:t>License</w:t>
      </w:r>
      <w:r w:rsidRPr="00882A09">
        <w:rPr>
          <w:rFonts w:ascii="Arial" w:hAnsi="Arial" w:cs="Arial"/>
          <w:lang w:val="en-GB"/>
        </w:rPr>
        <w:t xml:space="preserve">e's implementation and use of measures and procedures ensuring that the </w:t>
      </w:r>
      <w:r w:rsidR="00840A0B" w:rsidRPr="00882A09">
        <w:rPr>
          <w:rFonts w:ascii="Arial" w:hAnsi="Arial" w:cs="Arial"/>
          <w:lang w:val="en-GB"/>
        </w:rPr>
        <w:t>License</w:t>
      </w:r>
      <w:r w:rsidRPr="00882A09">
        <w:rPr>
          <w:rFonts w:ascii="Arial" w:hAnsi="Arial" w:cs="Arial"/>
          <w:lang w:val="en-GB"/>
        </w:rPr>
        <w:t xml:space="preserve">e and its Contracting Parties provide for the greatest possible employment and use of </w:t>
      </w:r>
      <w:r w:rsidR="006E1E37" w:rsidRPr="00882A09">
        <w:rPr>
          <w:rFonts w:ascii="Arial" w:hAnsi="Arial" w:cs="Arial"/>
          <w:lang w:val="en-GB"/>
        </w:rPr>
        <w:t xml:space="preserve">Local </w:t>
      </w:r>
      <w:r w:rsidRPr="00882A09">
        <w:rPr>
          <w:rFonts w:ascii="Arial" w:hAnsi="Arial" w:cs="Arial"/>
          <w:lang w:val="en-GB"/>
        </w:rPr>
        <w:t xml:space="preserve">Workers and the greatest possible contracting with and use of </w:t>
      </w:r>
      <w:r w:rsidR="003556F2" w:rsidRPr="00882A09">
        <w:rPr>
          <w:rFonts w:ascii="Arial" w:hAnsi="Arial" w:cs="Arial"/>
          <w:lang w:val="en-GB"/>
        </w:rPr>
        <w:t>Local Supplier</w:t>
      </w:r>
      <w:r w:rsidRPr="00882A09">
        <w:rPr>
          <w:rFonts w:ascii="Arial" w:hAnsi="Arial" w:cs="Arial"/>
          <w:lang w:val="en-GB"/>
        </w:rPr>
        <w:t xml:space="preserve">s. The plans shall include programmes for the </w:t>
      </w:r>
      <w:r w:rsidR="00840A0B" w:rsidRPr="00882A09">
        <w:rPr>
          <w:rFonts w:ascii="Arial" w:hAnsi="Arial" w:cs="Arial"/>
          <w:lang w:val="en-GB"/>
        </w:rPr>
        <w:t>License</w:t>
      </w:r>
      <w:r w:rsidRPr="00882A09">
        <w:rPr>
          <w:rFonts w:ascii="Arial" w:hAnsi="Arial" w:cs="Arial"/>
          <w:lang w:val="en-GB"/>
        </w:rPr>
        <w:t xml:space="preserve">e's recruitment, employment and use of </w:t>
      </w:r>
      <w:r w:rsidR="006E1E37" w:rsidRPr="00882A09">
        <w:rPr>
          <w:rFonts w:ascii="Arial" w:hAnsi="Arial" w:cs="Arial"/>
          <w:lang w:val="en-GB"/>
        </w:rPr>
        <w:t>Local</w:t>
      </w:r>
      <w:r w:rsidRPr="00882A09">
        <w:rPr>
          <w:rFonts w:ascii="Arial" w:hAnsi="Arial" w:cs="Arial"/>
          <w:lang w:val="en-GB"/>
        </w:rPr>
        <w:t xml:space="preserve"> Workers and programmes for the </w:t>
      </w:r>
      <w:r w:rsidR="00840A0B" w:rsidRPr="00882A09">
        <w:rPr>
          <w:rFonts w:ascii="Arial" w:hAnsi="Arial" w:cs="Arial"/>
          <w:lang w:val="en-GB"/>
        </w:rPr>
        <w:t>License</w:t>
      </w:r>
      <w:r w:rsidRPr="00882A09">
        <w:rPr>
          <w:rFonts w:ascii="Arial" w:hAnsi="Arial" w:cs="Arial"/>
          <w:lang w:val="en-GB"/>
        </w:rPr>
        <w:t xml:space="preserve">e's invitations for tender for contracts, award of contracts and making of contracts with and use of </w:t>
      </w:r>
      <w:r w:rsidR="003556F2" w:rsidRPr="00882A09">
        <w:rPr>
          <w:rFonts w:ascii="Arial" w:hAnsi="Arial" w:cs="Arial"/>
          <w:lang w:val="en-GB"/>
        </w:rPr>
        <w:t>Local Supplier</w:t>
      </w:r>
      <w:r w:rsidRPr="00882A09">
        <w:rPr>
          <w:rFonts w:ascii="Arial" w:hAnsi="Arial" w:cs="Arial"/>
          <w:lang w:val="en-GB"/>
        </w:rPr>
        <w:t xml:space="preserve">s. The plans and programmes are subject to the approval of the </w:t>
      </w:r>
      <w:r w:rsidR="00D611F0" w:rsidRPr="00882A09">
        <w:rPr>
          <w:rFonts w:ascii="Arial" w:hAnsi="Arial" w:cs="Arial"/>
          <w:lang w:val="en-GB"/>
        </w:rPr>
        <w:t>Government of Greenland</w:t>
      </w:r>
      <w:r w:rsidRPr="00882A09">
        <w:rPr>
          <w:rFonts w:ascii="Arial" w:hAnsi="Arial" w:cs="Arial"/>
          <w:lang w:val="en-GB"/>
        </w:rPr>
        <w:t xml:space="preserve">. The submission and the contents of the plans and programmes shall be in accordance with any provisions and terms thereon set by the </w:t>
      </w:r>
      <w:r w:rsidR="00D611F0" w:rsidRPr="00882A09">
        <w:rPr>
          <w:rFonts w:ascii="Arial" w:hAnsi="Arial" w:cs="Arial"/>
          <w:lang w:val="en-GB"/>
        </w:rPr>
        <w:t>Government of Greenland</w:t>
      </w:r>
      <w:r w:rsidRPr="00882A09">
        <w:rPr>
          <w:rFonts w:ascii="Arial" w:hAnsi="Arial" w:cs="Arial"/>
          <w:lang w:val="en-GB"/>
        </w:rPr>
        <w:t>.</w:t>
      </w:r>
    </w:p>
    <w:p w14:paraId="1FFEFB2B" w14:textId="1A4AAD2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and its Contracting Parties shall ensure that any person employed or otherwise engaged in activities under this </w:t>
      </w:r>
      <w:r w:rsidR="00840A0B" w:rsidRPr="00882A09">
        <w:rPr>
          <w:rFonts w:ascii="Arial" w:hAnsi="Arial" w:cs="Arial"/>
          <w:lang w:val="en-GB"/>
        </w:rPr>
        <w:t>License</w:t>
      </w:r>
      <w:r w:rsidRPr="00882A09">
        <w:rPr>
          <w:rFonts w:ascii="Arial" w:hAnsi="Arial" w:cs="Arial"/>
          <w:lang w:val="en-GB"/>
        </w:rPr>
        <w:t xml:space="preserve"> has received a proof of employment containing all relevant information regarding the employment. This includes all information regarding salary and terms of employment and other rights and duties in the relation between the employer and the employee.</w:t>
      </w:r>
    </w:p>
    <w:p w14:paraId="13F676B7" w14:textId="58CCBB3A"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and its Contracting Parties shall ensure that any person employed or otherwise engaged in activities under this </w:t>
      </w:r>
      <w:r w:rsidR="00840A0B" w:rsidRPr="00882A09">
        <w:rPr>
          <w:rFonts w:ascii="Arial" w:hAnsi="Arial" w:cs="Arial"/>
          <w:lang w:val="en-GB"/>
        </w:rPr>
        <w:t>License</w:t>
      </w:r>
      <w:r w:rsidRPr="00882A09">
        <w:rPr>
          <w:rFonts w:ascii="Arial" w:hAnsi="Arial" w:cs="Arial"/>
          <w:lang w:val="en-GB"/>
        </w:rPr>
        <w:t xml:space="preserve"> is ensured medical treatment in relation to any illness, sickness or accident, including evacuation, emergency treatment, rehabilitation and transport to the country and place of permanent residency if this is necessary.</w:t>
      </w:r>
    </w:p>
    <w:p w14:paraId="71351901" w14:textId="4E46ED43"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and its Contracting Parties shall ensure that any person employed or otherwise engaged in activities under this </w:t>
      </w:r>
      <w:r w:rsidR="00840A0B" w:rsidRPr="00882A09">
        <w:rPr>
          <w:rFonts w:ascii="Arial" w:hAnsi="Arial" w:cs="Arial"/>
          <w:lang w:val="en-GB"/>
        </w:rPr>
        <w:t>License</w:t>
      </w:r>
      <w:r w:rsidRPr="00882A09">
        <w:rPr>
          <w:rFonts w:ascii="Arial" w:hAnsi="Arial" w:cs="Arial"/>
          <w:lang w:val="en-GB"/>
        </w:rPr>
        <w:t xml:space="preserve"> is provided with comprehensive medical insurance cover, including cover of medical costs, emergency treatment and any required rehabilitation. The </w:t>
      </w:r>
      <w:r w:rsidR="00D611F0" w:rsidRPr="00882A09">
        <w:rPr>
          <w:rFonts w:ascii="Arial" w:hAnsi="Arial" w:cs="Arial"/>
          <w:lang w:val="en-GB"/>
        </w:rPr>
        <w:t>Government of Greenland</w:t>
      </w:r>
      <w:r w:rsidRPr="00882A09">
        <w:rPr>
          <w:rFonts w:ascii="Arial" w:hAnsi="Arial" w:cs="Arial"/>
          <w:lang w:val="en-GB"/>
        </w:rPr>
        <w:t xml:space="preserve"> may order the </w:t>
      </w:r>
      <w:r w:rsidR="00840A0B" w:rsidRPr="00882A09">
        <w:rPr>
          <w:rFonts w:ascii="Arial" w:hAnsi="Arial" w:cs="Arial"/>
          <w:lang w:val="en-GB"/>
        </w:rPr>
        <w:t>License</w:t>
      </w:r>
      <w:r w:rsidRPr="00882A09">
        <w:rPr>
          <w:rFonts w:ascii="Arial" w:hAnsi="Arial" w:cs="Arial"/>
          <w:lang w:val="en-GB"/>
        </w:rPr>
        <w:t>e to make hospital care and service agreements with Greenland hospital care authorities and entities regarding hospital care and services.</w:t>
      </w:r>
    </w:p>
    <w:p w14:paraId="1D0D22FE" w14:textId="1208F69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contracts with and use other suppliers than </w:t>
      </w:r>
      <w:r w:rsidR="003556F2" w:rsidRPr="00882A09">
        <w:rPr>
          <w:rFonts w:ascii="Arial" w:hAnsi="Arial" w:cs="Arial"/>
          <w:lang w:val="en-GB"/>
        </w:rPr>
        <w:t>Local Supplier</w:t>
      </w:r>
      <w:r w:rsidRPr="00882A09">
        <w:rPr>
          <w:rFonts w:ascii="Arial" w:hAnsi="Arial" w:cs="Arial"/>
          <w:lang w:val="en-GB"/>
        </w:rPr>
        <w:t xml:space="preserve">s, then the </w:t>
      </w:r>
      <w:r w:rsidR="00840A0B" w:rsidRPr="00882A09">
        <w:rPr>
          <w:rFonts w:ascii="Arial" w:hAnsi="Arial" w:cs="Arial"/>
          <w:lang w:val="en-GB"/>
        </w:rPr>
        <w:t>License</w:t>
      </w:r>
      <w:r w:rsidRPr="00882A09">
        <w:rPr>
          <w:rFonts w:ascii="Arial" w:hAnsi="Arial" w:cs="Arial"/>
          <w:lang w:val="en-GB"/>
        </w:rPr>
        <w:t xml:space="preserve">e shall ensure that the other suppliers are aware of and comply and act in accordance with the Hydropower Act, this </w:t>
      </w:r>
      <w:r w:rsidR="00840A0B" w:rsidRPr="00882A09">
        <w:rPr>
          <w:rFonts w:ascii="Arial" w:hAnsi="Arial" w:cs="Arial"/>
          <w:lang w:val="en-GB"/>
        </w:rPr>
        <w:t>License</w:t>
      </w:r>
      <w:r w:rsidRPr="00882A09">
        <w:rPr>
          <w:rFonts w:ascii="Arial" w:hAnsi="Arial" w:cs="Arial"/>
          <w:lang w:val="en-GB"/>
        </w:rPr>
        <w:t xml:space="preserve">, plans under this </w:t>
      </w:r>
      <w:r w:rsidR="00840A0B" w:rsidRPr="00882A09">
        <w:rPr>
          <w:rFonts w:ascii="Arial" w:hAnsi="Arial" w:cs="Arial"/>
          <w:lang w:val="en-GB"/>
        </w:rPr>
        <w:t>License</w:t>
      </w:r>
      <w:r w:rsidRPr="00882A09">
        <w:rPr>
          <w:rFonts w:ascii="Arial" w:hAnsi="Arial" w:cs="Arial"/>
          <w:lang w:val="en-GB"/>
        </w:rPr>
        <w:t xml:space="preserve"> and approvals of plans under this </w:t>
      </w:r>
      <w:r w:rsidR="00840A0B" w:rsidRPr="00882A09">
        <w:rPr>
          <w:rFonts w:ascii="Arial" w:hAnsi="Arial" w:cs="Arial"/>
          <w:lang w:val="en-GB"/>
        </w:rPr>
        <w:t>License</w:t>
      </w:r>
      <w:r w:rsidRPr="00882A09">
        <w:rPr>
          <w:rFonts w:ascii="Arial" w:hAnsi="Arial" w:cs="Arial"/>
          <w:lang w:val="en-GB"/>
        </w:rPr>
        <w:t xml:space="preserve"> and any other provisions, terms and guidelines applicable in Greenland at any time.</w:t>
      </w:r>
    </w:p>
    <w:p w14:paraId="1C0425D8" w14:textId="4AD6AA80" w:rsidR="005418A3" w:rsidRPr="004B706C" w:rsidRDefault="009E7456" w:rsidP="007C1B6B">
      <w:pPr>
        <w:pStyle w:val="Overskrift2"/>
        <w:numPr>
          <w:ilvl w:val="0"/>
          <w:numId w:val="31"/>
        </w:numPr>
        <w:tabs>
          <w:tab w:val="num" w:pos="1134"/>
        </w:tabs>
        <w:spacing w:line="288" w:lineRule="auto"/>
        <w:ind w:hanging="1277"/>
        <w:rPr>
          <w:rFonts w:cs="Arial"/>
          <w:szCs w:val="22"/>
        </w:rPr>
      </w:pPr>
      <w:bookmarkStart w:id="900" w:name="_Toc148025065"/>
      <w:bookmarkStart w:id="901" w:name="_Toc161326434"/>
      <w:bookmarkStart w:id="902" w:name="_Toc199419399"/>
      <w:r w:rsidRPr="004B706C">
        <w:rPr>
          <w:rFonts w:cs="Arial"/>
          <w:szCs w:val="22"/>
        </w:rPr>
        <w:lastRenderedPageBreak/>
        <w:t xml:space="preserve"> </w:t>
      </w:r>
      <w:r w:rsidR="005418A3" w:rsidRPr="004B706C">
        <w:rPr>
          <w:rFonts w:cs="Arial"/>
          <w:szCs w:val="22"/>
        </w:rPr>
        <w:t xml:space="preserve">Performance and approval of activities under this </w:t>
      </w:r>
      <w:r w:rsidR="00840A0B" w:rsidRPr="004B706C">
        <w:rPr>
          <w:rFonts w:cs="Arial"/>
          <w:szCs w:val="22"/>
        </w:rPr>
        <w:t>License</w:t>
      </w:r>
      <w:r w:rsidR="005418A3" w:rsidRPr="004B706C">
        <w:rPr>
          <w:rFonts w:cs="Arial"/>
          <w:szCs w:val="22"/>
        </w:rPr>
        <w:t xml:space="preserve"> etc.</w:t>
      </w:r>
      <w:bookmarkEnd w:id="900"/>
      <w:bookmarkEnd w:id="901"/>
      <w:bookmarkEnd w:id="902"/>
      <w:r w:rsidR="005418A3" w:rsidRPr="004B706C">
        <w:rPr>
          <w:rFonts w:cs="Arial"/>
          <w:szCs w:val="22"/>
        </w:rPr>
        <w:t xml:space="preserve"> </w:t>
      </w:r>
    </w:p>
    <w:p w14:paraId="662C9274" w14:textId="3EFF1E59" w:rsidR="005418A3" w:rsidRPr="00882A09" w:rsidRDefault="005418A3" w:rsidP="009E7456">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shall be performed appropriately and in a proper and sound manner in relation to safety, health, the environment, appropriate resource utilisation and social sustainability.</w:t>
      </w:r>
    </w:p>
    <w:p w14:paraId="56FB54D0" w14:textId="07651095" w:rsidR="005418A3" w:rsidRPr="00882A09" w:rsidRDefault="005418A3" w:rsidP="009E7456">
      <w:pPr>
        <w:pStyle w:val="Typografi1"/>
        <w:widowControl w:val="0"/>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shall be performed in accordance with recognised good national and international practice for such activities under similar conditions.</w:t>
      </w:r>
    </w:p>
    <w:p w14:paraId="02F1A641" w14:textId="75F07852"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shall be performed in accordance with the Hydropower Act, the </w:t>
      </w:r>
      <w:r w:rsidR="00D611F0" w:rsidRPr="00882A09">
        <w:rPr>
          <w:rFonts w:ascii="Arial" w:hAnsi="Arial" w:cs="Arial"/>
          <w:lang w:val="en-GB"/>
        </w:rPr>
        <w:t xml:space="preserve">Government </w:t>
      </w:r>
      <w:r w:rsidRPr="00882A09">
        <w:rPr>
          <w:rFonts w:ascii="Arial" w:hAnsi="Arial" w:cs="Arial"/>
          <w:lang w:val="en-GB"/>
        </w:rPr>
        <w:t xml:space="preserve">of Greenland’s Environmental Protection Act other statutes and rules, this </w:t>
      </w:r>
      <w:r w:rsidR="00840A0B" w:rsidRPr="00882A09">
        <w:rPr>
          <w:rFonts w:ascii="Arial" w:hAnsi="Arial" w:cs="Arial"/>
          <w:lang w:val="en-GB"/>
        </w:rPr>
        <w:t>License</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's approval of the Final Construction and Production Plan, the Environmental Impact Assessment (EIA), the Social Impact Assessment (SIA), the Impact Benefit Agreement (IBA) and decisions of the </w:t>
      </w:r>
      <w:r w:rsidR="00D611F0" w:rsidRPr="00882A09">
        <w:rPr>
          <w:rFonts w:ascii="Arial" w:hAnsi="Arial" w:cs="Arial"/>
          <w:lang w:val="en-GB"/>
        </w:rPr>
        <w:t>Government of Greenland</w:t>
      </w:r>
      <w:r w:rsidRPr="00882A09">
        <w:rPr>
          <w:rFonts w:ascii="Arial" w:hAnsi="Arial" w:cs="Arial"/>
          <w:lang w:val="en-GB"/>
        </w:rPr>
        <w:t xml:space="preserve"> under the Hydropower Act and this </w:t>
      </w:r>
      <w:r w:rsidR="00840A0B" w:rsidRPr="00882A09">
        <w:rPr>
          <w:rFonts w:ascii="Arial" w:hAnsi="Arial" w:cs="Arial"/>
          <w:lang w:val="en-GB"/>
        </w:rPr>
        <w:t>License</w:t>
      </w:r>
      <w:r w:rsidRPr="00882A09">
        <w:rPr>
          <w:rFonts w:ascii="Arial" w:hAnsi="Arial" w:cs="Arial"/>
          <w:lang w:val="en-GB"/>
        </w:rPr>
        <w:t>.</w:t>
      </w:r>
    </w:p>
    <w:p w14:paraId="0B83B44E" w14:textId="2179645A" w:rsidR="005418A3" w:rsidRPr="00882A09" w:rsidRDefault="005418A3" w:rsidP="009E7456">
      <w:pPr>
        <w:numPr>
          <w:ilvl w:val="1"/>
          <w:numId w:val="6"/>
        </w:numPr>
        <w:tabs>
          <w:tab w:val="left" w:pos="0"/>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r w:rsidRPr="00882A09">
        <w:rPr>
          <w:rFonts w:ascii="Arial" w:hAnsi="Arial" w:cs="Arial"/>
        </w:rPr>
        <w:t xml:space="preserve">In addition to the Final Construction and Production Plan, see 13 of this </w:t>
      </w:r>
      <w:r w:rsidR="00840A0B" w:rsidRPr="00882A09">
        <w:rPr>
          <w:rFonts w:ascii="Arial" w:hAnsi="Arial" w:cs="Arial"/>
        </w:rPr>
        <w:t>License</w:t>
      </w:r>
      <w:r w:rsidRPr="00882A09">
        <w:rPr>
          <w:rFonts w:ascii="Arial" w:hAnsi="Arial" w:cs="Arial"/>
        </w:rPr>
        <w:t xml:space="preserve">, the </w:t>
      </w:r>
      <w:r w:rsidR="00840A0B" w:rsidRPr="00882A09">
        <w:rPr>
          <w:rFonts w:ascii="Arial" w:hAnsi="Arial" w:cs="Arial"/>
        </w:rPr>
        <w:t>License</w:t>
      </w:r>
      <w:r w:rsidRPr="00882A09">
        <w:rPr>
          <w:rFonts w:ascii="Arial" w:hAnsi="Arial" w:cs="Arial"/>
        </w:rPr>
        <w:t xml:space="preserve">e shall make any other relevant plans for its activities under this </w:t>
      </w:r>
      <w:r w:rsidR="00840A0B" w:rsidRPr="00882A09">
        <w:rPr>
          <w:rFonts w:ascii="Arial" w:hAnsi="Arial" w:cs="Arial"/>
        </w:rPr>
        <w:t>License</w:t>
      </w:r>
      <w:r w:rsidRPr="00882A09">
        <w:rPr>
          <w:rFonts w:ascii="Arial" w:hAnsi="Arial" w:cs="Arial"/>
        </w:rPr>
        <w:t xml:space="preserve"> and submit the plans to the </w:t>
      </w:r>
      <w:r w:rsidR="00D611F0" w:rsidRPr="00882A09">
        <w:rPr>
          <w:rFonts w:ascii="Arial" w:hAnsi="Arial" w:cs="Arial"/>
        </w:rPr>
        <w:t>Government of Greenland</w:t>
      </w:r>
      <w:r w:rsidRPr="00882A09">
        <w:rPr>
          <w:rFonts w:ascii="Arial" w:hAnsi="Arial" w:cs="Arial"/>
        </w:rPr>
        <w:t xml:space="preserve"> for its approval. The </w:t>
      </w:r>
      <w:r w:rsidR="00D611F0" w:rsidRPr="00882A09">
        <w:rPr>
          <w:rFonts w:ascii="Arial" w:hAnsi="Arial" w:cs="Arial"/>
        </w:rPr>
        <w:t>Government of Greenland</w:t>
      </w:r>
      <w:r w:rsidRPr="00882A09">
        <w:rPr>
          <w:rFonts w:ascii="Arial" w:hAnsi="Arial" w:cs="Arial"/>
        </w:rPr>
        <w:t xml:space="preserve"> may require the </w:t>
      </w:r>
      <w:r w:rsidR="00840A0B" w:rsidRPr="00882A09">
        <w:rPr>
          <w:rFonts w:ascii="Arial" w:hAnsi="Arial" w:cs="Arial"/>
        </w:rPr>
        <w:t>License</w:t>
      </w:r>
      <w:r w:rsidRPr="00882A09">
        <w:rPr>
          <w:rFonts w:ascii="Arial" w:hAnsi="Arial" w:cs="Arial"/>
        </w:rPr>
        <w:t xml:space="preserve">e to submit a plan for specific activities or matters to the </w:t>
      </w:r>
      <w:r w:rsidR="00D611F0" w:rsidRPr="00882A09">
        <w:rPr>
          <w:rFonts w:ascii="Arial" w:hAnsi="Arial" w:cs="Arial"/>
        </w:rPr>
        <w:t>Government of Greenland</w:t>
      </w:r>
      <w:r w:rsidRPr="00882A09">
        <w:rPr>
          <w:rFonts w:ascii="Arial" w:hAnsi="Arial" w:cs="Arial"/>
        </w:rPr>
        <w:t xml:space="preserve"> for its approval.</w:t>
      </w:r>
    </w:p>
    <w:p w14:paraId="56A8B9A7" w14:textId="358B95E2" w:rsidR="005418A3" w:rsidRPr="00882A09" w:rsidRDefault="005418A3" w:rsidP="009E7456">
      <w:pPr>
        <w:numPr>
          <w:ilvl w:val="1"/>
          <w:numId w:val="6"/>
        </w:numPr>
        <w:tabs>
          <w:tab w:val="left" w:pos="0"/>
          <w:tab w:val="left" w:pos="1642"/>
          <w:tab w:val="left" w:pos="2040"/>
          <w:tab w:val="left" w:pos="2880"/>
          <w:tab w:val="left" w:pos="3600"/>
          <w:tab w:val="left" w:pos="4320"/>
          <w:tab w:val="left" w:pos="5040"/>
          <w:tab w:val="left" w:pos="5760"/>
          <w:tab w:val="left" w:pos="6480"/>
          <w:tab w:val="left" w:pos="7200"/>
          <w:tab w:val="left" w:pos="7920"/>
          <w:tab w:val="left" w:pos="8640"/>
          <w:tab w:val="left" w:pos="9360"/>
        </w:tabs>
        <w:spacing w:before="120" w:line="288" w:lineRule="auto"/>
        <w:rPr>
          <w:rFonts w:ascii="Arial" w:hAnsi="Arial" w:cs="Arial"/>
        </w:rPr>
      </w:pPr>
      <w:r w:rsidRPr="00882A09">
        <w:rPr>
          <w:rFonts w:ascii="Arial" w:hAnsi="Arial" w:cs="Arial"/>
        </w:rPr>
        <w:t xml:space="preserve">All plans are subject to the approval of the </w:t>
      </w:r>
      <w:r w:rsidR="00D611F0" w:rsidRPr="00882A09">
        <w:rPr>
          <w:rFonts w:ascii="Arial" w:hAnsi="Arial" w:cs="Arial"/>
        </w:rPr>
        <w:t>Government of Greenland</w:t>
      </w:r>
      <w:r w:rsidRPr="00882A09">
        <w:rPr>
          <w:rFonts w:ascii="Arial" w:hAnsi="Arial" w:cs="Arial"/>
        </w:rPr>
        <w:t xml:space="preserve"> and any terms set by the </w:t>
      </w:r>
      <w:r w:rsidR="00D611F0" w:rsidRPr="00882A09">
        <w:rPr>
          <w:rFonts w:ascii="Arial" w:hAnsi="Arial" w:cs="Arial"/>
        </w:rPr>
        <w:t>Government of Greenland</w:t>
      </w:r>
      <w:r w:rsidRPr="00882A09">
        <w:rPr>
          <w:rFonts w:ascii="Arial" w:hAnsi="Arial" w:cs="Arial"/>
        </w:rPr>
        <w:t xml:space="preserve"> for any such approval. All plans shall include pollution contingency measures to the extent this is relevant. An activity may not be commenced unless the </w:t>
      </w:r>
      <w:r w:rsidR="00D611F0" w:rsidRPr="00882A09">
        <w:rPr>
          <w:rFonts w:ascii="Arial" w:hAnsi="Arial" w:cs="Arial"/>
        </w:rPr>
        <w:t>Government of Greenland</w:t>
      </w:r>
      <w:r w:rsidRPr="00882A09">
        <w:rPr>
          <w:rFonts w:ascii="Arial" w:hAnsi="Arial" w:cs="Arial"/>
        </w:rPr>
        <w:t xml:space="preserve"> has approved the relevant plan or plans regarding the activity. In its approval, the </w:t>
      </w:r>
      <w:r w:rsidR="00D611F0" w:rsidRPr="00882A09">
        <w:rPr>
          <w:rFonts w:ascii="Arial" w:hAnsi="Arial" w:cs="Arial"/>
        </w:rPr>
        <w:t>Government of Greenland</w:t>
      </w:r>
      <w:r w:rsidRPr="00882A09">
        <w:rPr>
          <w:rFonts w:ascii="Arial" w:hAnsi="Arial" w:cs="Arial"/>
        </w:rPr>
        <w:t xml:space="preserve"> may determine that specific types of plants, equipment and material etc. may not be used, or that certain activities may not be performed or not performed in specific areas or in specific periods. The </w:t>
      </w:r>
      <w:r w:rsidR="00D611F0" w:rsidRPr="00882A09">
        <w:rPr>
          <w:rFonts w:ascii="Arial" w:hAnsi="Arial" w:cs="Arial"/>
        </w:rPr>
        <w:t>Government of Greenland</w:t>
      </w:r>
      <w:r w:rsidRPr="00882A09">
        <w:rPr>
          <w:rFonts w:ascii="Arial" w:hAnsi="Arial" w:cs="Arial"/>
        </w:rPr>
        <w:t xml:space="preserve"> may set specific terms for the approval, including with respect to safety, health, the environment, resource utilisation and socio-economic matters, including social sustainability and the making of agreements thereon. The </w:t>
      </w:r>
      <w:r w:rsidR="00D611F0" w:rsidRPr="00882A09">
        <w:rPr>
          <w:rFonts w:ascii="Arial" w:hAnsi="Arial" w:cs="Arial"/>
        </w:rPr>
        <w:t>Government of Greenland</w:t>
      </w:r>
      <w:r w:rsidRPr="00882A09">
        <w:rPr>
          <w:rFonts w:ascii="Arial" w:hAnsi="Arial" w:cs="Arial"/>
        </w:rPr>
        <w:t xml:space="preserve"> may order the </w:t>
      </w:r>
      <w:r w:rsidR="00840A0B" w:rsidRPr="00882A09">
        <w:rPr>
          <w:rFonts w:ascii="Arial" w:hAnsi="Arial" w:cs="Arial"/>
        </w:rPr>
        <w:t>License</w:t>
      </w:r>
      <w:r w:rsidRPr="00882A09">
        <w:rPr>
          <w:rFonts w:ascii="Arial" w:hAnsi="Arial" w:cs="Arial"/>
        </w:rPr>
        <w:t xml:space="preserve">e to monitor biological, environmental and physical conditions concerning areas affected by the activities under this </w:t>
      </w:r>
      <w:r w:rsidR="00840A0B" w:rsidRPr="00882A09">
        <w:rPr>
          <w:rFonts w:ascii="Arial" w:hAnsi="Arial" w:cs="Arial"/>
        </w:rPr>
        <w:t>License</w:t>
      </w:r>
      <w:r w:rsidRPr="00882A09">
        <w:rPr>
          <w:rFonts w:ascii="Arial" w:hAnsi="Arial" w:cs="Arial"/>
        </w:rPr>
        <w:t xml:space="preserve">. </w:t>
      </w:r>
    </w:p>
    <w:p w14:paraId="21E717AC" w14:textId="0E3B1619"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All the plans under sections </w:t>
      </w:r>
      <w:r w:rsidR="00586412" w:rsidRPr="00882A09">
        <w:rPr>
          <w:rFonts w:ascii="Arial" w:hAnsi="Arial" w:cs="Arial"/>
          <w:b/>
          <w:noProof/>
          <w:lang w:val="en-GB"/>
        </w:rPr>
        <w:t>[●]</w:t>
      </w:r>
      <w:r w:rsidR="00586412" w:rsidRPr="00882A09">
        <w:rPr>
          <w:rFonts w:ascii="Arial" w:hAnsi="Arial" w:cs="Arial"/>
          <w:b/>
          <w:lang w:val="en-GB"/>
        </w:rPr>
        <w:t>-</w:t>
      </w:r>
      <w:r w:rsidR="00586412" w:rsidRPr="00882A09">
        <w:rPr>
          <w:rFonts w:ascii="Arial" w:hAnsi="Arial" w:cs="Arial"/>
          <w:b/>
          <w:noProof/>
          <w:lang w:val="en-GB"/>
        </w:rPr>
        <w:t>[●]</w:t>
      </w:r>
      <w:r w:rsidRPr="00882A09">
        <w:rPr>
          <w:rFonts w:ascii="Arial" w:hAnsi="Arial" w:cs="Arial"/>
          <w:lang w:val="en-GB"/>
        </w:rPr>
        <w:t xml:space="preserve"> shall be updated regularly and shall furthermore be amended to reflect substantial changes in the exploitation activities or other matters relating to the plans. Any update or amendment of a plan under sections </w:t>
      </w:r>
      <w:r w:rsidR="00586412" w:rsidRPr="00882A09">
        <w:rPr>
          <w:rFonts w:ascii="Arial" w:hAnsi="Arial" w:cs="Arial"/>
          <w:b/>
          <w:noProof/>
          <w:lang w:val="en-GB"/>
        </w:rPr>
        <w:t>[●]</w:t>
      </w:r>
      <w:r w:rsidR="00586412" w:rsidRPr="00882A09">
        <w:rPr>
          <w:rFonts w:ascii="Arial" w:hAnsi="Arial" w:cs="Arial"/>
          <w:b/>
          <w:lang w:val="en-GB"/>
        </w:rPr>
        <w:softHyphen/>
        <w:t>-</w:t>
      </w:r>
      <w:r w:rsidR="00586412" w:rsidRPr="00882A09">
        <w:rPr>
          <w:rFonts w:ascii="Arial" w:hAnsi="Arial" w:cs="Arial"/>
          <w:b/>
          <w:noProof/>
          <w:lang w:val="en-GB"/>
        </w:rPr>
        <w:t>[●]</w:t>
      </w:r>
      <w:r w:rsidRPr="00882A09">
        <w:rPr>
          <w:rFonts w:ascii="Arial" w:hAnsi="Arial" w:cs="Arial"/>
          <w:lang w:val="en-GB"/>
        </w:rPr>
        <w:t xml:space="preserve"> is subject to the approval of the </w:t>
      </w:r>
      <w:r w:rsidR="00D611F0" w:rsidRPr="00882A09">
        <w:rPr>
          <w:rFonts w:ascii="Arial" w:hAnsi="Arial" w:cs="Arial"/>
          <w:lang w:val="en-GB"/>
        </w:rPr>
        <w:t>Government of Greenland</w:t>
      </w:r>
      <w:r w:rsidRPr="00882A09">
        <w:rPr>
          <w:rFonts w:ascii="Arial" w:hAnsi="Arial" w:cs="Arial"/>
          <w:lang w:val="en-GB"/>
        </w:rPr>
        <w:t xml:space="preserve"> and any terms set by the </w:t>
      </w:r>
      <w:r w:rsidR="00D611F0" w:rsidRPr="00882A09">
        <w:rPr>
          <w:rFonts w:ascii="Arial" w:hAnsi="Arial" w:cs="Arial"/>
          <w:lang w:val="en-GB"/>
        </w:rPr>
        <w:t>Government of Greenland</w:t>
      </w:r>
      <w:r w:rsidRPr="00882A09">
        <w:rPr>
          <w:rFonts w:ascii="Arial" w:hAnsi="Arial" w:cs="Arial"/>
          <w:lang w:val="en-GB"/>
        </w:rPr>
        <w:t xml:space="preserve"> for any such approval. The </w:t>
      </w:r>
      <w:r w:rsidR="00D611F0" w:rsidRPr="00882A09">
        <w:rPr>
          <w:rFonts w:ascii="Arial" w:hAnsi="Arial" w:cs="Arial"/>
          <w:lang w:val="en-GB"/>
        </w:rPr>
        <w:t>Government of Greenland</w:t>
      </w:r>
      <w:r w:rsidRPr="00882A09">
        <w:rPr>
          <w:rFonts w:ascii="Arial" w:hAnsi="Arial" w:cs="Arial"/>
          <w:lang w:val="en-GB"/>
        </w:rPr>
        <w:t xml:space="preserve"> may require the </w:t>
      </w:r>
      <w:r w:rsidR="00840A0B" w:rsidRPr="00882A09">
        <w:rPr>
          <w:rFonts w:ascii="Arial" w:hAnsi="Arial" w:cs="Arial"/>
          <w:lang w:val="en-GB"/>
        </w:rPr>
        <w:t>License</w:t>
      </w:r>
      <w:r w:rsidRPr="00882A09">
        <w:rPr>
          <w:rFonts w:ascii="Arial" w:hAnsi="Arial" w:cs="Arial"/>
          <w:lang w:val="en-GB"/>
        </w:rPr>
        <w:t xml:space="preserve">e to submit an updated or amended plan to the </w:t>
      </w:r>
      <w:r w:rsidR="00D611F0" w:rsidRPr="00882A09">
        <w:rPr>
          <w:rFonts w:ascii="Arial" w:hAnsi="Arial" w:cs="Arial"/>
          <w:lang w:val="en-GB"/>
        </w:rPr>
        <w:t>Government of Greenland</w:t>
      </w:r>
      <w:r w:rsidRPr="00882A09">
        <w:rPr>
          <w:rFonts w:ascii="Arial" w:hAnsi="Arial" w:cs="Arial"/>
          <w:lang w:val="en-GB"/>
        </w:rPr>
        <w:t xml:space="preserve"> for its approval.</w:t>
      </w:r>
    </w:p>
    <w:p w14:paraId="3983EE23" w14:textId="48E390AA"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Any agreements made between the </w:t>
      </w:r>
      <w:r w:rsidR="00840A0B" w:rsidRPr="00882A09">
        <w:rPr>
          <w:rFonts w:ascii="Arial" w:hAnsi="Arial" w:cs="Arial"/>
          <w:lang w:val="en-GB"/>
        </w:rPr>
        <w:t>License</w:t>
      </w:r>
      <w:r w:rsidRPr="00882A09">
        <w:rPr>
          <w:rFonts w:ascii="Arial" w:hAnsi="Arial" w:cs="Arial"/>
          <w:lang w:val="en-GB"/>
        </w:rPr>
        <w:t xml:space="preserve">e and a third party in relation to services or activities comprised by this </w:t>
      </w:r>
      <w:r w:rsidR="00840A0B" w:rsidRPr="00882A09">
        <w:rPr>
          <w:rFonts w:ascii="Arial" w:hAnsi="Arial" w:cs="Arial"/>
          <w:lang w:val="en-GB"/>
        </w:rPr>
        <w:t>License</w:t>
      </w:r>
      <w:r w:rsidRPr="00882A09">
        <w:rPr>
          <w:rFonts w:ascii="Arial" w:hAnsi="Arial" w:cs="Arial"/>
          <w:lang w:val="en-GB"/>
        </w:rPr>
        <w:t xml:space="preserve">, including, among others, a power purchase agreement (PPA), shall be subject to and in accordance with this </w:t>
      </w:r>
      <w:r w:rsidR="00840A0B" w:rsidRPr="00882A09">
        <w:rPr>
          <w:rFonts w:ascii="Arial" w:hAnsi="Arial" w:cs="Arial"/>
          <w:lang w:val="en-GB"/>
        </w:rPr>
        <w:lastRenderedPageBreak/>
        <w:t>License</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require and ensure that the terms of such agreements are subject to and in accordance with this </w:t>
      </w:r>
      <w:r w:rsidR="00840A0B" w:rsidRPr="00882A09">
        <w:rPr>
          <w:rFonts w:ascii="Arial" w:hAnsi="Arial" w:cs="Arial"/>
          <w:lang w:val="en-GB"/>
        </w:rPr>
        <w:t>License</w:t>
      </w:r>
      <w:r w:rsidRPr="00882A09">
        <w:rPr>
          <w:rFonts w:ascii="Arial" w:hAnsi="Arial" w:cs="Arial"/>
          <w:lang w:val="en-GB"/>
        </w:rPr>
        <w:t>.</w:t>
      </w:r>
    </w:p>
    <w:p w14:paraId="15538797" w14:textId="0BCB796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set specific provisions and terms on the performance of activities under this </w:t>
      </w:r>
      <w:r w:rsidR="00840A0B" w:rsidRPr="00882A09">
        <w:rPr>
          <w:rFonts w:ascii="Arial" w:hAnsi="Arial" w:cs="Arial"/>
          <w:lang w:val="en-GB"/>
        </w:rPr>
        <w:t>License</w:t>
      </w:r>
      <w:r w:rsidRPr="00882A09">
        <w:rPr>
          <w:rFonts w:ascii="Arial" w:hAnsi="Arial" w:cs="Arial"/>
          <w:lang w:val="en-GB"/>
        </w:rPr>
        <w:t xml:space="preserve"> in and outside the </w:t>
      </w:r>
      <w:r w:rsidR="00840A0B" w:rsidRPr="00882A09">
        <w:rPr>
          <w:rFonts w:ascii="Arial" w:hAnsi="Arial" w:cs="Arial"/>
          <w:lang w:val="en-GB"/>
        </w:rPr>
        <w:t>License</w:t>
      </w:r>
      <w:r w:rsidRPr="00882A09">
        <w:rPr>
          <w:rFonts w:ascii="Arial" w:hAnsi="Arial" w:cs="Arial"/>
          <w:lang w:val="en-GB"/>
        </w:rPr>
        <w:t xml:space="preserve"> Area, including provisions and terms regarding technical, health, safety, environmental, social sustainability and resource matters.</w:t>
      </w:r>
    </w:p>
    <w:p w14:paraId="40855B49" w14:textId="64CF4F3F"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establish, operate and use plants, production facilities, other facilities, installations, dams, canals, tunnels, basins, turbines, transport facilities, infrastructure (such as pipelines, transmission lines, roads, harbours and airports) and buildings (such as housing, accommodations, offices and storage facilities) etc. in and outside the </w:t>
      </w:r>
      <w:r w:rsidR="00840A0B" w:rsidRPr="00882A09">
        <w:rPr>
          <w:rFonts w:ascii="Arial" w:hAnsi="Arial" w:cs="Arial"/>
          <w:lang w:val="en-GB"/>
        </w:rPr>
        <w:t>License</w:t>
      </w:r>
      <w:r w:rsidRPr="00882A09">
        <w:rPr>
          <w:rFonts w:ascii="Arial" w:hAnsi="Arial" w:cs="Arial"/>
          <w:lang w:val="en-GB"/>
        </w:rPr>
        <w:t xml:space="preserve"> Area. However, the </w:t>
      </w:r>
      <w:r w:rsidR="00840A0B" w:rsidRPr="00882A09">
        <w:rPr>
          <w:rFonts w:ascii="Arial" w:hAnsi="Arial" w:cs="Arial"/>
          <w:lang w:val="en-GB"/>
        </w:rPr>
        <w:t>License</w:t>
      </w:r>
      <w:r w:rsidRPr="00882A09">
        <w:rPr>
          <w:rFonts w:ascii="Arial" w:hAnsi="Arial" w:cs="Arial"/>
          <w:lang w:val="en-GB"/>
        </w:rPr>
        <w:t xml:space="preserve">e may only do so after this has been approved by the </w:t>
      </w:r>
      <w:r w:rsidR="00D611F0" w:rsidRPr="00882A09">
        <w:rPr>
          <w:rFonts w:ascii="Arial" w:hAnsi="Arial" w:cs="Arial"/>
          <w:lang w:val="en-GB"/>
        </w:rPr>
        <w:t>Government of Greenland</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set terms for any such approval.</w:t>
      </w:r>
    </w:p>
    <w:p w14:paraId="570BD889" w14:textId="77777777"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Building, civil engineering and other construction activities shall be performed safely and in accordance with best national and international practices for performance of activities under similar conditions. Plants, facilities, installations, infrastructure and buildings etc. shall be in a fully safe, satisfactory and functional working order.</w:t>
      </w:r>
    </w:p>
    <w:p w14:paraId="7C7ED183" w14:textId="477C0E6C"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perform all relevant activities and take all relevant measures to ensure that activities under this </w:t>
      </w:r>
      <w:r w:rsidR="00840A0B" w:rsidRPr="00882A09">
        <w:rPr>
          <w:rFonts w:ascii="Arial" w:hAnsi="Arial" w:cs="Arial"/>
          <w:lang w:val="en-GB"/>
        </w:rPr>
        <w:t>License</w:t>
      </w:r>
      <w:r w:rsidRPr="00882A09">
        <w:rPr>
          <w:rFonts w:ascii="Arial" w:hAnsi="Arial" w:cs="Arial"/>
          <w:lang w:val="en-GB"/>
        </w:rPr>
        <w:t xml:space="preserve"> and plants, facilities, installations, infrastructure and buildings etc. which are established, operated and used in relation to activities under this </w:t>
      </w:r>
      <w:r w:rsidR="00840A0B" w:rsidRPr="00882A09">
        <w:rPr>
          <w:rFonts w:ascii="Arial" w:hAnsi="Arial" w:cs="Arial"/>
          <w:lang w:val="en-GB"/>
        </w:rPr>
        <w:t>License</w:t>
      </w:r>
      <w:r w:rsidRPr="00882A09">
        <w:rPr>
          <w:rFonts w:ascii="Arial" w:hAnsi="Arial" w:cs="Arial"/>
          <w:lang w:val="en-GB"/>
        </w:rPr>
        <w:t xml:space="preserve"> do not create a risk of damage to persons or third-party property. The </w:t>
      </w:r>
      <w:r w:rsidR="00840A0B" w:rsidRPr="00882A09">
        <w:rPr>
          <w:rFonts w:ascii="Arial" w:hAnsi="Arial" w:cs="Arial"/>
          <w:lang w:val="en-GB"/>
        </w:rPr>
        <w:t>License</w:t>
      </w:r>
      <w:r w:rsidRPr="00882A09">
        <w:rPr>
          <w:rFonts w:ascii="Arial" w:hAnsi="Arial" w:cs="Arial"/>
          <w:lang w:val="en-GB"/>
        </w:rPr>
        <w:t xml:space="preserve">e shall, among other matters, perform activities and take measures to prevent unauthorized access to the plant etc. and any other part of the </w:t>
      </w:r>
      <w:r w:rsidR="00840A0B" w:rsidRPr="00882A09">
        <w:rPr>
          <w:rFonts w:ascii="Arial" w:hAnsi="Arial" w:cs="Arial"/>
          <w:lang w:val="en-GB"/>
        </w:rPr>
        <w:t>License</w:t>
      </w:r>
      <w:r w:rsidRPr="00882A09">
        <w:rPr>
          <w:rFonts w:ascii="Arial" w:hAnsi="Arial" w:cs="Arial"/>
          <w:lang w:val="en-GB"/>
        </w:rPr>
        <w:t xml:space="preserve"> Area which is posing a special risk to persons entering the plants etc. or areas concerned.</w:t>
      </w:r>
    </w:p>
    <w:p w14:paraId="28389550" w14:textId="08ABF8EE"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take all necessary measures to ensure that the risk of pollution and other harmful effects on the environment in and outside the </w:t>
      </w:r>
      <w:r w:rsidR="00840A0B" w:rsidRPr="00882A09">
        <w:rPr>
          <w:rFonts w:ascii="Arial" w:hAnsi="Arial" w:cs="Arial"/>
          <w:lang w:val="en-GB"/>
        </w:rPr>
        <w:t>License</w:t>
      </w:r>
      <w:r w:rsidRPr="00882A09">
        <w:rPr>
          <w:rFonts w:ascii="Arial" w:hAnsi="Arial" w:cs="Arial"/>
          <w:lang w:val="en-GB"/>
        </w:rPr>
        <w:t xml:space="preserve"> Area is reduced as much as possible.</w:t>
      </w:r>
    </w:p>
    <w:p w14:paraId="1DC4E852" w14:textId="00201E53"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take measures to minimize any degrading of plant and wildlife conditions in the areas which are directly or indirectly affected by activities comprised by this </w:t>
      </w:r>
      <w:r w:rsidR="00840A0B" w:rsidRPr="00882A09">
        <w:rPr>
          <w:rFonts w:ascii="Arial" w:hAnsi="Arial" w:cs="Arial"/>
          <w:lang w:val="en-GB"/>
        </w:rPr>
        <w:t>License</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set further provisions and terms thereon.</w:t>
      </w:r>
    </w:p>
    <w:p w14:paraId="2611457E" w14:textId="6B3801FC"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If activities under this </w:t>
      </w:r>
      <w:r w:rsidR="00840A0B" w:rsidRPr="00882A09">
        <w:rPr>
          <w:rFonts w:ascii="Arial" w:hAnsi="Arial" w:cs="Arial"/>
          <w:lang w:val="en-GB"/>
        </w:rPr>
        <w:t>License</w:t>
      </w:r>
      <w:r w:rsidRPr="00882A09">
        <w:rPr>
          <w:rFonts w:ascii="Arial" w:hAnsi="Arial" w:cs="Arial"/>
          <w:lang w:val="en-GB"/>
        </w:rPr>
        <w:t xml:space="preserve"> may be expected to damage, destruct, move, change or hide cultural sites, including such sites which have not been known before, the </w:t>
      </w:r>
      <w:r w:rsidR="00840A0B" w:rsidRPr="00882A09">
        <w:rPr>
          <w:rFonts w:ascii="Arial" w:hAnsi="Arial" w:cs="Arial"/>
          <w:lang w:val="en-GB"/>
        </w:rPr>
        <w:t>License</w:t>
      </w:r>
      <w:r w:rsidRPr="00882A09">
        <w:rPr>
          <w:rFonts w:ascii="Arial" w:hAnsi="Arial" w:cs="Arial"/>
          <w:lang w:val="en-GB"/>
        </w:rPr>
        <w:t xml:space="preserve">e shall immediately notify the </w:t>
      </w:r>
      <w:r w:rsidR="00D611F0" w:rsidRPr="00882A09">
        <w:rPr>
          <w:rFonts w:ascii="Arial" w:hAnsi="Arial" w:cs="Arial"/>
          <w:lang w:val="en-GB"/>
        </w:rPr>
        <w:t>Government of Greenland</w:t>
      </w:r>
      <w:r w:rsidRPr="00882A09">
        <w:rPr>
          <w:rFonts w:ascii="Arial" w:hAnsi="Arial" w:cs="Arial"/>
          <w:lang w:val="en-GB"/>
        </w:rPr>
        <w:t xml:space="preserve"> thereof and discontinue the activities if they may affect the cultural site.</w:t>
      </w:r>
    </w:p>
    <w:p w14:paraId="7FA3B2FC" w14:textId="16EE38F5"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e's activities under this </w:t>
      </w:r>
      <w:r w:rsidR="00840A0B" w:rsidRPr="00882A09">
        <w:rPr>
          <w:rFonts w:ascii="Arial" w:hAnsi="Arial" w:cs="Arial"/>
          <w:lang w:val="en-GB"/>
        </w:rPr>
        <w:t>License</w:t>
      </w:r>
      <w:r w:rsidRPr="00882A09">
        <w:rPr>
          <w:rFonts w:ascii="Arial" w:hAnsi="Arial" w:cs="Arial"/>
          <w:lang w:val="en-GB"/>
        </w:rPr>
        <w:t xml:space="preserve"> create a risk of damage to persons or third-party property, or if the risk of pollution or harmful effects on the environment exceeds a level acceptable to the </w:t>
      </w:r>
      <w:r w:rsidR="00D611F0" w:rsidRPr="00882A09">
        <w:rPr>
          <w:rFonts w:ascii="Arial" w:hAnsi="Arial" w:cs="Arial"/>
          <w:lang w:val="en-GB"/>
        </w:rPr>
        <w:t>Government of Greenland</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order the </w:t>
      </w:r>
      <w:r w:rsidR="00840A0B" w:rsidRPr="00882A09">
        <w:rPr>
          <w:rFonts w:ascii="Arial" w:hAnsi="Arial" w:cs="Arial"/>
          <w:lang w:val="en-GB"/>
        </w:rPr>
        <w:t>License</w:t>
      </w:r>
      <w:r w:rsidRPr="00882A09">
        <w:rPr>
          <w:rFonts w:ascii="Arial" w:hAnsi="Arial" w:cs="Arial"/>
          <w:lang w:val="en-GB"/>
        </w:rPr>
        <w:t xml:space="preserve">e to remedy the situation and rectify any damage within a time limit set by the </w:t>
      </w:r>
      <w:r w:rsidR="00D611F0" w:rsidRPr="00882A09">
        <w:rPr>
          <w:rFonts w:ascii="Arial" w:hAnsi="Arial" w:cs="Arial"/>
          <w:lang w:val="en-GB"/>
        </w:rPr>
        <w:t>Government of Greenland</w:t>
      </w:r>
      <w:r w:rsidRPr="00882A09">
        <w:rPr>
          <w:rFonts w:ascii="Arial" w:hAnsi="Arial" w:cs="Arial"/>
          <w:lang w:val="en-GB"/>
        </w:rPr>
        <w:t xml:space="preserve">. If it is considered necessary </w:t>
      </w:r>
      <w:r w:rsidRPr="00882A09">
        <w:rPr>
          <w:rFonts w:ascii="Arial" w:hAnsi="Arial" w:cs="Arial"/>
          <w:lang w:val="en-GB"/>
        </w:rPr>
        <w:lastRenderedPageBreak/>
        <w:t xml:space="preserve">by the </w:t>
      </w:r>
      <w:r w:rsidR="00D611F0" w:rsidRPr="00882A09">
        <w:rPr>
          <w:rFonts w:ascii="Arial" w:hAnsi="Arial" w:cs="Arial"/>
          <w:lang w:val="en-GB"/>
        </w:rPr>
        <w:t>Government of Greenland</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further order the </w:t>
      </w:r>
      <w:r w:rsidR="00840A0B" w:rsidRPr="00882A09">
        <w:rPr>
          <w:rFonts w:ascii="Arial" w:hAnsi="Arial" w:cs="Arial"/>
          <w:lang w:val="en-GB"/>
        </w:rPr>
        <w:t>License</w:t>
      </w:r>
      <w:r w:rsidRPr="00882A09">
        <w:rPr>
          <w:rFonts w:ascii="Arial" w:hAnsi="Arial" w:cs="Arial"/>
          <w:lang w:val="en-GB"/>
        </w:rPr>
        <w:t xml:space="preserve">e to suspend activities in whole or in part until the </w:t>
      </w:r>
      <w:r w:rsidR="00840A0B" w:rsidRPr="00882A09">
        <w:rPr>
          <w:rFonts w:ascii="Arial" w:hAnsi="Arial" w:cs="Arial"/>
          <w:lang w:val="en-GB"/>
        </w:rPr>
        <w:t>License</w:t>
      </w:r>
      <w:r w:rsidRPr="00882A09">
        <w:rPr>
          <w:rFonts w:ascii="Arial" w:hAnsi="Arial" w:cs="Arial"/>
          <w:lang w:val="en-GB"/>
        </w:rPr>
        <w:t xml:space="preserve">e has remedied the situation and rectified any damage. Moreover, the </w:t>
      </w:r>
      <w:r w:rsidR="00D611F0" w:rsidRPr="00882A09">
        <w:rPr>
          <w:rFonts w:ascii="Arial" w:hAnsi="Arial" w:cs="Arial"/>
          <w:lang w:val="en-GB"/>
        </w:rPr>
        <w:t>Government of Greenland</w:t>
      </w:r>
      <w:r w:rsidRPr="00882A09">
        <w:rPr>
          <w:rFonts w:ascii="Arial" w:hAnsi="Arial" w:cs="Arial"/>
          <w:lang w:val="en-GB"/>
        </w:rPr>
        <w:t xml:space="preserve"> may order the </w:t>
      </w:r>
      <w:r w:rsidR="00840A0B" w:rsidRPr="00882A09">
        <w:rPr>
          <w:rFonts w:ascii="Arial" w:hAnsi="Arial" w:cs="Arial"/>
          <w:lang w:val="en-GB"/>
        </w:rPr>
        <w:t>License</w:t>
      </w:r>
      <w:r w:rsidRPr="00882A09">
        <w:rPr>
          <w:rFonts w:ascii="Arial" w:hAnsi="Arial" w:cs="Arial"/>
          <w:lang w:val="en-GB"/>
        </w:rPr>
        <w:t xml:space="preserve">e to prepare a plan for remedying the situation. If the </w:t>
      </w:r>
      <w:r w:rsidR="00840A0B" w:rsidRPr="00882A09">
        <w:rPr>
          <w:rFonts w:ascii="Arial" w:hAnsi="Arial" w:cs="Arial"/>
          <w:lang w:val="en-GB"/>
        </w:rPr>
        <w:t>License</w:t>
      </w:r>
      <w:r w:rsidRPr="00882A09">
        <w:rPr>
          <w:rFonts w:ascii="Arial" w:hAnsi="Arial" w:cs="Arial"/>
          <w:lang w:val="en-GB"/>
        </w:rPr>
        <w:t xml:space="preserve">e does not comply with an order or does not do so within a time limit set by the </w:t>
      </w:r>
      <w:r w:rsidR="00D611F0" w:rsidRPr="00882A09">
        <w:rPr>
          <w:rFonts w:ascii="Arial" w:hAnsi="Arial" w:cs="Arial"/>
          <w:lang w:val="en-GB"/>
        </w:rPr>
        <w:t>Government of Greenland</w:t>
      </w:r>
      <w:r w:rsidRPr="00882A09">
        <w:rPr>
          <w:rFonts w:ascii="Arial" w:hAnsi="Arial" w:cs="Arial"/>
          <w:lang w:val="en-GB"/>
        </w:rPr>
        <w:t xml:space="preserve">, the </w:t>
      </w:r>
      <w:r w:rsidR="00D611F0" w:rsidRPr="00882A09">
        <w:rPr>
          <w:rFonts w:ascii="Arial" w:hAnsi="Arial" w:cs="Arial"/>
          <w:lang w:val="en-GB"/>
        </w:rPr>
        <w:t>Government of Greenland</w:t>
      </w:r>
      <w:r w:rsidRPr="00882A09">
        <w:rPr>
          <w:rFonts w:ascii="Arial" w:hAnsi="Arial" w:cs="Arial"/>
          <w:lang w:val="en-GB"/>
        </w:rPr>
        <w:t xml:space="preserve"> may implement the order and take any necessary preventive, remedial and/or rectifying measures at the </w:t>
      </w:r>
      <w:r w:rsidR="00840A0B" w:rsidRPr="00882A09">
        <w:rPr>
          <w:rFonts w:ascii="Arial" w:hAnsi="Arial" w:cs="Arial"/>
          <w:lang w:val="en-GB"/>
        </w:rPr>
        <w:t>License</w:t>
      </w:r>
      <w:r w:rsidRPr="00882A09">
        <w:rPr>
          <w:rFonts w:ascii="Arial" w:hAnsi="Arial" w:cs="Arial"/>
          <w:lang w:val="en-GB"/>
        </w:rPr>
        <w:t>e's expense and risk.</w:t>
      </w:r>
    </w:p>
    <w:p w14:paraId="461660F0" w14:textId="4C0BD91C"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If the </w:t>
      </w:r>
      <w:r w:rsidR="00840A0B" w:rsidRPr="00882A09">
        <w:rPr>
          <w:rFonts w:ascii="Arial" w:hAnsi="Arial" w:cs="Arial"/>
          <w:lang w:val="en-GB"/>
        </w:rPr>
        <w:t>License</w:t>
      </w:r>
      <w:r w:rsidRPr="00882A09">
        <w:rPr>
          <w:rFonts w:ascii="Arial" w:hAnsi="Arial" w:cs="Arial"/>
          <w:lang w:val="en-GB"/>
        </w:rPr>
        <w:t xml:space="preserve">e fails to comply with an order made under section </w:t>
      </w:r>
      <w:r w:rsidR="00586412" w:rsidRPr="00882A09">
        <w:rPr>
          <w:rFonts w:ascii="Arial" w:hAnsi="Arial" w:cs="Arial"/>
          <w:b/>
          <w:noProof/>
          <w:lang w:val="en-GB"/>
        </w:rPr>
        <w:t>[●]</w:t>
      </w:r>
      <w:r w:rsidRPr="00882A09">
        <w:rPr>
          <w:rFonts w:ascii="Arial" w:hAnsi="Arial" w:cs="Arial"/>
          <w:lang w:val="en-GB"/>
        </w:rPr>
        <w:t xml:space="preserve">, the </w:t>
      </w:r>
      <w:r w:rsidR="00840A0B" w:rsidRPr="00882A09">
        <w:rPr>
          <w:rFonts w:ascii="Arial" w:hAnsi="Arial" w:cs="Arial"/>
          <w:lang w:val="en-GB"/>
        </w:rPr>
        <w:t>License</w:t>
      </w:r>
      <w:r w:rsidRPr="00882A09">
        <w:rPr>
          <w:rFonts w:ascii="Arial" w:hAnsi="Arial" w:cs="Arial"/>
          <w:lang w:val="en-GB"/>
        </w:rPr>
        <w:t xml:space="preserve">e shall compensate any damage, loss and cost incurred as a result thereof, irrespective of whether such damage, loss or cost is incurred by the </w:t>
      </w:r>
      <w:r w:rsidR="00D611F0" w:rsidRPr="00882A09">
        <w:rPr>
          <w:rFonts w:ascii="Arial" w:hAnsi="Arial" w:cs="Arial"/>
          <w:lang w:val="en-GB"/>
        </w:rPr>
        <w:t>Government of Greenland</w:t>
      </w:r>
      <w:r w:rsidRPr="00882A09">
        <w:rPr>
          <w:rFonts w:ascii="Arial" w:hAnsi="Arial" w:cs="Arial"/>
          <w:lang w:val="en-GB"/>
        </w:rPr>
        <w:t>, the Danish State and/or any third party.</w:t>
      </w:r>
    </w:p>
    <w:p w14:paraId="6391A689" w14:textId="7D94D34C" w:rsidR="005418A3" w:rsidRPr="00882A09" w:rsidRDefault="005418A3" w:rsidP="009E7456">
      <w:pPr>
        <w:pStyle w:val="Typografi1"/>
        <w:numPr>
          <w:ilvl w:val="1"/>
          <w:numId w:val="6"/>
        </w:numPr>
        <w:spacing w:line="288" w:lineRule="auto"/>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continuously perform clean-up and rectify damage caused to terrain, vegetation and the environment as a result of the </w:t>
      </w:r>
      <w:r w:rsidR="00840A0B" w:rsidRPr="00882A09">
        <w:rPr>
          <w:rFonts w:ascii="Arial" w:hAnsi="Arial" w:cs="Arial"/>
          <w:lang w:val="en-GB"/>
        </w:rPr>
        <w:t>License</w:t>
      </w:r>
      <w:r w:rsidRPr="00882A09">
        <w:rPr>
          <w:rFonts w:ascii="Arial" w:hAnsi="Arial" w:cs="Arial"/>
          <w:lang w:val="en-GB"/>
        </w:rPr>
        <w:t xml:space="preserve">e's activities under and in relation to this </w:t>
      </w:r>
      <w:r w:rsidR="00840A0B" w:rsidRPr="00882A09">
        <w:rPr>
          <w:rFonts w:ascii="Arial" w:hAnsi="Arial" w:cs="Arial"/>
          <w:lang w:val="en-GB"/>
        </w:rPr>
        <w:t>License</w:t>
      </w:r>
      <w:r w:rsidRPr="00882A09">
        <w:rPr>
          <w:rFonts w:ascii="Arial" w:hAnsi="Arial" w:cs="Arial"/>
          <w:lang w:val="en-GB"/>
        </w:rPr>
        <w:t xml:space="preserve">. The final clean-up and rehabilitation shall be completed by the </w:t>
      </w:r>
      <w:r w:rsidR="00840A0B" w:rsidRPr="00882A09">
        <w:rPr>
          <w:rFonts w:ascii="Arial" w:hAnsi="Arial" w:cs="Arial"/>
          <w:lang w:val="en-GB"/>
        </w:rPr>
        <w:t>License</w:t>
      </w:r>
      <w:r w:rsidRPr="00882A09">
        <w:rPr>
          <w:rFonts w:ascii="Arial" w:hAnsi="Arial" w:cs="Arial"/>
          <w:lang w:val="en-GB"/>
        </w:rPr>
        <w:t xml:space="preserve">e and have been approved by the </w:t>
      </w:r>
      <w:r w:rsidR="00D611F0" w:rsidRPr="00882A09">
        <w:rPr>
          <w:rFonts w:ascii="Arial" w:hAnsi="Arial" w:cs="Arial"/>
          <w:lang w:val="en-GB"/>
        </w:rPr>
        <w:t>Government of Greenland</w:t>
      </w:r>
      <w:r w:rsidRPr="00882A09">
        <w:rPr>
          <w:rFonts w:ascii="Arial" w:hAnsi="Arial" w:cs="Arial"/>
          <w:lang w:val="en-GB"/>
        </w:rPr>
        <w:t xml:space="preserve"> no later than 3 months before the termination of this </w:t>
      </w:r>
      <w:r w:rsidR="00840A0B" w:rsidRPr="00882A09">
        <w:rPr>
          <w:rFonts w:ascii="Arial" w:hAnsi="Arial" w:cs="Arial"/>
          <w:lang w:val="en-GB"/>
        </w:rPr>
        <w:t>License</w:t>
      </w:r>
      <w:r w:rsidRPr="00882A09">
        <w:rPr>
          <w:rFonts w:ascii="Arial" w:hAnsi="Arial" w:cs="Arial"/>
          <w:lang w:val="en-GB"/>
        </w:rPr>
        <w:t>.</w:t>
      </w:r>
    </w:p>
    <w:p w14:paraId="10FE282F" w14:textId="77777777" w:rsidR="004511DD" w:rsidRDefault="005418A3" w:rsidP="004B706C">
      <w:pPr>
        <w:pStyle w:val="Typografi1"/>
        <w:numPr>
          <w:ilvl w:val="1"/>
          <w:numId w:val="6"/>
        </w:numPr>
        <w:spacing w:line="288" w:lineRule="auto"/>
        <w:rPr>
          <w:rFonts w:ascii="Arial" w:hAnsi="Arial" w:cs="Arial"/>
          <w:lang w:val="en-GB"/>
        </w:rPr>
      </w:pPr>
      <w:r w:rsidRPr="00882A09">
        <w:rPr>
          <w:rFonts w:ascii="Arial" w:hAnsi="Arial" w:cs="Arial"/>
          <w:lang w:val="en-GB"/>
        </w:rPr>
        <w:t xml:space="preserve">After termination of this </w:t>
      </w:r>
      <w:r w:rsidR="00840A0B" w:rsidRPr="00882A09">
        <w:rPr>
          <w:rFonts w:ascii="Arial" w:hAnsi="Arial" w:cs="Arial"/>
          <w:lang w:val="en-GB"/>
        </w:rPr>
        <w:t>License</w:t>
      </w:r>
      <w:r w:rsidRPr="00882A09">
        <w:rPr>
          <w:rFonts w:ascii="Arial" w:hAnsi="Arial" w:cs="Arial"/>
          <w:lang w:val="en-GB"/>
        </w:rPr>
        <w:t xml:space="preserve">, the former </w:t>
      </w:r>
      <w:r w:rsidR="00840A0B" w:rsidRPr="00882A09">
        <w:rPr>
          <w:rFonts w:ascii="Arial" w:hAnsi="Arial" w:cs="Arial"/>
          <w:lang w:val="en-GB"/>
        </w:rPr>
        <w:t>License</w:t>
      </w:r>
      <w:r w:rsidRPr="00882A09">
        <w:rPr>
          <w:rFonts w:ascii="Arial" w:hAnsi="Arial" w:cs="Arial"/>
          <w:lang w:val="en-GB"/>
        </w:rPr>
        <w:t xml:space="preserve">e shall continue to perform activities and fulfil obligations in relation to the former </w:t>
      </w:r>
      <w:r w:rsidR="00840A0B" w:rsidRPr="00882A09">
        <w:rPr>
          <w:rFonts w:ascii="Arial" w:hAnsi="Arial" w:cs="Arial"/>
          <w:lang w:val="en-GB"/>
        </w:rPr>
        <w:t>License</w:t>
      </w:r>
      <w:r w:rsidRPr="00882A09">
        <w:rPr>
          <w:rFonts w:ascii="Arial" w:hAnsi="Arial" w:cs="Arial"/>
          <w:lang w:val="en-GB"/>
        </w:rPr>
        <w:t xml:space="preserve"> and the activities and obligations under the former </w:t>
      </w:r>
      <w:r w:rsidR="00840A0B" w:rsidRPr="00882A09">
        <w:rPr>
          <w:rFonts w:ascii="Arial" w:hAnsi="Arial" w:cs="Arial"/>
          <w:lang w:val="en-GB"/>
        </w:rPr>
        <w:t>License</w:t>
      </w:r>
      <w:r w:rsidRPr="00882A09">
        <w:rPr>
          <w:rFonts w:ascii="Arial" w:hAnsi="Arial" w:cs="Arial"/>
          <w:lang w:val="en-GB"/>
        </w:rPr>
        <w:t xml:space="preserve">, to the extent the former </w:t>
      </w:r>
      <w:r w:rsidR="00840A0B" w:rsidRPr="00882A09">
        <w:rPr>
          <w:rFonts w:ascii="Arial" w:hAnsi="Arial" w:cs="Arial"/>
          <w:lang w:val="en-GB"/>
        </w:rPr>
        <w:t>License</w:t>
      </w:r>
      <w:r w:rsidRPr="00882A09">
        <w:rPr>
          <w:rFonts w:ascii="Arial" w:hAnsi="Arial" w:cs="Arial"/>
          <w:lang w:val="en-GB"/>
        </w:rPr>
        <w:t xml:space="preserve">e has an obligation to do so under the Hydropower Act, the former </w:t>
      </w:r>
      <w:r w:rsidR="00840A0B" w:rsidRPr="00882A09">
        <w:rPr>
          <w:rFonts w:ascii="Arial" w:hAnsi="Arial" w:cs="Arial"/>
          <w:lang w:val="en-GB"/>
        </w:rPr>
        <w:t>License</w:t>
      </w:r>
      <w:r w:rsidRPr="00882A09">
        <w:rPr>
          <w:rFonts w:ascii="Arial" w:hAnsi="Arial" w:cs="Arial"/>
          <w:lang w:val="en-GB"/>
        </w:rPr>
        <w:t xml:space="preserve"> or any approval of surrender of the former </w:t>
      </w:r>
      <w:r w:rsidR="00840A0B" w:rsidRPr="00882A09">
        <w:rPr>
          <w:rFonts w:ascii="Arial" w:hAnsi="Arial" w:cs="Arial"/>
          <w:lang w:val="en-GB"/>
        </w:rPr>
        <w:t>License</w:t>
      </w:r>
      <w:r w:rsidRPr="00882A09">
        <w:rPr>
          <w:rFonts w:ascii="Arial" w:hAnsi="Arial" w:cs="Arial"/>
          <w:lang w:val="en-GB"/>
        </w:rPr>
        <w:t xml:space="preserve"> or any other decision of the </w:t>
      </w:r>
      <w:r w:rsidR="00D611F0" w:rsidRPr="00882A09">
        <w:rPr>
          <w:rFonts w:ascii="Arial" w:hAnsi="Arial" w:cs="Arial"/>
          <w:lang w:val="en-GB"/>
        </w:rPr>
        <w:t>Government of Greenland</w:t>
      </w:r>
      <w:r w:rsidRPr="00882A09">
        <w:rPr>
          <w:rFonts w:ascii="Arial" w:hAnsi="Arial" w:cs="Arial"/>
          <w:lang w:val="en-GB"/>
        </w:rPr>
        <w:t>.</w:t>
      </w:r>
    </w:p>
    <w:p w14:paraId="6A9B9A5C" w14:textId="01D6300E" w:rsidR="00E9779D" w:rsidRPr="004B706C" w:rsidRDefault="00E9779D" w:rsidP="004B706C">
      <w:pPr>
        <w:pStyle w:val="Typografi1"/>
        <w:numPr>
          <w:ilvl w:val="1"/>
          <w:numId w:val="6"/>
        </w:numPr>
        <w:spacing w:line="288" w:lineRule="auto"/>
        <w:rPr>
          <w:rFonts w:ascii="Arial" w:hAnsi="Arial" w:cs="Arial"/>
          <w:lang w:val="en-GB"/>
        </w:rPr>
      </w:pPr>
      <w:r w:rsidRPr="00AF7C9B">
        <w:rPr>
          <w:rFonts w:ascii="Arial" w:hAnsi="Arial" w:cs="Arial"/>
          <w:lang w:val="en-US"/>
        </w:rPr>
        <w:br w:type="page"/>
      </w:r>
    </w:p>
    <w:p w14:paraId="7F9591EA" w14:textId="280BB3DF" w:rsidR="004B706C" w:rsidRPr="004B706C" w:rsidRDefault="00830AC4" w:rsidP="004B706C">
      <w:pPr>
        <w:pStyle w:val="Heading1"/>
        <w:numPr>
          <w:ilvl w:val="0"/>
          <w:numId w:val="0"/>
        </w:numPr>
        <w:tabs>
          <w:tab w:val="left" w:pos="1276"/>
        </w:tabs>
        <w:spacing w:line="288" w:lineRule="auto"/>
        <w:rPr>
          <w:rFonts w:ascii="Arial" w:hAnsi="Arial" w:cs="Arial"/>
          <w:sz w:val="22"/>
          <w:szCs w:val="22"/>
        </w:rPr>
      </w:pPr>
      <w:bookmarkStart w:id="903" w:name="_Toc148025066"/>
      <w:bookmarkStart w:id="904" w:name="_Toc161326435"/>
      <w:bookmarkStart w:id="905" w:name="_Toc199419400"/>
      <w:r w:rsidRPr="00CF0BE4">
        <w:rPr>
          <w:rFonts w:ascii="Arial" w:hAnsi="Arial" w:cs="Arial"/>
          <w:sz w:val="22"/>
          <w:szCs w:val="22"/>
        </w:rPr>
        <w:lastRenderedPageBreak/>
        <w:t>Appendix [</w:t>
      </w:r>
      <w:r w:rsidR="009E7456">
        <w:rPr>
          <w:rFonts w:ascii="Arial" w:hAnsi="Arial" w:cs="Arial"/>
          <w:sz w:val="22"/>
          <w:szCs w:val="22"/>
        </w:rPr>
        <w:t>3</w:t>
      </w:r>
      <w:r w:rsidRPr="00CF0BE4">
        <w:rPr>
          <w:rFonts w:ascii="Arial" w:hAnsi="Arial" w:cs="Arial"/>
          <w:sz w:val="22"/>
          <w:szCs w:val="22"/>
        </w:rPr>
        <w:t>]</w:t>
      </w:r>
      <w:r w:rsidR="00BD1D88" w:rsidRPr="00CF0BE4">
        <w:rPr>
          <w:rFonts w:ascii="Arial" w:hAnsi="Arial" w:cs="Arial"/>
          <w:sz w:val="22"/>
          <w:szCs w:val="22"/>
        </w:rPr>
        <w:t xml:space="preserve"> </w:t>
      </w:r>
      <w:r w:rsidR="00CF0BE4">
        <w:rPr>
          <w:rFonts w:ascii="Arial" w:hAnsi="Arial" w:cs="Arial"/>
          <w:sz w:val="22"/>
          <w:szCs w:val="22"/>
        </w:rPr>
        <w:tab/>
      </w:r>
      <w:r w:rsidRPr="00CF0BE4">
        <w:rPr>
          <w:rFonts w:ascii="Arial" w:hAnsi="Arial" w:cs="Arial"/>
          <w:sz w:val="22"/>
          <w:szCs w:val="22"/>
        </w:rPr>
        <w:t>Direct and indirect taxes</w:t>
      </w:r>
      <w:bookmarkEnd w:id="903"/>
      <w:bookmarkEnd w:id="904"/>
      <w:bookmarkEnd w:id="905"/>
      <w:r w:rsidRPr="00CF0BE4">
        <w:rPr>
          <w:rFonts w:ascii="Arial" w:hAnsi="Arial" w:cs="Arial"/>
          <w:sz w:val="22"/>
          <w:szCs w:val="22"/>
        </w:rPr>
        <w:t xml:space="preserve"> </w:t>
      </w:r>
    </w:p>
    <w:p w14:paraId="5EE5F10F" w14:textId="58CC8E3E" w:rsidR="004C2785" w:rsidRPr="009E7456" w:rsidRDefault="004C2785" w:rsidP="007C1B6B">
      <w:pPr>
        <w:pStyle w:val="Typografi1"/>
        <w:widowControl w:val="0"/>
        <w:numPr>
          <w:ilvl w:val="1"/>
          <w:numId w:val="32"/>
        </w:numPr>
        <w:spacing w:line="288" w:lineRule="auto"/>
        <w:ind w:left="1134" w:hanging="1134"/>
        <w:rPr>
          <w:rFonts w:ascii="Arial" w:hAnsi="Arial" w:cs="Arial"/>
          <w:lang w:val="en-GB"/>
        </w:rPr>
      </w:pPr>
      <w:r w:rsidRPr="009E7456">
        <w:rPr>
          <w:rFonts w:ascii="Arial" w:hAnsi="Arial" w:cs="Arial"/>
          <w:lang w:val="en-GB"/>
        </w:rPr>
        <w:t xml:space="preserve">In this </w:t>
      </w:r>
      <w:r w:rsidR="00840A0B" w:rsidRPr="009E7456">
        <w:rPr>
          <w:rFonts w:ascii="Arial" w:hAnsi="Arial" w:cs="Arial"/>
          <w:lang w:val="en-GB"/>
        </w:rPr>
        <w:t>License</w:t>
      </w:r>
      <w:r w:rsidR="00BF3559" w:rsidRPr="009E7456">
        <w:rPr>
          <w:rFonts w:ascii="Arial" w:hAnsi="Arial" w:cs="Arial"/>
          <w:lang w:val="en-GB"/>
        </w:rPr>
        <w:t xml:space="preserve"> </w:t>
      </w:r>
      <w:r w:rsidRPr="009E7456">
        <w:rPr>
          <w:rFonts w:ascii="Arial" w:hAnsi="Arial" w:cs="Arial"/>
          <w:lang w:val="en-GB"/>
        </w:rPr>
        <w:fldChar w:fldCharType="begin"/>
      </w:r>
      <w:r w:rsidRPr="009E7456">
        <w:rPr>
          <w:rFonts w:ascii="Arial" w:hAnsi="Arial" w:cs="Arial"/>
          <w:lang w:val="en-GB"/>
        </w:rPr>
        <w:instrText xml:space="preserve"> REF _Ref146634776 \r \h </w:instrText>
      </w:r>
      <w:r w:rsidR="009E7456">
        <w:rPr>
          <w:rFonts w:ascii="Arial" w:hAnsi="Arial" w:cs="Arial"/>
          <w:lang w:val="en-GB"/>
        </w:rPr>
        <w:instrText xml:space="preserve"> \* MERGEFORMAT </w:instrText>
      </w:r>
      <w:r w:rsidRPr="009E7456">
        <w:rPr>
          <w:rFonts w:ascii="Arial" w:hAnsi="Arial" w:cs="Arial"/>
          <w:lang w:val="en-GB"/>
        </w:rPr>
      </w:r>
      <w:r w:rsidRPr="009E7456">
        <w:rPr>
          <w:rFonts w:ascii="Arial" w:hAnsi="Arial" w:cs="Arial"/>
          <w:lang w:val="en-GB"/>
        </w:rPr>
        <w:fldChar w:fldCharType="separate"/>
      </w:r>
      <w:r w:rsidR="00F059EE">
        <w:rPr>
          <w:rFonts w:ascii="Arial" w:hAnsi="Arial" w:cs="Arial"/>
          <w:lang w:val="en-GB"/>
        </w:rPr>
        <w:t>Article 15</w:t>
      </w:r>
      <w:r w:rsidRPr="009E7456">
        <w:rPr>
          <w:rFonts w:ascii="Arial" w:hAnsi="Arial" w:cs="Arial"/>
          <w:lang w:val="en-GB"/>
        </w:rPr>
        <w:fldChar w:fldCharType="end"/>
      </w:r>
      <w:r w:rsidR="00E915A7" w:rsidRPr="009E7456">
        <w:rPr>
          <w:rFonts w:ascii="Arial" w:hAnsi="Arial" w:cs="Arial"/>
          <w:lang w:val="en-GB"/>
        </w:rPr>
        <w:t>6</w:t>
      </w:r>
      <w:r w:rsidRPr="009E7456">
        <w:rPr>
          <w:rFonts w:ascii="Arial" w:hAnsi="Arial" w:cs="Arial"/>
          <w:lang w:val="en-GB"/>
        </w:rPr>
        <w:t>, "Taxes" means any direct taxes and indirect taxes, including payroll tax, corporate tax, and dividend tax, and "tax laws" and "tax regulations" means tax laws and tax regulations regarding such Taxes, as applicable in Greenland at any time.</w:t>
      </w:r>
    </w:p>
    <w:p w14:paraId="365DA816" w14:textId="52FDE964" w:rsidR="004C2785" w:rsidRPr="00882A09" w:rsidRDefault="004C2785"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and its Contracting Parties shall observe and act in accordance with tax laws and tax regulations applicable in Greenland at any time, including requirements on reporting and payment of Taxes set or decided by the tax authorities in Greenland.</w:t>
      </w:r>
    </w:p>
    <w:p w14:paraId="2CD0BCC1" w14:textId="75BFBD4F" w:rsidR="004C2785" w:rsidRPr="00882A09" w:rsidRDefault="004C2785"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have paid Taxes to the tax authorities in Greenland, as required under Greenland law, and have sent documentation for the payment to 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e.</w:t>
      </w:r>
    </w:p>
    <w:p w14:paraId="79CDCD11" w14:textId="2894ACAA"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For each reporting period set by the tax authorities in Greenland and no later than the due date for reporting of information relating to Taxes set by the tax authorities in Greenland, the </w:t>
      </w:r>
      <w:r w:rsidR="00840A0B" w:rsidRPr="00882A09">
        <w:rPr>
          <w:rFonts w:ascii="Arial" w:hAnsi="Arial" w:cs="Arial"/>
          <w:lang w:val="en-GB"/>
        </w:rPr>
        <w:t>License</w:t>
      </w:r>
      <w:r w:rsidRPr="00882A09">
        <w:rPr>
          <w:rFonts w:ascii="Arial" w:hAnsi="Arial" w:cs="Arial"/>
          <w:lang w:val="en-GB"/>
        </w:rPr>
        <w:t xml:space="preserve">e shall demonstrate to the </w:t>
      </w:r>
      <w:r w:rsidR="00D611F0" w:rsidRPr="00882A09">
        <w:rPr>
          <w:rFonts w:ascii="Arial" w:hAnsi="Arial" w:cs="Arial"/>
          <w:lang w:val="en-GB"/>
        </w:rPr>
        <w:t>Government of Greenland</w:t>
      </w:r>
      <w:r w:rsidRPr="00882A09">
        <w:rPr>
          <w:rFonts w:ascii="Arial" w:hAnsi="Arial" w:cs="Arial"/>
          <w:lang w:val="en-GB"/>
        </w:rPr>
        <w:t xml:space="preserve"> that the </w:t>
      </w:r>
      <w:r w:rsidR="00840A0B" w:rsidRPr="00882A09">
        <w:rPr>
          <w:rFonts w:ascii="Arial" w:hAnsi="Arial" w:cs="Arial"/>
          <w:lang w:val="en-GB"/>
        </w:rPr>
        <w:t>License</w:t>
      </w:r>
      <w:r w:rsidRPr="00882A09">
        <w:rPr>
          <w:rFonts w:ascii="Arial" w:hAnsi="Arial" w:cs="Arial"/>
          <w:lang w:val="en-GB"/>
        </w:rPr>
        <w:t xml:space="preserve">e has reported information relating to Taxes to the tax authorities in Greenland, as required under Greenland law. The </w:t>
      </w:r>
      <w:r w:rsidR="00840A0B" w:rsidRPr="00882A09">
        <w:rPr>
          <w:rFonts w:ascii="Arial" w:hAnsi="Arial" w:cs="Arial"/>
          <w:lang w:val="en-GB"/>
        </w:rPr>
        <w:t>License</w:t>
      </w:r>
      <w:r w:rsidRPr="00882A09">
        <w:rPr>
          <w:rFonts w:ascii="Arial" w:hAnsi="Arial" w:cs="Arial"/>
          <w:lang w:val="en-GB"/>
        </w:rPr>
        <w:t xml:space="preserve">e shall furthermore send copies to the </w:t>
      </w:r>
      <w:r w:rsidR="00D611F0" w:rsidRPr="00882A09">
        <w:rPr>
          <w:rFonts w:ascii="Arial" w:hAnsi="Arial" w:cs="Arial"/>
          <w:lang w:val="en-GB"/>
        </w:rPr>
        <w:t>Government of Greenland</w:t>
      </w:r>
      <w:r w:rsidRPr="00882A09">
        <w:rPr>
          <w:rFonts w:ascii="Arial" w:hAnsi="Arial" w:cs="Arial"/>
          <w:lang w:val="en-GB"/>
        </w:rPr>
        <w:t xml:space="preserve"> of the information relating to Taxes which the </w:t>
      </w:r>
      <w:r w:rsidR="00840A0B" w:rsidRPr="00882A09">
        <w:rPr>
          <w:rFonts w:ascii="Arial" w:hAnsi="Arial" w:cs="Arial"/>
          <w:lang w:val="en-GB"/>
        </w:rPr>
        <w:t>License</w:t>
      </w:r>
      <w:r w:rsidRPr="00882A09">
        <w:rPr>
          <w:rFonts w:ascii="Arial" w:hAnsi="Arial" w:cs="Arial"/>
          <w:lang w:val="en-GB"/>
        </w:rPr>
        <w:t>e has reported to the tax authorities in Greenland.</w:t>
      </w:r>
    </w:p>
    <w:p w14:paraId="6740EDB3" w14:textId="1816C06D"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For each payment period set by the tax authorities in Greenland and no later than the due date for payment of Taxes set by the tax authorities in Greenland, the </w:t>
      </w:r>
      <w:r w:rsidR="00840A0B" w:rsidRPr="00882A09">
        <w:rPr>
          <w:rFonts w:ascii="Arial" w:hAnsi="Arial" w:cs="Arial"/>
          <w:lang w:val="en-GB"/>
        </w:rPr>
        <w:t>License</w:t>
      </w:r>
      <w:r w:rsidRPr="00882A09">
        <w:rPr>
          <w:rFonts w:ascii="Arial" w:hAnsi="Arial" w:cs="Arial"/>
          <w:lang w:val="en-GB"/>
        </w:rPr>
        <w:t xml:space="preserve">e shall demonstrate to the </w:t>
      </w:r>
      <w:r w:rsidR="00D611F0" w:rsidRPr="00882A09">
        <w:rPr>
          <w:rFonts w:ascii="Arial" w:hAnsi="Arial" w:cs="Arial"/>
          <w:lang w:val="en-GB"/>
        </w:rPr>
        <w:t>Government of Greenland</w:t>
      </w:r>
      <w:r w:rsidRPr="00882A09">
        <w:rPr>
          <w:rFonts w:ascii="Arial" w:hAnsi="Arial" w:cs="Arial"/>
          <w:lang w:val="en-GB"/>
        </w:rPr>
        <w:t xml:space="preserve"> that the </w:t>
      </w:r>
      <w:r w:rsidR="00840A0B" w:rsidRPr="00882A09">
        <w:rPr>
          <w:rFonts w:ascii="Arial" w:hAnsi="Arial" w:cs="Arial"/>
          <w:lang w:val="en-GB"/>
        </w:rPr>
        <w:t>License</w:t>
      </w:r>
      <w:r w:rsidRPr="00882A09">
        <w:rPr>
          <w:rFonts w:ascii="Arial" w:hAnsi="Arial" w:cs="Arial"/>
          <w:lang w:val="en-GB"/>
        </w:rPr>
        <w:t xml:space="preserve">e has paid Taxes to the tax authorities in Greenland and the amounts paid. The </w:t>
      </w:r>
      <w:r w:rsidR="00840A0B" w:rsidRPr="00882A09">
        <w:rPr>
          <w:rFonts w:ascii="Arial" w:hAnsi="Arial" w:cs="Arial"/>
          <w:lang w:val="en-GB"/>
        </w:rPr>
        <w:t>License</w:t>
      </w:r>
      <w:r w:rsidRPr="00882A09">
        <w:rPr>
          <w:rFonts w:ascii="Arial" w:hAnsi="Arial" w:cs="Arial"/>
          <w:lang w:val="en-GB"/>
        </w:rPr>
        <w:t xml:space="preserve">e shall furthermore send copies to the </w:t>
      </w:r>
      <w:r w:rsidR="00D611F0" w:rsidRPr="00882A09">
        <w:rPr>
          <w:rFonts w:ascii="Arial" w:hAnsi="Arial" w:cs="Arial"/>
          <w:lang w:val="en-GB"/>
        </w:rPr>
        <w:t>Government of Greenland</w:t>
      </w:r>
      <w:r w:rsidRPr="00882A09">
        <w:rPr>
          <w:rFonts w:ascii="Arial" w:hAnsi="Arial" w:cs="Arial"/>
          <w:lang w:val="en-GB"/>
        </w:rPr>
        <w:t xml:space="preserve"> of documents showing the payments of Taxes which the </w:t>
      </w:r>
      <w:r w:rsidR="00840A0B" w:rsidRPr="00882A09">
        <w:rPr>
          <w:rFonts w:ascii="Arial" w:hAnsi="Arial" w:cs="Arial"/>
          <w:lang w:val="en-GB"/>
        </w:rPr>
        <w:t>License</w:t>
      </w:r>
      <w:r w:rsidRPr="00882A09">
        <w:rPr>
          <w:rFonts w:ascii="Arial" w:hAnsi="Arial" w:cs="Arial"/>
          <w:lang w:val="en-GB"/>
        </w:rPr>
        <w:t>e has made to the tax authorities in Greenland.</w:t>
      </w:r>
    </w:p>
    <w:p w14:paraId="40EBD4DA" w14:textId="3B7FF934"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In the </w:t>
      </w:r>
      <w:r w:rsidR="00840A0B" w:rsidRPr="00882A09">
        <w:rPr>
          <w:rFonts w:ascii="Arial" w:hAnsi="Arial" w:cs="Arial"/>
          <w:lang w:val="en-GB"/>
        </w:rPr>
        <w:t>License</w:t>
      </w:r>
      <w:r w:rsidRPr="00882A09">
        <w:rPr>
          <w:rFonts w:ascii="Arial" w:hAnsi="Arial" w:cs="Arial"/>
          <w:lang w:val="en-GB"/>
        </w:rPr>
        <w:t xml:space="preserve">e's agreements with its Contracting Parties, the </w:t>
      </w:r>
      <w:r w:rsidR="00840A0B" w:rsidRPr="00882A09">
        <w:rPr>
          <w:rFonts w:ascii="Arial" w:hAnsi="Arial" w:cs="Arial"/>
          <w:lang w:val="en-GB"/>
        </w:rPr>
        <w:t>License</w:t>
      </w:r>
      <w:r w:rsidRPr="00882A09">
        <w:rPr>
          <w:rFonts w:ascii="Arial" w:hAnsi="Arial" w:cs="Arial"/>
          <w:lang w:val="en-GB"/>
        </w:rPr>
        <w:t xml:space="preserve">e shall require that its Contracting Parties shall report information relating to Taxes and pay Taxes to the tax authorities in Greenland, as required under Greenland law. In the </w:t>
      </w:r>
      <w:r w:rsidR="00840A0B" w:rsidRPr="00882A09">
        <w:rPr>
          <w:rFonts w:ascii="Arial" w:hAnsi="Arial" w:cs="Arial"/>
          <w:lang w:val="en-GB"/>
        </w:rPr>
        <w:t>License</w:t>
      </w:r>
      <w:r w:rsidRPr="00882A09">
        <w:rPr>
          <w:rFonts w:ascii="Arial" w:hAnsi="Arial" w:cs="Arial"/>
          <w:lang w:val="en-GB"/>
        </w:rPr>
        <w:t xml:space="preserve">e's agreements with its Contracting Parties, the </w:t>
      </w:r>
      <w:r w:rsidR="00840A0B" w:rsidRPr="00882A09">
        <w:rPr>
          <w:rFonts w:ascii="Arial" w:hAnsi="Arial" w:cs="Arial"/>
          <w:lang w:val="en-GB"/>
        </w:rPr>
        <w:t>License</w:t>
      </w:r>
      <w:r w:rsidRPr="00882A09">
        <w:rPr>
          <w:rFonts w:ascii="Arial" w:hAnsi="Arial" w:cs="Arial"/>
          <w:lang w:val="en-GB"/>
        </w:rPr>
        <w:t xml:space="preserve">e shall also require that its Contracting Parties shall send documentation relating to reporting and payment of Taxes to 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 xml:space="preserve">e. Information in the documentation relating to Taxes, which the Contracting Parties considers to be confidential or sensitive, may be made unreadable in the documentation sent to the </w:t>
      </w:r>
      <w:r w:rsidR="00840A0B" w:rsidRPr="00882A09">
        <w:rPr>
          <w:rFonts w:ascii="Arial" w:hAnsi="Arial" w:cs="Arial"/>
          <w:lang w:val="en-GB"/>
        </w:rPr>
        <w:t>License</w:t>
      </w:r>
      <w:r w:rsidRPr="00882A09">
        <w:rPr>
          <w:rFonts w:ascii="Arial" w:hAnsi="Arial" w:cs="Arial"/>
          <w:lang w:val="en-GB"/>
        </w:rPr>
        <w:t xml:space="preserve">e. The Contracting Parties shall also send the said documentation to the </w:t>
      </w:r>
      <w:r w:rsidR="00D611F0" w:rsidRPr="00882A09">
        <w:rPr>
          <w:rFonts w:ascii="Arial" w:hAnsi="Arial" w:cs="Arial"/>
          <w:lang w:val="en-GB"/>
        </w:rPr>
        <w:t>Government of Greenland</w:t>
      </w:r>
      <w:r w:rsidRPr="00882A09">
        <w:rPr>
          <w:rFonts w:ascii="Arial" w:hAnsi="Arial" w:cs="Arial"/>
          <w:lang w:val="en-GB"/>
        </w:rPr>
        <w:t xml:space="preserve"> and the tax authorities with no information made unreadable. The </w:t>
      </w:r>
      <w:r w:rsidR="00840A0B" w:rsidRPr="00882A09">
        <w:rPr>
          <w:rFonts w:ascii="Arial" w:hAnsi="Arial" w:cs="Arial"/>
          <w:lang w:val="en-GB"/>
        </w:rPr>
        <w:t>License</w:t>
      </w:r>
      <w:r w:rsidRPr="00882A09">
        <w:rPr>
          <w:rFonts w:ascii="Arial" w:hAnsi="Arial" w:cs="Arial"/>
          <w:lang w:val="en-GB"/>
        </w:rPr>
        <w:t>e shall provide its Contracting Parties with all necessary information in relation to their reporting of information relating to Taxes and payment of Taxes.</w:t>
      </w:r>
    </w:p>
    <w:p w14:paraId="32518D75" w14:textId="700AF5D2"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For each reporting period set by the tax authorities in Greenland and no later than the due date for reporting of information relating to Taxes set by the tax authorities in Greenland, the </w:t>
      </w:r>
      <w:r w:rsidR="00840A0B" w:rsidRPr="00882A09">
        <w:rPr>
          <w:rFonts w:ascii="Arial" w:hAnsi="Arial" w:cs="Arial"/>
          <w:lang w:val="en-GB"/>
        </w:rPr>
        <w:t>License</w:t>
      </w:r>
      <w:r w:rsidRPr="00882A09">
        <w:rPr>
          <w:rFonts w:ascii="Arial" w:hAnsi="Arial" w:cs="Arial"/>
          <w:lang w:val="en-GB"/>
        </w:rPr>
        <w:t xml:space="preserve">e shall check and ensure that the </w:t>
      </w:r>
      <w:r w:rsidR="00840A0B" w:rsidRPr="00882A09">
        <w:rPr>
          <w:rFonts w:ascii="Arial" w:hAnsi="Arial" w:cs="Arial"/>
          <w:lang w:val="en-GB"/>
        </w:rPr>
        <w:t>License</w:t>
      </w:r>
      <w:r w:rsidRPr="00882A09">
        <w:rPr>
          <w:rFonts w:ascii="Arial" w:hAnsi="Arial" w:cs="Arial"/>
          <w:lang w:val="en-GB"/>
        </w:rPr>
        <w:t xml:space="preserve">e's Contracting Parties have reported information relating to Taxes to the tax authorities in Greenland, as required under Greenland law, and have sent copies of the reported information and documentation to 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 xml:space="preserve">e. If the </w:t>
      </w:r>
      <w:r w:rsidR="00D611F0" w:rsidRPr="00882A09">
        <w:rPr>
          <w:rFonts w:ascii="Arial" w:hAnsi="Arial" w:cs="Arial"/>
          <w:lang w:val="en-GB"/>
        </w:rPr>
        <w:t>Government of Greenland</w:t>
      </w:r>
      <w:r w:rsidRPr="00882A09">
        <w:rPr>
          <w:rFonts w:ascii="Arial" w:hAnsi="Arial" w:cs="Arial"/>
          <w:lang w:val="en-GB"/>
        </w:rPr>
        <w:t xml:space="preserve"> informs the </w:t>
      </w:r>
      <w:r w:rsidR="00840A0B" w:rsidRPr="00882A09">
        <w:rPr>
          <w:rFonts w:ascii="Arial" w:hAnsi="Arial" w:cs="Arial"/>
          <w:lang w:val="en-GB"/>
        </w:rPr>
        <w:t>License</w:t>
      </w:r>
      <w:r w:rsidRPr="00882A09">
        <w:rPr>
          <w:rFonts w:ascii="Arial" w:hAnsi="Arial" w:cs="Arial"/>
          <w:lang w:val="en-GB"/>
        </w:rPr>
        <w:t xml:space="preserve">e that the </w:t>
      </w:r>
      <w:r w:rsidR="00D611F0" w:rsidRPr="00882A09">
        <w:rPr>
          <w:rFonts w:ascii="Arial" w:hAnsi="Arial" w:cs="Arial"/>
          <w:lang w:val="en-GB"/>
        </w:rPr>
        <w:t>Government of Greenland</w:t>
      </w:r>
      <w:r w:rsidRPr="00882A09">
        <w:rPr>
          <w:rFonts w:ascii="Arial" w:hAnsi="Arial" w:cs="Arial"/>
          <w:lang w:val="en-GB"/>
        </w:rPr>
        <w:t xml:space="preserve"> has not received the said copies of the </w:t>
      </w:r>
      <w:r w:rsidRPr="00882A09">
        <w:rPr>
          <w:rFonts w:ascii="Arial" w:hAnsi="Arial" w:cs="Arial"/>
          <w:lang w:val="en-GB"/>
        </w:rPr>
        <w:lastRenderedPageBreak/>
        <w:t xml:space="preserve">reported information and documentation from a Contracting Party within the said time limit, the </w:t>
      </w:r>
      <w:r w:rsidR="00840A0B" w:rsidRPr="00882A09">
        <w:rPr>
          <w:rFonts w:ascii="Arial" w:hAnsi="Arial" w:cs="Arial"/>
          <w:lang w:val="en-GB"/>
        </w:rPr>
        <w:t>License</w:t>
      </w:r>
      <w:r w:rsidRPr="00882A09">
        <w:rPr>
          <w:rFonts w:ascii="Arial" w:hAnsi="Arial" w:cs="Arial"/>
          <w:lang w:val="en-GB"/>
        </w:rPr>
        <w:t xml:space="preserve">e shall take all reasonable measures to ensure that the </w:t>
      </w:r>
      <w:r w:rsidR="00D611F0" w:rsidRPr="00882A09">
        <w:rPr>
          <w:rFonts w:ascii="Arial" w:hAnsi="Arial" w:cs="Arial"/>
          <w:lang w:val="en-GB"/>
        </w:rPr>
        <w:t>Government of Greenland</w:t>
      </w:r>
      <w:r w:rsidRPr="00882A09">
        <w:rPr>
          <w:rFonts w:ascii="Arial" w:hAnsi="Arial" w:cs="Arial"/>
          <w:lang w:val="en-GB"/>
        </w:rPr>
        <w:t xml:space="preserve"> receives the said information and documentation from the said Contracting Party as soon as possible. The </w:t>
      </w:r>
      <w:r w:rsidR="00D611F0" w:rsidRPr="00882A09">
        <w:rPr>
          <w:rFonts w:ascii="Arial" w:hAnsi="Arial" w:cs="Arial"/>
          <w:lang w:val="en-GB"/>
        </w:rPr>
        <w:t>Government of Greenland</w:t>
      </w:r>
      <w:r w:rsidRPr="00882A09">
        <w:rPr>
          <w:rFonts w:ascii="Arial" w:hAnsi="Arial" w:cs="Arial"/>
          <w:lang w:val="en-GB"/>
        </w:rPr>
        <w:t xml:space="preserve"> may order the </w:t>
      </w:r>
      <w:r w:rsidR="00840A0B" w:rsidRPr="00882A09">
        <w:rPr>
          <w:rFonts w:ascii="Arial" w:hAnsi="Arial" w:cs="Arial"/>
          <w:lang w:val="en-GB"/>
        </w:rPr>
        <w:t>License</w:t>
      </w:r>
      <w:r w:rsidRPr="00882A09">
        <w:rPr>
          <w:rFonts w:ascii="Arial" w:hAnsi="Arial" w:cs="Arial"/>
          <w:lang w:val="en-GB"/>
        </w:rPr>
        <w:t>e to do so within a specified time limit.</w:t>
      </w:r>
    </w:p>
    <w:p w14:paraId="7DAC884F" w14:textId="5DD9E9F2"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For each payment period set by the tax authorities in Greenland and no later than the due date for payment of Taxes set by the tax authorities in Greenland, the </w:t>
      </w:r>
      <w:r w:rsidR="00840A0B" w:rsidRPr="00882A09">
        <w:rPr>
          <w:rFonts w:ascii="Arial" w:hAnsi="Arial" w:cs="Arial"/>
          <w:lang w:val="en-GB"/>
        </w:rPr>
        <w:t>License</w:t>
      </w:r>
      <w:r w:rsidRPr="00882A09">
        <w:rPr>
          <w:rFonts w:ascii="Arial" w:hAnsi="Arial" w:cs="Arial"/>
          <w:lang w:val="en-GB"/>
        </w:rPr>
        <w:t xml:space="preserve">e shall check and ensure that the </w:t>
      </w:r>
      <w:r w:rsidR="00840A0B" w:rsidRPr="00882A09">
        <w:rPr>
          <w:rFonts w:ascii="Arial" w:hAnsi="Arial" w:cs="Arial"/>
          <w:lang w:val="en-GB"/>
        </w:rPr>
        <w:t>License</w:t>
      </w:r>
      <w:r w:rsidRPr="00882A09">
        <w:rPr>
          <w:rFonts w:ascii="Arial" w:hAnsi="Arial" w:cs="Arial"/>
          <w:lang w:val="en-GB"/>
        </w:rPr>
        <w:t xml:space="preserve">e's Contracting Parties have paid Taxes to the tax authorities in Greenland, as required under Greenland law, and have sent documentation for the payment to the </w:t>
      </w:r>
      <w:r w:rsidR="00D611F0" w:rsidRPr="00882A09">
        <w:rPr>
          <w:rFonts w:ascii="Arial" w:hAnsi="Arial" w:cs="Arial"/>
          <w:lang w:val="en-GB"/>
        </w:rPr>
        <w:t>Government of Greenland</w:t>
      </w:r>
      <w:r w:rsidRPr="00882A09">
        <w:rPr>
          <w:rFonts w:ascii="Arial" w:hAnsi="Arial" w:cs="Arial"/>
          <w:lang w:val="en-GB"/>
        </w:rPr>
        <w:t xml:space="preserve"> and the </w:t>
      </w:r>
      <w:r w:rsidR="00840A0B" w:rsidRPr="00882A09">
        <w:rPr>
          <w:rFonts w:ascii="Arial" w:hAnsi="Arial" w:cs="Arial"/>
          <w:lang w:val="en-GB"/>
        </w:rPr>
        <w:t>License</w:t>
      </w:r>
      <w:r w:rsidRPr="00882A09">
        <w:rPr>
          <w:rFonts w:ascii="Arial" w:hAnsi="Arial" w:cs="Arial"/>
          <w:lang w:val="en-GB"/>
        </w:rPr>
        <w:t xml:space="preserve">e. If the </w:t>
      </w:r>
      <w:r w:rsidR="00D611F0" w:rsidRPr="00882A09">
        <w:rPr>
          <w:rFonts w:ascii="Arial" w:hAnsi="Arial" w:cs="Arial"/>
          <w:lang w:val="en-GB"/>
        </w:rPr>
        <w:t>Government of Greenland</w:t>
      </w:r>
      <w:r w:rsidRPr="00882A09">
        <w:rPr>
          <w:rFonts w:ascii="Arial" w:hAnsi="Arial" w:cs="Arial"/>
          <w:lang w:val="en-GB"/>
        </w:rPr>
        <w:t xml:space="preserve"> informs the </w:t>
      </w:r>
      <w:r w:rsidR="00840A0B" w:rsidRPr="00882A09">
        <w:rPr>
          <w:rFonts w:ascii="Arial" w:hAnsi="Arial" w:cs="Arial"/>
          <w:lang w:val="en-GB"/>
        </w:rPr>
        <w:t>License</w:t>
      </w:r>
      <w:r w:rsidRPr="00882A09">
        <w:rPr>
          <w:rFonts w:ascii="Arial" w:hAnsi="Arial" w:cs="Arial"/>
          <w:lang w:val="en-GB"/>
        </w:rPr>
        <w:t xml:space="preserve">e that a Contracting Party has not sent the said documentation for the payment to the </w:t>
      </w:r>
      <w:r w:rsidR="00D611F0" w:rsidRPr="00882A09">
        <w:rPr>
          <w:rFonts w:ascii="Arial" w:hAnsi="Arial" w:cs="Arial"/>
          <w:lang w:val="en-GB"/>
        </w:rPr>
        <w:t>Government of Greenland</w:t>
      </w:r>
      <w:r w:rsidRPr="00882A09">
        <w:rPr>
          <w:rFonts w:ascii="Arial" w:hAnsi="Arial" w:cs="Arial"/>
          <w:lang w:val="en-GB"/>
        </w:rPr>
        <w:t xml:space="preserve"> or has not paid Taxes as required under Greenland law, the </w:t>
      </w:r>
      <w:r w:rsidR="00840A0B" w:rsidRPr="00882A09">
        <w:rPr>
          <w:rFonts w:ascii="Arial" w:hAnsi="Arial" w:cs="Arial"/>
          <w:lang w:val="en-GB"/>
        </w:rPr>
        <w:t>License</w:t>
      </w:r>
      <w:r w:rsidRPr="00882A09">
        <w:rPr>
          <w:rFonts w:ascii="Arial" w:hAnsi="Arial" w:cs="Arial"/>
          <w:lang w:val="en-GB"/>
        </w:rPr>
        <w:t xml:space="preserve">e shall take all reasonable measures to ensure that the Contracting Party sends the said documentation for payment to the </w:t>
      </w:r>
      <w:r w:rsidR="00D611F0" w:rsidRPr="00882A09">
        <w:rPr>
          <w:rFonts w:ascii="Arial" w:hAnsi="Arial" w:cs="Arial"/>
          <w:lang w:val="en-GB"/>
        </w:rPr>
        <w:t>Government of Greenland</w:t>
      </w:r>
      <w:r w:rsidRPr="00882A09">
        <w:rPr>
          <w:rFonts w:ascii="Arial" w:hAnsi="Arial" w:cs="Arial"/>
          <w:lang w:val="en-GB"/>
        </w:rPr>
        <w:t xml:space="preserve"> or pays the Taxes as required under Greenland law, as applicable, as soon as possible. The </w:t>
      </w:r>
      <w:r w:rsidR="00D611F0" w:rsidRPr="00882A09">
        <w:rPr>
          <w:rFonts w:ascii="Arial" w:hAnsi="Arial" w:cs="Arial"/>
          <w:lang w:val="en-GB"/>
        </w:rPr>
        <w:t>Government of Greenland</w:t>
      </w:r>
      <w:r w:rsidRPr="00882A09">
        <w:rPr>
          <w:rFonts w:ascii="Arial" w:hAnsi="Arial" w:cs="Arial"/>
          <w:lang w:val="en-GB"/>
        </w:rPr>
        <w:t xml:space="preserve"> may order the </w:t>
      </w:r>
      <w:r w:rsidR="00840A0B" w:rsidRPr="00882A09">
        <w:rPr>
          <w:rFonts w:ascii="Arial" w:hAnsi="Arial" w:cs="Arial"/>
          <w:lang w:val="en-GB"/>
        </w:rPr>
        <w:t>License</w:t>
      </w:r>
      <w:r w:rsidRPr="00882A09">
        <w:rPr>
          <w:rFonts w:ascii="Arial" w:hAnsi="Arial" w:cs="Arial"/>
          <w:lang w:val="en-GB"/>
        </w:rPr>
        <w:t>e to do so within a specified time limit.</w:t>
      </w:r>
    </w:p>
    <w:p w14:paraId="5EF6317D" w14:textId="6477188C"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demand that the </w:t>
      </w:r>
      <w:r w:rsidR="00840A0B" w:rsidRPr="00882A09">
        <w:rPr>
          <w:rFonts w:ascii="Arial" w:hAnsi="Arial" w:cs="Arial"/>
          <w:lang w:val="en-GB"/>
        </w:rPr>
        <w:t>License</w:t>
      </w:r>
      <w:r w:rsidRPr="00882A09">
        <w:rPr>
          <w:rFonts w:ascii="Arial" w:hAnsi="Arial" w:cs="Arial"/>
          <w:lang w:val="en-GB"/>
        </w:rPr>
        <w:t xml:space="preserve">e ensures that the </w:t>
      </w:r>
      <w:r w:rsidR="00D611F0" w:rsidRPr="00882A09">
        <w:rPr>
          <w:rFonts w:ascii="Arial" w:hAnsi="Arial" w:cs="Arial"/>
          <w:lang w:val="en-GB"/>
        </w:rPr>
        <w:t>Government of Greenland</w:t>
      </w:r>
      <w:r w:rsidRPr="00882A09">
        <w:rPr>
          <w:rFonts w:ascii="Arial" w:hAnsi="Arial" w:cs="Arial"/>
          <w:lang w:val="en-GB"/>
        </w:rPr>
        <w:t xml:space="preserve"> and the tax authorities receives further information from the </w:t>
      </w:r>
      <w:r w:rsidR="00840A0B" w:rsidRPr="00882A09">
        <w:rPr>
          <w:rFonts w:ascii="Arial" w:hAnsi="Arial" w:cs="Arial"/>
          <w:lang w:val="en-GB"/>
        </w:rPr>
        <w:t>License</w:t>
      </w:r>
      <w:r w:rsidRPr="00882A09">
        <w:rPr>
          <w:rFonts w:ascii="Arial" w:hAnsi="Arial" w:cs="Arial"/>
          <w:lang w:val="en-GB"/>
        </w:rPr>
        <w:t xml:space="preserve">e and Contracting Parties concerning reporting of information relating to Taxes and payment of such Taxes to the tax authorities in Greenland, as required under Greenland law. The </w:t>
      </w:r>
      <w:r w:rsidR="00840A0B" w:rsidRPr="00882A09">
        <w:rPr>
          <w:rFonts w:ascii="Arial" w:hAnsi="Arial" w:cs="Arial"/>
          <w:lang w:val="en-GB"/>
        </w:rPr>
        <w:t>License</w:t>
      </w:r>
      <w:r w:rsidRPr="00882A09">
        <w:rPr>
          <w:rFonts w:ascii="Arial" w:hAnsi="Arial" w:cs="Arial"/>
          <w:lang w:val="en-GB"/>
        </w:rPr>
        <w:t xml:space="preserve">e shall then ensure that the </w:t>
      </w:r>
      <w:r w:rsidR="00D611F0" w:rsidRPr="00882A09">
        <w:rPr>
          <w:rFonts w:ascii="Arial" w:hAnsi="Arial" w:cs="Arial"/>
          <w:lang w:val="en-GB"/>
        </w:rPr>
        <w:t>Government of Greenland</w:t>
      </w:r>
      <w:r w:rsidRPr="00882A09">
        <w:rPr>
          <w:rFonts w:ascii="Arial" w:hAnsi="Arial" w:cs="Arial"/>
          <w:lang w:val="en-GB"/>
        </w:rPr>
        <w:t xml:space="preserve"> and the tax authorities receives the requested information from the </w:t>
      </w:r>
      <w:r w:rsidR="00840A0B" w:rsidRPr="00882A09">
        <w:rPr>
          <w:rFonts w:ascii="Arial" w:hAnsi="Arial" w:cs="Arial"/>
          <w:lang w:val="en-GB"/>
        </w:rPr>
        <w:t>License</w:t>
      </w:r>
      <w:r w:rsidRPr="00882A09">
        <w:rPr>
          <w:rFonts w:ascii="Arial" w:hAnsi="Arial" w:cs="Arial"/>
          <w:lang w:val="en-GB"/>
        </w:rPr>
        <w:t xml:space="preserve">e or the Contracting Parties, as applicable. </w:t>
      </w:r>
    </w:p>
    <w:p w14:paraId="25D56CBE" w14:textId="45391A5C"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ensure that any Contracting Party is registered in the Central Business Register for Greenland (the CVR Register) with a registration number (CVR number) if the Contracting Party is required to be registered under Greenland law or Danish law applicable in Greenland. If a Contracting Party is required to be registered, the Contracting Party shall not perform any activity under or in relation to this </w:t>
      </w:r>
      <w:r w:rsidR="00840A0B" w:rsidRPr="00882A09">
        <w:rPr>
          <w:rFonts w:ascii="Arial" w:hAnsi="Arial" w:cs="Arial"/>
          <w:lang w:val="en-GB"/>
        </w:rPr>
        <w:t>License</w:t>
      </w:r>
      <w:r w:rsidRPr="00882A09">
        <w:rPr>
          <w:rFonts w:ascii="Arial" w:hAnsi="Arial" w:cs="Arial"/>
          <w:lang w:val="en-GB"/>
        </w:rPr>
        <w:t xml:space="preserve"> before the Contracting Party is registered.</w:t>
      </w:r>
    </w:p>
    <w:p w14:paraId="07B970D2" w14:textId="03FE43A1"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ensure that any Contracting Party is registered as an employer in the register of employers (Sulinal) if the Contracting Party is required to be registered under Greenland law. If a Contracting Party is required to be registered, the Contracting Party shall not perform any activity under or in relation to this </w:t>
      </w:r>
      <w:r w:rsidR="00840A0B" w:rsidRPr="00882A09">
        <w:rPr>
          <w:rFonts w:ascii="Arial" w:hAnsi="Arial" w:cs="Arial"/>
          <w:lang w:val="en-GB"/>
        </w:rPr>
        <w:t>License</w:t>
      </w:r>
      <w:r w:rsidRPr="00882A09">
        <w:rPr>
          <w:rFonts w:ascii="Arial" w:hAnsi="Arial" w:cs="Arial"/>
          <w:lang w:val="en-GB"/>
        </w:rPr>
        <w:t xml:space="preserve"> before the Contracting Party is registered.</w:t>
      </w:r>
    </w:p>
    <w:p w14:paraId="7029D9D0" w14:textId="77777777"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provisions on the </w:t>
      </w:r>
      <w:r w:rsidR="00840A0B" w:rsidRPr="00882A09">
        <w:rPr>
          <w:rFonts w:ascii="Arial" w:hAnsi="Arial" w:cs="Arial"/>
          <w:lang w:val="en-GB"/>
        </w:rPr>
        <w:t>License</w:t>
      </w:r>
      <w:r w:rsidRPr="00882A09">
        <w:rPr>
          <w:rFonts w:ascii="Arial" w:hAnsi="Arial" w:cs="Arial"/>
          <w:lang w:val="en-GB"/>
        </w:rPr>
        <w:t xml:space="preserve">e's Contracting Parties shall apply similarly to the employees of the </w:t>
      </w:r>
      <w:r w:rsidR="00840A0B" w:rsidRPr="00882A09">
        <w:rPr>
          <w:rFonts w:ascii="Arial" w:hAnsi="Arial" w:cs="Arial"/>
          <w:lang w:val="en-GB"/>
        </w:rPr>
        <w:t>License</w:t>
      </w:r>
      <w:r w:rsidRPr="00882A09">
        <w:rPr>
          <w:rFonts w:ascii="Arial" w:hAnsi="Arial" w:cs="Arial"/>
          <w:lang w:val="en-GB"/>
        </w:rPr>
        <w:t>e and its Contracting Parties.</w:t>
      </w:r>
    </w:p>
    <w:p w14:paraId="1096033E" w14:textId="3528BDE9"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may apply for and the </w:t>
      </w:r>
      <w:r w:rsidR="00D611F0" w:rsidRPr="00882A09">
        <w:rPr>
          <w:rFonts w:ascii="Arial" w:hAnsi="Arial" w:cs="Arial"/>
          <w:lang w:val="en-GB"/>
        </w:rPr>
        <w:t>Government of Greenland</w:t>
      </w:r>
      <w:r w:rsidRPr="00882A09">
        <w:rPr>
          <w:rFonts w:ascii="Arial" w:hAnsi="Arial" w:cs="Arial"/>
          <w:lang w:val="en-GB"/>
        </w:rPr>
        <w:t xml:space="preserve"> may grant an exemption from the application of the terms in </w:t>
      </w:r>
      <w:r w:rsidR="00B7725E" w:rsidRPr="00882A09">
        <w:rPr>
          <w:rFonts w:ascii="Arial" w:hAnsi="Arial" w:cs="Arial"/>
          <w:lang w:val="en-GB"/>
        </w:rPr>
        <w:t xml:space="preserve">Articles </w:t>
      </w:r>
      <w:r w:rsidR="00B7725E" w:rsidRPr="004B706C">
        <w:rPr>
          <w:rFonts w:ascii="Arial" w:hAnsi="Arial" w:cs="Arial"/>
          <w:lang w:val="en-GB"/>
        </w:rPr>
        <w:t>[●]</w:t>
      </w:r>
      <w:r w:rsidR="00B7725E" w:rsidRPr="00882A09">
        <w:rPr>
          <w:rFonts w:ascii="Arial" w:hAnsi="Arial" w:cs="Arial"/>
          <w:lang w:val="en-GB"/>
        </w:rPr>
        <w:t>-</w:t>
      </w:r>
      <w:r w:rsidR="00B7725E" w:rsidRPr="004B706C">
        <w:rPr>
          <w:rFonts w:ascii="Arial" w:hAnsi="Arial" w:cs="Arial"/>
          <w:lang w:val="en-GB"/>
        </w:rPr>
        <w:t xml:space="preserve">[●] </w:t>
      </w:r>
      <w:r w:rsidRPr="00882A09">
        <w:rPr>
          <w:rFonts w:ascii="Arial" w:hAnsi="Arial" w:cs="Arial"/>
          <w:lang w:val="en-GB"/>
        </w:rPr>
        <w:t xml:space="preserve">for specific identified Contracting Parties which are domiciled in Greenland, are fully liable to taxation to Greenland, are registered in the Central Business Register with a company number (CVR number) and are registered as employers in the Greenland register of employers (Sulinal). The </w:t>
      </w:r>
      <w:r w:rsidR="00D611F0" w:rsidRPr="00882A09">
        <w:rPr>
          <w:rFonts w:ascii="Arial" w:hAnsi="Arial" w:cs="Arial"/>
          <w:lang w:val="en-GB"/>
        </w:rPr>
        <w:t xml:space="preserve">Government of </w:t>
      </w:r>
      <w:r w:rsidR="00D611F0" w:rsidRPr="00882A09">
        <w:rPr>
          <w:rFonts w:ascii="Arial" w:hAnsi="Arial" w:cs="Arial"/>
          <w:lang w:val="en-GB"/>
        </w:rPr>
        <w:lastRenderedPageBreak/>
        <w:t>Greenland</w:t>
      </w:r>
      <w:r w:rsidRPr="00882A09">
        <w:rPr>
          <w:rFonts w:ascii="Arial" w:hAnsi="Arial" w:cs="Arial"/>
          <w:lang w:val="en-GB"/>
        </w:rPr>
        <w:t xml:space="preserve"> may set any terms for such an exemption.</w:t>
      </w:r>
    </w:p>
    <w:p w14:paraId="66070C9B" w14:textId="5A4A802B" w:rsidR="00830AC4"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Reports shall be submitted electronically in a format and design approved by the </w:t>
      </w:r>
      <w:r w:rsidR="00D611F0" w:rsidRPr="00882A09">
        <w:rPr>
          <w:rFonts w:ascii="Arial" w:hAnsi="Arial" w:cs="Arial"/>
          <w:lang w:val="en-GB"/>
        </w:rPr>
        <w:t>Government of Greenland</w:t>
      </w:r>
      <w:r w:rsidRPr="00882A09">
        <w:rPr>
          <w:rFonts w:ascii="Arial" w:hAnsi="Arial" w:cs="Arial"/>
          <w:lang w:val="en-GB"/>
        </w:rPr>
        <w:t xml:space="preserve"> before the first submission. Changes in reporting shall be pre-approved by the </w:t>
      </w:r>
      <w:r w:rsidR="00D611F0" w:rsidRPr="00882A09">
        <w:rPr>
          <w:rFonts w:ascii="Arial" w:hAnsi="Arial" w:cs="Arial"/>
          <w:lang w:val="en-GB"/>
        </w:rPr>
        <w:t>Government of Greenland</w:t>
      </w:r>
      <w:r w:rsidRPr="00882A09">
        <w:rPr>
          <w:rFonts w:ascii="Arial" w:hAnsi="Arial" w:cs="Arial"/>
          <w:lang w:val="en-GB"/>
        </w:rPr>
        <w:t xml:space="preserve"> and may be required by the </w:t>
      </w:r>
      <w:r w:rsidR="00D611F0" w:rsidRPr="00882A09">
        <w:rPr>
          <w:rFonts w:ascii="Arial" w:hAnsi="Arial" w:cs="Arial"/>
          <w:lang w:val="en-GB"/>
        </w:rPr>
        <w:t>Government of Greenland</w:t>
      </w:r>
      <w:r w:rsidRPr="00882A09">
        <w:rPr>
          <w:rFonts w:ascii="Arial" w:hAnsi="Arial" w:cs="Arial"/>
          <w:lang w:val="en-GB"/>
        </w:rPr>
        <w:t>.</w:t>
      </w:r>
    </w:p>
    <w:p w14:paraId="367E494A" w14:textId="7723D86B" w:rsidR="00982259" w:rsidRPr="00882A09" w:rsidRDefault="00830AC4" w:rsidP="007C1B6B">
      <w:pPr>
        <w:pStyle w:val="Typografi1"/>
        <w:widowControl w:val="0"/>
        <w:numPr>
          <w:ilvl w:val="1"/>
          <w:numId w:val="32"/>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also act in accordance with any additional terms on reporting and payment of Taxes set by the </w:t>
      </w:r>
      <w:r w:rsidR="00D611F0" w:rsidRPr="00882A09">
        <w:rPr>
          <w:rFonts w:ascii="Arial" w:hAnsi="Arial" w:cs="Arial"/>
          <w:lang w:val="en-GB"/>
        </w:rPr>
        <w:t>Government of Greenland</w:t>
      </w:r>
      <w:r w:rsidRPr="00882A09">
        <w:rPr>
          <w:rFonts w:ascii="Arial" w:hAnsi="Arial" w:cs="Arial"/>
          <w:lang w:val="en-GB"/>
        </w:rPr>
        <w:t xml:space="preserve"> in an approval or a decision thereon.</w:t>
      </w:r>
    </w:p>
    <w:p w14:paraId="5C52BF47" w14:textId="6896A425" w:rsidR="00736288" w:rsidRPr="00882A09" w:rsidRDefault="00982259" w:rsidP="00882A09">
      <w:pPr>
        <w:pStyle w:val="Heading1"/>
        <w:numPr>
          <w:ilvl w:val="0"/>
          <w:numId w:val="0"/>
        </w:numPr>
        <w:tabs>
          <w:tab w:val="left" w:pos="1276"/>
        </w:tabs>
        <w:spacing w:line="288" w:lineRule="auto"/>
        <w:rPr>
          <w:rFonts w:ascii="Arial" w:hAnsi="Arial" w:cs="Arial"/>
        </w:rPr>
      </w:pPr>
      <w:r w:rsidRPr="00882A09">
        <w:rPr>
          <w:rFonts w:ascii="Arial" w:hAnsi="Arial" w:cs="Arial"/>
        </w:rPr>
        <w:br w:type="column"/>
      </w:r>
      <w:bookmarkStart w:id="906" w:name="_Toc148025067"/>
      <w:bookmarkStart w:id="907" w:name="_Toc161326436"/>
      <w:bookmarkStart w:id="908" w:name="_Toc199419401"/>
      <w:r w:rsidR="00736288" w:rsidRPr="00CF0BE4">
        <w:rPr>
          <w:rFonts w:ascii="Arial" w:hAnsi="Arial" w:cs="Arial"/>
          <w:sz w:val="22"/>
          <w:szCs w:val="22"/>
        </w:rPr>
        <w:lastRenderedPageBreak/>
        <w:t xml:space="preserve">Appendix </w:t>
      </w:r>
      <w:r w:rsidR="00736288" w:rsidRPr="00CF0BE4">
        <w:rPr>
          <w:rFonts w:ascii="Arial" w:hAnsi="Arial" w:cs="Arial"/>
          <w:b w:val="0"/>
          <w:noProof/>
          <w:sz w:val="22"/>
          <w:szCs w:val="22"/>
        </w:rPr>
        <w:t>[</w:t>
      </w:r>
      <w:r w:rsidR="004B706C" w:rsidRPr="004511DD">
        <w:rPr>
          <w:rFonts w:ascii="Arial" w:hAnsi="Arial" w:cs="Arial"/>
          <w:bCs w:val="0"/>
          <w:noProof/>
          <w:sz w:val="22"/>
          <w:szCs w:val="22"/>
        </w:rPr>
        <w:t>4</w:t>
      </w:r>
      <w:r w:rsidR="00736288" w:rsidRPr="00CF0BE4">
        <w:rPr>
          <w:rFonts w:ascii="Arial" w:hAnsi="Arial" w:cs="Arial"/>
          <w:b w:val="0"/>
          <w:noProof/>
          <w:sz w:val="22"/>
          <w:szCs w:val="22"/>
        </w:rPr>
        <w:t>]</w:t>
      </w:r>
      <w:r w:rsidR="00736288" w:rsidRPr="00CF0BE4">
        <w:rPr>
          <w:rFonts w:ascii="Arial" w:hAnsi="Arial" w:cs="Arial"/>
          <w:sz w:val="22"/>
          <w:szCs w:val="22"/>
        </w:rPr>
        <w:t xml:space="preserve"> </w:t>
      </w:r>
      <w:r w:rsidR="00CF0BE4" w:rsidRPr="00CF0BE4">
        <w:rPr>
          <w:rFonts w:ascii="Arial" w:hAnsi="Arial" w:cs="Arial"/>
          <w:sz w:val="22"/>
          <w:szCs w:val="22"/>
        </w:rPr>
        <w:tab/>
      </w:r>
      <w:r w:rsidR="00736288" w:rsidRPr="00CF0BE4">
        <w:rPr>
          <w:rFonts w:ascii="Arial" w:hAnsi="Arial" w:cs="Arial"/>
          <w:sz w:val="22"/>
          <w:szCs w:val="22"/>
        </w:rPr>
        <w:t xml:space="preserve">Requirements for the </w:t>
      </w:r>
      <w:r w:rsidR="00840A0B" w:rsidRPr="00CF0BE4">
        <w:rPr>
          <w:rFonts w:ascii="Arial" w:hAnsi="Arial" w:cs="Arial"/>
          <w:sz w:val="22"/>
          <w:szCs w:val="22"/>
        </w:rPr>
        <w:t>License</w:t>
      </w:r>
      <w:r w:rsidR="00736288" w:rsidRPr="00CF0BE4">
        <w:rPr>
          <w:rFonts w:ascii="Arial" w:hAnsi="Arial" w:cs="Arial"/>
          <w:sz w:val="22"/>
          <w:szCs w:val="22"/>
        </w:rPr>
        <w:t>e</w:t>
      </w:r>
      <w:bookmarkEnd w:id="906"/>
      <w:bookmarkEnd w:id="907"/>
      <w:bookmarkEnd w:id="908"/>
    </w:p>
    <w:p w14:paraId="6D80E08E" w14:textId="2CFB8665" w:rsidR="00736288" w:rsidRPr="00882A09" w:rsidRDefault="00736288" w:rsidP="007C1B6B">
      <w:pPr>
        <w:pStyle w:val="Typografi1"/>
        <w:widowControl w:val="0"/>
        <w:numPr>
          <w:ilvl w:val="1"/>
          <w:numId w:val="36"/>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fulfil the requirements for a </w:t>
      </w:r>
      <w:r w:rsidR="00840A0B" w:rsidRPr="00882A09">
        <w:rPr>
          <w:rFonts w:ascii="Arial" w:hAnsi="Arial" w:cs="Arial"/>
          <w:lang w:val="en-GB"/>
        </w:rPr>
        <w:t>License</w:t>
      </w:r>
      <w:r w:rsidRPr="00882A09">
        <w:rPr>
          <w:rFonts w:ascii="Arial" w:hAnsi="Arial" w:cs="Arial"/>
          <w:lang w:val="en-GB"/>
        </w:rPr>
        <w:t xml:space="preserve">e under the Hydropower Act and this </w:t>
      </w:r>
      <w:r w:rsidR="00840A0B" w:rsidRPr="00882A09">
        <w:rPr>
          <w:rFonts w:ascii="Arial" w:hAnsi="Arial" w:cs="Arial"/>
          <w:lang w:val="en-GB"/>
        </w:rPr>
        <w:t>License</w:t>
      </w:r>
      <w:r w:rsidRPr="00882A09">
        <w:rPr>
          <w:rFonts w:ascii="Arial" w:hAnsi="Arial" w:cs="Arial"/>
          <w:lang w:val="en-GB"/>
        </w:rPr>
        <w:t xml:space="preserve"> and applicable law at the granting of this </w:t>
      </w:r>
      <w:r w:rsidR="00840A0B" w:rsidRPr="00882A09">
        <w:rPr>
          <w:rFonts w:ascii="Arial" w:hAnsi="Arial" w:cs="Arial"/>
          <w:lang w:val="en-GB"/>
        </w:rPr>
        <w:t>License</w:t>
      </w:r>
      <w:r w:rsidRPr="00882A09">
        <w:rPr>
          <w:rFonts w:ascii="Arial" w:hAnsi="Arial" w:cs="Arial"/>
          <w:lang w:val="en-GB"/>
        </w:rPr>
        <w:t xml:space="preserve"> and during the </w:t>
      </w:r>
      <w:r w:rsidR="00840A0B" w:rsidRPr="00882A09">
        <w:rPr>
          <w:rFonts w:ascii="Arial" w:hAnsi="Arial" w:cs="Arial"/>
          <w:lang w:val="en-GB"/>
        </w:rPr>
        <w:t>License</w:t>
      </w:r>
      <w:r w:rsidRPr="00882A09">
        <w:rPr>
          <w:rFonts w:ascii="Arial" w:hAnsi="Arial" w:cs="Arial"/>
          <w:lang w:val="en-GB"/>
        </w:rPr>
        <w:t xml:space="preserve"> Period.</w:t>
      </w:r>
    </w:p>
    <w:p w14:paraId="043398A8" w14:textId="29E45483" w:rsidR="00736288" w:rsidRPr="00882A09" w:rsidRDefault="00736288" w:rsidP="007C1B6B">
      <w:pPr>
        <w:pStyle w:val="Typografi1"/>
        <w:widowControl w:val="0"/>
        <w:numPr>
          <w:ilvl w:val="1"/>
          <w:numId w:val="36"/>
        </w:numPr>
        <w:spacing w:line="288" w:lineRule="auto"/>
        <w:ind w:left="1134" w:hanging="1134"/>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fulfil all of the following requirements at the granting of this </w:t>
      </w:r>
      <w:r w:rsidR="00840A0B" w:rsidRPr="00882A09">
        <w:rPr>
          <w:rFonts w:ascii="Arial" w:hAnsi="Arial" w:cs="Arial"/>
          <w:lang w:val="en-GB"/>
        </w:rPr>
        <w:t>License</w:t>
      </w:r>
      <w:r w:rsidRPr="00882A09">
        <w:rPr>
          <w:rFonts w:ascii="Arial" w:hAnsi="Arial" w:cs="Arial"/>
          <w:lang w:val="en-GB"/>
        </w:rPr>
        <w:t xml:space="preserve"> and in the </w:t>
      </w:r>
      <w:r w:rsidR="00840A0B" w:rsidRPr="00882A09">
        <w:rPr>
          <w:rFonts w:ascii="Arial" w:hAnsi="Arial" w:cs="Arial"/>
          <w:lang w:val="en-GB"/>
        </w:rPr>
        <w:t>License</w:t>
      </w:r>
      <w:r w:rsidRPr="00882A09">
        <w:rPr>
          <w:rFonts w:ascii="Arial" w:hAnsi="Arial" w:cs="Arial"/>
          <w:lang w:val="en-GB"/>
        </w:rPr>
        <w:t xml:space="preserve"> Period, see also section 8 of the Hydropower Act:</w:t>
      </w:r>
    </w:p>
    <w:p w14:paraId="4A741C41" w14:textId="77777777" w:rsidR="00736288" w:rsidRPr="00882A09" w:rsidRDefault="00736288" w:rsidP="00882A09">
      <w:pPr>
        <w:pStyle w:val="Typografi2"/>
        <w:numPr>
          <w:ilvl w:val="2"/>
          <w:numId w:val="21"/>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shall be a public limited company (in Danish: aktieselskab) or a private limited liability company (in Danish: anpartsselskab) and have its registered office located in Greenland.</w:t>
      </w:r>
    </w:p>
    <w:p w14:paraId="636CBE6E" w14:textId="30300BCD" w:rsidR="00736288" w:rsidRPr="00882A09" w:rsidRDefault="00736288" w:rsidP="00882A09">
      <w:pPr>
        <w:pStyle w:val="Typografi2"/>
        <w:numPr>
          <w:ilvl w:val="2"/>
          <w:numId w:val="21"/>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e shall have full disposal of its assets and shall not be in default of payment, in bankruptcy or in a similar situation.</w:t>
      </w:r>
    </w:p>
    <w:p w14:paraId="5DD2737A" w14:textId="4E645BE4" w:rsidR="00736288" w:rsidRPr="00882A09" w:rsidRDefault="00736288" w:rsidP="00882A09">
      <w:pPr>
        <w:pStyle w:val="Typografi2"/>
        <w:numPr>
          <w:ilvl w:val="2"/>
          <w:numId w:val="21"/>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be the full and unconditional owner of all plants, facilities, installations, buildings and infrastructure etc. which are used or to be used to perform the activities under this </w:t>
      </w:r>
      <w:r w:rsidR="00840A0B" w:rsidRPr="00882A09">
        <w:rPr>
          <w:rFonts w:ascii="Arial" w:hAnsi="Arial" w:cs="Arial"/>
          <w:lang w:val="en-GB"/>
        </w:rPr>
        <w:t>License</w:t>
      </w:r>
      <w:r w:rsidRPr="00882A09">
        <w:rPr>
          <w:rFonts w:ascii="Arial" w:hAnsi="Arial" w:cs="Arial"/>
          <w:lang w:val="en-GB"/>
        </w:rPr>
        <w:t>, including the Hydropower Plant</w:t>
      </w:r>
      <w:r w:rsidR="00D30318" w:rsidRPr="00882A09">
        <w:rPr>
          <w:rFonts w:ascii="Arial" w:hAnsi="Arial" w:cs="Arial"/>
          <w:lang w:val="en-GB"/>
        </w:rPr>
        <w:t>(</w:t>
      </w:r>
      <w:r w:rsidRPr="00882A09">
        <w:rPr>
          <w:rFonts w:ascii="Arial" w:hAnsi="Arial" w:cs="Arial"/>
          <w:lang w:val="en-GB"/>
        </w:rPr>
        <w:t>s</w:t>
      </w:r>
      <w:r w:rsidR="00D30318" w:rsidRPr="00882A09">
        <w:rPr>
          <w:rFonts w:ascii="Arial" w:hAnsi="Arial" w:cs="Arial"/>
          <w:lang w:val="en-GB"/>
        </w:rPr>
        <w:t>)</w:t>
      </w:r>
      <w:r w:rsidRPr="00882A09">
        <w:rPr>
          <w:rFonts w:ascii="Arial" w:hAnsi="Arial" w:cs="Arial"/>
          <w:lang w:val="en-GB"/>
        </w:rPr>
        <w:t>, other plants, production facilities, other facilities, installations, dams, canals, tunnels, basins, turbines, transport facilities, infrastructure (such as pipelines, transmission lines, roads, harbours and airports) and buildings (such as housing, accommodations, offices and storage facilities).</w:t>
      </w:r>
    </w:p>
    <w:p w14:paraId="6DA4F046" w14:textId="38CCE091" w:rsidR="00736288" w:rsidRPr="00882A09" w:rsidRDefault="00736288" w:rsidP="00882A09">
      <w:pPr>
        <w:pStyle w:val="Typografi2"/>
        <w:numPr>
          <w:ilvl w:val="2"/>
          <w:numId w:val="21"/>
        </w:numPr>
        <w:tabs>
          <w:tab w:val="clear" w:pos="1264"/>
          <w:tab w:val="left" w:pos="1701"/>
        </w:tabs>
        <w:spacing w:line="288" w:lineRule="auto"/>
        <w:ind w:left="1701" w:hanging="567"/>
        <w:rPr>
          <w:rFonts w:ascii="Arial" w:hAnsi="Arial" w:cs="Arial"/>
          <w:lang w:val="en-GB"/>
        </w:rPr>
      </w:pPr>
      <w:r w:rsidRPr="00882A09">
        <w:rPr>
          <w:rFonts w:ascii="Arial" w:hAnsi="Arial" w:cs="Arial"/>
          <w:lang w:val="en-GB"/>
        </w:rPr>
        <w:t xml:space="preserve">The </w:t>
      </w:r>
      <w:r w:rsidR="00840A0B" w:rsidRPr="00882A09">
        <w:rPr>
          <w:rFonts w:ascii="Arial" w:hAnsi="Arial" w:cs="Arial"/>
          <w:lang w:val="en-GB"/>
        </w:rPr>
        <w:t>License</w:t>
      </w:r>
      <w:r w:rsidRPr="00882A09">
        <w:rPr>
          <w:rFonts w:ascii="Arial" w:hAnsi="Arial" w:cs="Arial"/>
          <w:lang w:val="en-GB"/>
        </w:rPr>
        <w:t xml:space="preserve">e shall have the necessary technical and professional ability (expertise) and economic and financial ability (financial capacity) for performing the hydropower exploitation activities, the other activities and the obligations under this </w:t>
      </w:r>
      <w:r w:rsidR="00840A0B" w:rsidRPr="00882A09">
        <w:rPr>
          <w:rFonts w:ascii="Arial" w:hAnsi="Arial" w:cs="Arial"/>
          <w:lang w:val="en-GB"/>
        </w:rPr>
        <w:t>License</w:t>
      </w:r>
      <w:r w:rsidRPr="00882A09">
        <w:rPr>
          <w:rFonts w:ascii="Arial" w:hAnsi="Arial" w:cs="Arial"/>
          <w:lang w:val="en-GB"/>
        </w:rPr>
        <w:t>.</w:t>
      </w:r>
    </w:p>
    <w:p w14:paraId="6BA2AF47" w14:textId="74578DFA" w:rsidR="00736288" w:rsidRPr="00882A09" w:rsidRDefault="00736288" w:rsidP="007C1B6B">
      <w:pPr>
        <w:pStyle w:val="Typografi1"/>
        <w:widowControl w:val="0"/>
        <w:numPr>
          <w:ilvl w:val="1"/>
          <w:numId w:val="36"/>
        </w:numPr>
        <w:spacing w:line="288" w:lineRule="auto"/>
        <w:ind w:left="1134" w:hanging="1134"/>
        <w:rPr>
          <w:rFonts w:ascii="Arial" w:hAnsi="Arial" w:cs="Arial"/>
          <w:lang w:val="en-US"/>
        </w:rPr>
      </w:pPr>
      <w:r w:rsidRPr="00882A09">
        <w:rPr>
          <w:rFonts w:ascii="Arial" w:hAnsi="Arial" w:cs="Arial"/>
          <w:lang w:val="en-US"/>
        </w:rPr>
        <w:t xml:space="preserve">The requirement under section </w:t>
      </w:r>
      <w:r w:rsidR="00B7725E" w:rsidRPr="00882A09">
        <w:rPr>
          <w:rFonts w:ascii="Arial" w:hAnsi="Arial" w:cs="Arial"/>
          <w:lang w:val="en-US"/>
        </w:rPr>
        <w:t>1.02</w:t>
      </w:r>
      <w:r w:rsidRPr="00882A09">
        <w:rPr>
          <w:rFonts w:ascii="Arial" w:hAnsi="Arial" w:cs="Arial"/>
          <w:lang w:val="en-US"/>
        </w:rPr>
        <w:fldChar w:fldCharType="begin"/>
      </w:r>
      <w:r w:rsidRPr="00882A09">
        <w:rPr>
          <w:rFonts w:ascii="Arial" w:hAnsi="Arial" w:cs="Arial"/>
          <w:lang w:val="en-US"/>
        </w:rPr>
        <w:instrText xml:space="preserve"> REF _Ref534371994 \r \h </w:instrText>
      </w:r>
      <w:r w:rsidRPr="00882A09">
        <w:rPr>
          <w:rFonts w:ascii="Arial" w:hAnsi="Arial" w:cs="Arial"/>
          <w:lang w:val="en-US"/>
        </w:rPr>
        <w:fldChar w:fldCharType="separate"/>
      </w:r>
      <w:r w:rsidR="00F059EE">
        <w:rPr>
          <w:rFonts w:ascii="Arial" w:hAnsi="Arial" w:cs="Arial"/>
          <w:b/>
          <w:bCs/>
        </w:rPr>
        <w:t>Fejl! Henvisningskilde ikke fundet.</w:t>
      </w:r>
      <w:r w:rsidRPr="00882A09">
        <w:rPr>
          <w:rFonts w:ascii="Arial" w:hAnsi="Arial" w:cs="Arial"/>
          <w:lang w:val="en-US"/>
        </w:rPr>
        <w:fldChar w:fldCharType="end"/>
      </w:r>
      <w:r w:rsidRPr="00882A09">
        <w:rPr>
          <w:rFonts w:ascii="Arial" w:hAnsi="Arial" w:cs="Arial"/>
          <w:lang w:val="en-US"/>
        </w:rPr>
        <w:t xml:space="preserve"> regarding the </w:t>
      </w:r>
      <w:r w:rsidR="00840A0B" w:rsidRPr="00882A09">
        <w:rPr>
          <w:rFonts w:ascii="Arial" w:hAnsi="Arial" w:cs="Arial"/>
          <w:lang w:val="en-US"/>
        </w:rPr>
        <w:t>License</w:t>
      </w:r>
      <w:r w:rsidRPr="00882A09">
        <w:rPr>
          <w:rFonts w:ascii="Arial" w:hAnsi="Arial" w:cs="Arial"/>
          <w:lang w:val="en-US"/>
        </w:rPr>
        <w:t xml:space="preserve">e's technical and professional ability (expertise) also entails that neither the </w:t>
      </w:r>
      <w:r w:rsidR="00840A0B" w:rsidRPr="00882A09">
        <w:rPr>
          <w:rFonts w:ascii="Arial" w:hAnsi="Arial" w:cs="Arial"/>
          <w:lang w:val="en-US"/>
        </w:rPr>
        <w:t>License</w:t>
      </w:r>
      <w:r w:rsidRPr="00882A09">
        <w:rPr>
          <w:rFonts w:ascii="Arial" w:hAnsi="Arial" w:cs="Arial"/>
          <w:lang w:val="en-US"/>
        </w:rPr>
        <w:t xml:space="preserve">e nor any person being part of the </w:t>
      </w:r>
      <w:r w:rsidR="00840A0B" w:rsidRPr="00882A09">
        <w:rPr>
          <w:rFonts w:ascii="Arial" w:hAnsi="Arial" w:cs="Arial"/>
          <w:lang w:val="en-US"/>
        </w:rPr>
        <w:t>License</w:t>
      </w:r>
      <w:r w:rsidRPr="00882A09">
        <w:rPr>
          <w:rFonts w:ascii="Arial" w:hAnsi="Arial" w:cs="Arial"/>
          <w:lang w:val="en-US"/>
        </w:rPr>
        <w:t xml:space="preserve">e's management team, including its executive board, board of directors and technical management team, have in a final judgment been held to violate, or accepted a fine for violating, a provision of the Criminal Code for Greenland (Consolidated Act No. 1045 of 7 September 2017), in Part 8 on terrorism etc., section 38 on bribery, section 57 on false statement, section 61 on forgery, section 67 on supply interruptions, including in particular water supply attacks, section 68 on illegal contact with radioactive substances or sections 104-105 on fraud and data fraud. The </w:t>
      </w:r>
      <w:r w:rsidR="00840A0B" w:rsidRPr="00882A09">
        <w:rPr>
          <w:rFonts w:ascii="Arial" w:hAnsi="Arial" w:cs="Arial"/>
          <w:lang w:val="en-US"/>
        </w:rPr>
        <w:t>License</w:t>
      </w:r>
      <w:r w:rsidRPr="00882A09">
        <w:rPr>
          <w:rFonts w:ascii="Arial" w:hAnsi="Arial" w:cs="Arial"/>
          <w:lang w:val="en-US"/>
        </w:rPr>
        <w:t xml:space="preserve">e must be able to document (substantiate) this to the </w:t>
      </w:r>
      <w:r w:rsidR="00D611F0" w:rsidRPr="00882A09">
        <w:rPr>
          <w:rFonts w:ascii="Arial" w:hAnsi="Arial" w:cs="Arial"/>
          <w:lang w:val="en-US"/>
        </w:rPr>
        <w:t>Government of Greenland</w:t>
      </w:r>
      <w:r w:rsidRPr="00882A09">
        <w:rPr>
          <w:rFonts w:ascii="Arial" w:hAnsi="Arial" w:cs="Arial"/>
          <w:lang w:val="en-US"/>
        </w:rPr>
        <w:t xml:space="preserve">, and obtain the </w:t>
      </w:r>
      <w:r w:rsidR="00D611F0" w:rsidRPr="00882A09">
        <w:rPr>
          <w:rFonts w:ascii="Arial" w:hAnsi="Arial" w:cs="Arial"/>
          <w:lang w:val="en-US"/>
        </w:rPr>
        <w:t>Government of Greenland</w:t>
      </w:r>
      <w:r w:rsidRPr="00882A09">
        <w:rPr>
          <w:rFonts w:ascii="Arial" w:hAnsi="Arial" w:cs="Arial"/>
          <w:lang w:val="en-US"/>
        </w:rPr>
        <w:t xml:space="preserve">'s approval of the documentation, if the </w:t>
      </w:r>
      <w:r w:rsidR="00D611F0" w:rsidRPr="00882A09">
        <w:rPr>
          <w:rFonts w:ascii="Arial" w:hAnsi="Arial" w:cs="Arial"/>
          <w:lang w:val="en-US"/>
        </w:rPr>
        <w:t>Government of Greenland</w:t>
      </w:r>
      <w:r w:rsidRPr="00882A09">
        <w:rPr>
          <w:rFonts w:ascii="Arial" w:hAnsi="Arial" w:cs="Arial"/>
          <w:lang w:val="en-US"/>
        </w:rPr>
        <w:t xml:space="preserve"> requires the </w:t>
      </w:r>
      <w:r w:rsidR="00840A0B" w:rsidRPr="00882A09">
        <w:rPr>
          <w:rFonts w:ascii="Arial" w:hAnsi="Arial" w:cs="Arial"/>
          <w:lang w:val="en-US"/>
        </w:rPr>
        <w:t>License</w:t>
      </w:r>
      <w:r w:rsidRPr="00882A09">
        <w:rPr>
          <w:rFonts w:ascii="Arial" w:hAnsi="Arial" w:cs="Arial"/>
          <w:lang w:val="en-US"/>
        </w:rPr>
        <w:t xml:space="preserve">e to do so. The requirement under section </w:t>
      </w:r>
      <w:r w:rsidR="00B7725E" w:rsidRPr="00882A09">
        <w:rPr>
          <w:rFonts w:ascii="Arial" w:hAnsi="Arial" w:cs="Arial"/>
          <w:lang w:val="en-US"/>
        </w:rPr>
        <w:t>1.02</w:t>
      </w:r>
      <w:r w:rsidRPr="00882A09">
        <w:rPr>
          <w:rFonts w:ascii="Arial" w:hAnsi="Arial" w:cs="Arial"/>
          <w:lang w:val="en-US"/>
        </w:rPr>
        <w:t xml:space="preserve"> regarding the </w:t>
      </w:r>
      <w:r w:rsidR="00840A0B" w:rsidRPr="00882A09">
        <w:rPr>
          <w:rFonts w:ascii="Arial" w:hAnsi="Arial" w:cs="Arial"/>
          <w:lang w:val="en-US"/>
        </w:rPr>
        <w:t>License</w:t>
      </w:r>
      <w:r w:rsidRPr="00882A09">
        <w:rPr>
          <w:rFonts w:ascii="Arial" w:hAnsi="Arial" w:cs="Arial"/>
          <w:lang w:val="en-US"/>
        </w:rPr>
        <w:t xml:space="preserve">e's technical and professional ability further entails that neither the </w:t>
      </w:r>
      <w:r w:rsidR="00840A0B" w:rsidRPr="00882A09">
        <w:rPr>
          <w:rFonts w:ascii="Arial" w:hAnsi="Arial" w:cs="Arial"/>
          <w:lang w:val="en-US"/>
        </w:rPr>
        <w:t>License</w:t>
      </w:r>
      <w:r w:rsidRPr="00882A09">
        <w:rPr>
          <w:rFonts w:ascii="Arial" w:hAnsi="Arial" w:cs="Arial"/>
          <w:lang w:val="en-US"/>
        </w:rPr>
        <w:t xml:space="preserve">e nor any of the persons mentioned above have in a final judgment been held to violate, or accepted a fine for violating, any corresponding provisions of the laws of other relevant countries. In particular, such other relevant countries comprise other countries in which the </w:t>
      </w:r>
      <w:r w:rsidR="00840A0B" w:rsidRPr="00882A09">
        <w:rPr>
          <w:rFonts w:ascii="Arial" w:hAnsi="Arial" w:cs="Arial"/>
          <w:lang w:val="en-US"/>
        </w:rPr>
        <w:t>License</w:t>
      </w:r>
      <w:r w:rsidRPr="00882A09">
        <w:rPr>
          <w:rFonts w:ascii="Arial" w:hAnsi="Arial" w:cs="Arial"/>
          <w:lang w:val="en-US"/>
        </w:rPr>
        <w:t xml:space="preserve">e operates or have operated and the home countries of the persons mentioned above and other countries in which the said persons or companies, which they own, manage or are employed with, operate or have operated. The </w:t>
      </w:r>
      <w:r w:rsidR="00840A0B" w:rsidRPr="00882A09">
        <w:rPr>
          <w:rFonts w:ascii="Arial" w:hAnsi="Arial" w:cs="Arial"/>
          <w:lang w:val="en-US"/>
        </w:rPr>
        <w:t>License</w:t>
      </w:r>
      <w:r w:rsidRPr="00882A09">
        <w:rPr>
          <w:rFonts w:ascii="Arial" w:hAnsi="Arial" w:cs="Arial"/>
          <w:lang w:val="en-US"/>
        </w:rPr>
        <w:t xml:space="preserve">e must be able to document (substantiate) this to the </w:t>
      </w:r>
      <w:r w:rsidR="00D611F0" w:rsidRPr="00882A09">
        <w:rPr>
          <w:rFonts w:ascii="Arial" w:hAnsi="Arial" w:cs="Arial"/>
          <w:lang w:val="en-US"/>
        </w:rPr>
        <w:t>Government of Greenland</w:t>
      </w:r>
      <w:r w:rsidRPr="00882A09">
        <w:rPr>
          <w:rFonts w:ascii="Arial" w:hAnsi="Arial" w:cs="Arial"/>
          <w:lang w:val="en-US"/>
        </w:rPr>
        <w:t xml:space="preserve">, and obtain the </w:t>
      </w:r>
      <w:r w:rsidR="00D611F0" w:rsidRPr="00882A09">
        <w:rPr>
          <w:rFonts w:ascii="Arial" w:hAnsi="Arial" w:cs="Arial"/>
          <w:lang w:val="en-US"/>
        </w:rPr>
        <w:t>Government of Greenland</w:t>
      </w:r>
      <w:r w:rsidRPr="00882A09">
        <w:rPr>
          <w:rFonts w:ascii="Arial" w:hAnsi="Arial" w:cs="Arial"/>
          <w:lang w:val="en-US"/>
        </w:rPr>
        <w:t xml:space="preserve">'s approval of the documentation, if the </w:t>
      </w:r>
      <w:r w:rsidR="00D611F0" w:rsidRPr="00882A09">
        <w:rPr>
          <w:rFonts w:ascii="Arial" w:hAnsi="Arial" w:cs="Arial"/>
          <w:lang w:val="en-US"/>
        </w:rPr>
        <w:t xml:space="preserve">Government of </w:t>
      </w:r>
      <w:r w:rsidR="00D611F0" w:rsidRPr="00882A09">
        <w:rPr>
          <w:rFonts w:ascii="Arial" w:hAnsi="Arial" w:cs="Arial"/>
          <w:lang w:val="en-US"/>
        </w:rPr>
        <w:lastRenderedPageBreak/>
        <w:t>Greenland</w:t>
      </w:r>
      <w:r w:rsidRPr="00882A09">
        <w:rPr>
          <w:rFonts w:ascii="Arial" w:hAnsi="Arial" w:cs="Arial"/>
          <w:lang w:val="en-US"/>
        </w:rPr>
        <w:t xml:space="preserve"> requires the </w:t>
      </w:r>
      <w:r w:rsidR="00840A0B" w:rsidRPr="00882A09">
        <w:rPr>
          <w:rFonts w:ascii="Arial" w:hAnsi="Arial" w:cs="Arial"/>
          <w:lang w:val="en-US"/>
        </w:rPr>
        <w:t>License</w:t>
      </w:r>
      <w:r w:rsidRPr="00882A09">
        <w:rPr>
          <w:rFonts w:ascii="Arial" w:hAnsi="Arial" w:cs="Arial"/>
          <w:lang w:val="en-US"/>
        </w:rPr>
        <w:t xml:space="preserve">e to do so. </w:t>
      </w:r>
    </w:p>
    <w:p w14:paraId="5B2B2EC0" w14:textId="75FDFB24" w:rsidR="00982259" w:rsidRPr="00882A09" w:rsidRDefault="00736288" w:rsidP="007C1B6B">
      <w:pPr>
        <w:pStyle w:val="Typografi1"/>
        <w:widowControl w:val="0"/>
        <w:numPr>
          <w:ilvl w:val="1"/>
          <w:numId w:val="36"/>
        </w:numPr>
        <w:spacing w:line="288" w:lineRule="auto"/>
        <w:ind w:left="1134" w:hanging="1134"/>
        <w:rPr>
          <w:rFonts w:ascii="Arial" w:hAnsi="Arial" w:cs="Arial"/>
          <w:lang w:val="en-US"/>
        </w:rPr>
      </w:pPr>
      <w:r w:rsidRPr="00882A09">
        <w:rPr>
          <w:rFonts w:ascii="Arial" w:hAnsi="Arial" w:cs="Arial"/>
          <w:lang w:val="en-US"/>
        </w:rPr>
        <w:t xml:space="preserve">The requirement under section </w:t>
      </w:r>
      <w:r w:rsidR="00B7725E" w:rsidRPr="00882A09">
        <w:rPr>
          <w:rFonts w:ascii="Arial" w:hAnsi="Arial" w:cs="Arial"/>
          <w:lang w:val="en-US"/>
        </w:rPr>
        <w:t>1.02</w:t>
      </w:r>
      <w:r w:rsidRPr="00882A09">
        <w:rPr>
          <w:rFonts w:ascii="Arial" w:hAnsi="Arial" w:cs="Arial"/>
          <w:lang w:val="en-US"/>
        </w:rPr>
        <w:t xml:space="preserve"> regarding the </w:t>
      </w:r>
      <w:r w:rsidR="00840A0B" w:rsidRPr="00882A09">
        <w:rPr>
          <w:rFonts w:ascii="Arial" w:hAnsi="Arial" w:cs="Arial"/>
          <w:lang w:val="en-US"/>
        </w:rPr>
        <w:t>License</w:t>
      </w:r>
      <w:r w:rsidRPr="00882A09">
        <w:rPr>
          <w:rFonts w:ascii="Arial" w:hAnsi="Arial" w:cs="Arial"/>
          <w:lang w:val="en-US"/>
        </w:rPr>
        <w:t xml:space="preserve">e's economic and financial ability (financial capacity) also entails that the </w:t>
      </w:r>
      <w:r w:rsidR="00840A0B" w:rsidRPr="00882A09">
        <w:rPr>
          <w:rFonts w:ascii="Arial" w:hAnsi="Arial" w:cs="Arial"/>
          <w:lang w:val="en-US"/>
        </w:rPr>
        <w:t>License</w:t>
      </w:r>
      <w:r w:rsidRPr="00882A09">
        <w:rPr>
          <w:rFonts w:ascii="Arial" w:hAnsi="Arial" w:cs="Arial"/>
          <w:lang w:val="en-US"/>
        </w:rPr>
        <w:t xml:space="preserve">e does not have unpaid debt due on DKK [100,000] or more owed to public authorities in Greenland regarding taxes, indirect taxes, payment under </w:t>
      </w:r>
      <w:r w:rsidR="00840A0B" w:rsidRPr="00882A09">
        <w:rPr>
          <w:rFonts w:ascii="Arial" w:hAnsi="Arial" w:cs="Arial"/>
          <w:lang w:val="en-US"/>
        </w:rPr>
        <w:t>License</w:t>
      </w:r>
      <w:r w:rsidRPr="00882A09">
        <w:rPr>
          <w:rFonts w:ascii="Arial" w:hAnsi="Arial" w:cs="Arial"/>
          <w:lang w:val="en-US"/>
        </w:rPr>
        <w:t xml:space="preserve">s or social insurance contributions under legislation and </w:t>
      </w:r>
      <w:r w:rsidR="00840A0B" w:rsidRPr="00882A09">
        <w:rPr>
          <w:rFonts w:ascii="Arial" w:hAnsi="Arial" w:cs="Arial"/>
          <w:lang w:val="en-US"/>
        </w:rPr>
        <w:t>License</w:t>
      </w:r>
      <w:r w:rsidRPr="00882A09">
        <w:rPr>
          <w:rFonts w:ascii="Arial" w:hAnsi="Arial" w:cs="Arial"/>
          <w:lang w:val="en-US"/>
        </w:rPr>
        <w:t xml:space="preserve"> terms thereon in Greenland. Payment under </w:t>
      </w:r>
      <w:r w:rsidR="00840A0B" w:rsidRPr="00882A09">
        <w:rPr>
          <w:rFonts w:ascii="Arial" w:hAnsi="Arial" w:cs="Arial"/>
          <w:lang w:val="en-US"/>
        </w:rPr>
        <w:t>License</w:t>
      </w:r>
      <w:r w:rsidRPr="00882A09">
        <w:rPr>
          <w:rFonts w:ascii="Arial" w:hAnsi="Arial" w:cs="Arial"/>
          <w:lang w:val="en-US"/>
        </w:rPr>
        <w:t>s comprises, among others, the payment of royalties under</w:t>
      </w:r>
      <w:r w:rsidR="00B7725E" w:rsidRPr="00882A09">
        <w:rPr>
          <w:rFonts w:ascii="Arial" w:hAnsi="Arial" w:cs="Arial"/>
          <w:lang w:val="en-US"/>
        </w:rPr>
        <w:t xml:space="preserve"> Article </w:t>
      </w:r>
      <w:r w:rsidR="00B7725E" w:rsidRPr="00882A09">
        <w:rPr>
          <w:rFonts w:ascii="Arial" w:hAnsi="Arial" w:cs="Arial"/>
          <w:b/>
          <w:noProof/>
          <w:lang w:val="en-US"/>
        </w:rPr>
        <w:t>[●]</w:t>
      </w:r>
      <w:r w:rsidRPr="00882A09">
        <w:rPr>
          <w:rFonts w:ascii="Arial" w:hAnsi="Arial" w:cs="Arial"/>
          <w:lang w:val="en-US"/>
        </w:rPr>
        <w:t xml:space="preserve">. The </w:t>
      </w:r>
      <w:r w:rsidR="00840A0B" w:rsidRPr="00882A09">
        <w:rPr>
          <w:rFonts w:ascii="Arial" w:hAnsi="Arial" w:cs="Arial"/>
          <w:lang w:val="en-US"/>
        </w:rPr>
        <w:t>License</w:t>
      </w:r>
      <w:r w:rsidRPr="00882A09">
        <w:rPr>
          <w:rFonts w:ascii="Arial" w:hAnsi="Arial" w:cs="Arial"/>
          <w:lang w:val="en-US"/>
        </w:rPr>
        <w:t xml:space="preserve">e must be able to document (substantiate) this by submitting a declaration thereon issued by the </w:t>
      </w:r>
      <w:r w:rsidR="00D611F0" w:rsidRPr="00882A09">
        <w:rPr>
          <w:rFonts w:ascii="Arial" w:hAnsi="Arial" w:cs="Arial"/>
          <w:lang w:val="en-US"/>
        </w:rPr>
        <w:t>Government of Greenland</w:t>
      </w:r>
      <w:r w:rsidRPr="00882A09">
        <w:rPr>
          <w:rFonts w:ascii="Arial" w:hAnsi="Arial" w:cs="Arial"/>
          <w:lang w:val="en-US"/>
        </w:rPr>
        <w:t xml:space="preserve"> or 1 or more departments under the </w:t>
      </w:r>
      <w:r w:rsidR="00D611F0" w:rsidRPr="00882A09">
        <w:rPr>
          <w:rFonts w:ascii="Arial" w:hAnsi="Arial" w:cs="Arial"/>
          <w:lang w:val="en-US"/>
        </w:rPr>
        <w:t>Government of Greenland</w:t>
      </w:r>
      <w:r w:rsidRPr="00882A09">
        <w:rPr>
          <w:rFonts w:ascii="Arial" w:hAnsi="Arial" w:cs="Arial"/>
          <w:lang w:val="en-US"/>
        </w:rPr>
        <w:t xml:space="preserve">, if the </w:t>
      </w:r>
      <w:r w:rsidR="00D611F0" w:rsidRPr="00882A09">
        <w:rPr>
          <w:rFonts w:ascii="Arial" w:hAnsi="Arial" w:cs="Arial"/>
          <w:lang w:val="en-US"/>
        </w:rPr>
        <w:t>Government of Greenland</w:t>
      </w:r>
      <w:r w:rsidRPr="00882A09">
        <w:rPr>
          <w:rFonts w:ascii="Arial" w:hAnsi="Arial" w:cs="Arial"/>
          <w:lang w:val="en-US"/>
        </w:rPr>
        <w:t xml:space="preserve"> requires the </w:t>
      </w:r>
      <w:r w:rsidR="00840A0B" w:rsidRPr="00882A09">
        <w:rPr>
          <w:rFonts w:ascii="Arial" w:hAnsi="Arial" w:cs="Arial"/>
          <w:lang w:val="en-US"/>
        </w:rPr>
        <w:t>License</w:t>
      </w:r>
      <w:r w:rsidRPr="00882A09">
        <w:rPr>
          <w:rFonts w:ascii="Arial" w:hAnsi="Arial" w:cs="Arial"/>
          <w:lang w:val="en-US"/>
        </w:rPr>
        <w:t xml:space="preserve">e to do so. If it is not possible to obtain such declaration from the </w:t>
      </w:r>
      <w:r w:rsidR="00D611F0" w:rsidRPr="00882A09">
        <w:rPr>
          <w:rFonts w:ascii="Arial" w:hAnsi="Arial" w:cs="Arial"/>
          <w:lang w:val="en-US"/>
        </w:rPr>
        <w:t>Government of Greenland</w:t>
      </w:r>
      <w:r w:rsidRPr="00882A09">
        <w:rPr>
          <w:rFonts w:ascii="Arial" w:hAnsi="Arial" w:cs="Arial"/>
          <w:lang w:val="en-US"/>
        </w:rPr>
        <w:t xml:space="preserve">, the </w:t>
      </w:r>
      <w:r w:rsidR="00840A0B" w:rsidRPr="00882A09">
        <w:rPr>
          <w:rFonts w:ascii="Arial" w:hAnsi="Arial" w:cs="Arial"/>
          <w:lang w:val="en-US"/>
        </w:rPr>
        <w:t>License</w:t>
      </w:r>
      <w:r w:rsidRPr="00882A09">
        <w:rPr>
          <w:rFonts w:ascii="Arial" w:hAnsi="Arial" w:cs="Arial"/>
          <w:lang w:val="en-US"/>
        </w:rPr>
        <w:t xml:space="preserve">e must submit a declaration thereon which has been prepared by the </w:t>
      </w:r>
      <w:r w:rsidR="00840A0B" w:rsidRPr="00882A09">
        <w:rPr>
          <w:rFonts w:ascii="Arial" w:hAnsi="Arial" w:cs="Arial"/>
          <w:lang w:val="en-US"/>
        </w:rPr>
        <w:t>License</w:t>
      </w:r>
      <w:r w:rsidRPr="00882A09">
        <w:rPr>
          <w:rFonts w:ascii="Arial" w:hAnsi="Arial" w:cs="Arial"/>
          <w:lang w:val="en-US"/>
        </w:rPr>
        <w:t xml:space="preserve">e. The declaration shall be issued and signed by 1 or more persons being part of the </w:t>
      </w:r>
      <w:r w:rsidR="00840A0B" w:rsidRPr="00882A09">
        <w:rPr>
          <w:rFonts w:ascii="Arial" w:hAnsi="Arial" w:cs="Arial"/>
          <w:lang w:val="en-US"/>
        </w:rPr>
        <w:t>License</w:t>
      </w:r>
      <w:r w:rsidRPr="00882A09">
        <w:rPr>
          <w:rFonts w:ascii="Arial" w:hAnsi="Arial" w:cs="Arial"/>
          <w:lang w:val="en-US"/>
        </w:rPr>
        <w:t xml:space="preserve">e's management team, including its executive board and board of directors, who individually or collectively are entitled to issue and sign the declaration for and with binding effect for the </w:t>
      </w:r>
      <w:r w:rsidR="00840A0B" w:rsidRPr="00882A09">
        <w:rPr>
          <w:rFonts w:ascii="Arial" w:hAnsi="Arial" w:cs="Arial"/>
          <w:lang w:val="en-US"/>
        </w:rPr>
        <w:t>License</w:t>
      </w:r>
      <w:r w:rsidRPr="00882A09">
        <w:rPr>
          <w:rFonts w:ascii="Arial" w:hAnsi="Arial" w:cs="Arial"/>
          <w:lang w:val="en-US"/>
        </w:rPr>
        <w:t>e (are authorised signatories).</w:t>
      </w:r>
    </w:p>
    <w:p w14:paraId="3F8346D6" w14:textId="2A41486D" w:rsidR="00224163" w:rsidRPr="00882A09" w:rsidRDefault="00224163" w:rsidP="00882A09">
      <w:pPr>
        <w:pStyle w:val="Typografi1"/>
        <w:widowControl w:val="0"/>
        <w:numPr>
          <w:ilvl w:val="0"/>
          <w:numId w:val="0"/>
        </w:numPr>
        <w:spacing w:line="288" w:lineRule="auto"/>
        <w:rPr>
          <w:rFonts w:ascii="Arial" w:hAnsi="Arial" w:cs="Arial"/>
          <w:lang w:val="en-US"/>
        </w:rPr>
      </w:pPr>
    </w:p>
    <w:p w14:paraId="0C5FAB13" w14:textId="1A14FEF6" w:rsidR="00224163" w:rsidRPr="00CF0BE4" w:rsidRDefault="00224163" w:rsidP="00453FBB">
      <w:pPr>
        <w:pStyle w:val="Heading1"/>
        <w:numPr>
          <w:ilvl w:val="0"/>
          <w:numId w:val="0"/>
        </w:numPr>
        <w:ind w:left="360" w:hanging="360"/>
        <w:rPr>
          <w:rFonts w:ascii="Arial" w:hAnsi="Arial" w:cs="Arial"/>
          <w:lang w:val="en-US"/>
        </w:rPr>
      </w:pPr>
      <w:r w:rsidRPr="00882A09">
        <w:rPr>
          <w:lang w:val="en-US"/>
        </w:rPr>
        <w:br w:type="column"/>
      </w:r>
      <w:bookmarkStart w:id="909" w:name="_Toc148025068"/>
      <w:bookmarkStart w:id="910" w:name="_Toc161326437"/>
      <w:bookmarkStart w:id="911" w:name="_Toc199419402"/>
      <w:r w:rsidRPr="00CF0BE4">
        <w:rPr>
          <w:rFonts w:ascii="Arial" w:hAnsi="Arial" w:cs="Arial"/>
          <w:sz w:val="22"/>
          <w:szCs w:val="22"/>
        </w:rPr>
        <w:lastRenderedPageBreak/>
        <w:t xml:space="preserve">Appendix [●] </w:t>
      </w:r>
      <w:r w:rsidR="009C76CE">
        <w:rPr>
          <w:rFonts w:ascii="Arial" w:hAnsi="Arial" w:cs="Arial"/>
          <w:sz w:val="22"/>
          <w:szCs w:val="22"/>
        </w:rPr>
        <w:tab/>
      </w:r>
      <w:r w:rsidRPr="00CF0BE4">
        <w:rPr>
          <w:rFonts w:ascii="Arial" w:hAnsi="Arial" w:cs="Arial"/>
          <w:sz w:val="22"/>
          <w:szCs w:val="22"/>
        </w:rPr>
        <w:t>Royalty payments</w:t>
      </w:r>
      <w:bookmarkEnd w:id="909"/>
      <w:bookmarkEnd w:id="910"/>
      <w:bookmarkEnd w:id="911"/>
    </w:p>
    <w:p w14:paraId="09D0EFDE" w14:textId="653D6C5E" w:rsidR="00224163" w:rsidRPr="007F3FF5" w:rsidRDefault="00224163" w:rsidP="007C1B6B">
      <w:pPr>
        <w:pStyle w:val="Typografi1"/>
        <w:widowControl w:val="0"/>
        <w:numPr>
          <w:ilvl w:val="1"/>
          <w:numId w:val="34"/>
        </w:numPr>
        <w:spacing w:line="288" w:lineRule="auto"/>
        <w:ind w:left="1134" w:hanging="1134"/>
        <w:rPr>
          <w:rFonts w:ascii="Arial" w:hAnsi="Arial" w:cs="Arial"/>
          <w:lang w:val="en-GB"/>
        </w:rPr>
      </w:pPr>
      <w:r w:rsidRPr="007F3FF5">
        <w:rPr>
          <w:rFonts w:ascii="Arial" w:hAnsi="Arial" w:cs="Arial"/>
          <w:lang w:val="en-GB"/>
        </w:rPr>
        <w:t xml:space="preserve">In relation to calculation of Annual Volume Royalty under this Appendix [●], the calendar year in which this License is granted shall be considered year 1 of the License Period ("Year 1 of the License Period"). The first subsequent calendar year shall be considered year 2 of the License Period ("Year 2 of the License Period"), the second subsequent calendar year shall be considered year 3 of the License Period ("Year 3 of the License Period ") and the later subsequent calendar years shall be considered later years of the License Period (for example "Year 4 of the License Period", "Year 5 of the License Period" and "Year 6 of the License Period").The Licensee shall for each calendar year and each part of a calendar year pay an Annual Volume Royalty for a calendar year or a proportionate part of the annual volume royalty which corresponds to the part of the calendar year which is comprised by the License Period. </w:t>
      </w:r>
    </w:p>
    <w:p w14:paraId="2F8ECD13" w14:textId="2B987D6E" w:rsidR="00224163" w:rsidRPr="00882A09" w:rsidRDefault="00224163" w:rsidP="007C1B6B">
      <w:pPr>
        <w:pStyle w:val="Typografi1"/>
        <w:widowControl w:val="0"/>
        <w:numPr>
          <w:ilvl w:val="1"/>
          <w:numId w:val="34"/>
        </w:numPr>
        <w:spacing w:line="288" w:lineRule="auto"/>
        <w:ind w:left="1134" w:hanging="1134"/>
        <w:rPr>
          <w:rFonts w:ascii="Arial" w:hAnsi="Arial" w:cs="Arial"/>
          <w:lang w:val="en-GB"/>
        </w:rPr>
      </w:pPr>
      <w:r w:rsidRPr="00882A09">
        <w:rPr>
          <w:rFonts w:ascii="Arial" w:hAnsi="Arial" w:cs="Arial"/>
          <w:lang w:val="en-GB"/>
        </w:rPr>
        <w:t xml:space="preserve">The </w:t>
      </w:r>
      <w:r w:rsidRPr="00882A09">
        <w:rPr>
          <w:rFonts w:ascii="Arial" w:hAnsi="Arial" w:cs="Arial"/>
          <w:lang w:val="en-US"/>
        </w:rPr>
        <w:t>Annual</w:t>
      </w:r>
      <w:r w:rsidRPr="00882A09">
        <w:rPr>
          <w:rFonts w:ascii="Arial" w:hAnsi="Arial" w:cs="Arial"/>
          <w:lang w:val="en-GB"/>
        </w:rPr>
        <w:t xml:space="preserve"> Volume Royalty to be paid by the Licensee to the </w:t>
      </w:r>
      <w:r w:rsidR="00D611F0" w:rsidRPr="00882A09">
        <w:rPr>
          <w:rFonts w:ascii="Arial" w:hAnsi="Arial" w:cs="Arial"/>
          <w:lang w:val="en-GB"/>
        </w:rPr>
        <w:t>Government of Greenland</w:t>
      </w:r>
      <w:r w:rsidRPr="00882A09">
        <w:rPr>
          <w:rFonts w:ascii="Arial" w:hAnsi="Arial" w:cs="Arial"/>
          <w:lang w:val="en-GB"/>
        </w:rPr>
        <w:t xml:space="preserve"> shall be the following amounts ("Annual Volume Royalty Amount") in the following years of the License Period:</w:t>
      </w:r>
    </w:p>
    <w:p w14:paraId="145E18F0" w14:textId="77777777" w:rsidR="00224163" w:rsidRPr="00882A09" w:rsidRDefault="00224163" w:rsidP="00882A09">
      <w:pPr>
        <w:pStyle w:val="Typografi2"/>
        <w:numPr>
          <w:ilvl w:val="2"/>
          <w:numId w:val="22"/>
        </w:numPr>
        <w:spacing w:line="288" w:lineRule="auto"/>
        <w:ind w:left="1701" w:hanging="567"/>
        <w:rPr>
          <w:rFonts w:ascii="Arial" w:hAnsi="Arial" w:cs="Arial"/>
          <w:lang w:val="en-GB"/>
        </w:rPr>
      </w:pPr>
      <w:r w:rsidRPr="00882A09">
        <w:rPr>
          <w:rFonts w:ascii="Arial" w:hAnsi="Arial" w:cs="Arial"/>
          <w:lang w:val="en-GB"/>
        </w:rPr>
        <w:t xml:space="preserve">In Year 1 of the License Period: DKK </w:t>
      </w:r>
      <w:r w:rsidRPr="00882A09">
        <w:rPr>
          <w:rFonts w:ascii="Arial" w:hAnsi="Arial" w:cs="Arial"/>
          <w:bCs w:val="0"/>
          <w:noProof/>
          <w:lang w:val="en-GB"/>
        </w:rPr>
        <w:t>[amount]</w:t>
      </w:r>
      <w:r w:rsidRPr="00882A09">
        <w:rPr>
          <w:rFonts w:ascii="Arial" w:hAnsi="Arial" w:cs="Arial"/>
          <w:lang w:val="en-GB"/>
        </w:rPr>
        <w:t xml:space="preserve">  </w:t>
      </w:r>
    </w:p>
    <w:p w14:paraId="78EF6A27" w14:textId="77777777" w:rsidR="00224163" w:rsidRPr="00882A09" w:rsidRDefault="00224163" w:rsidP="00882A09">
      <w:pPr>
        <w:pStyle w:val="Typografi2"/>
        <w:numPr>
          <w:ilvl w:val="2"/>
          <w:numId w:val="22"/>
        </w:numPr>
        <w:spacing w:line="288" w:lineRule="auto"/>
        <w:ind w:left="1701" w:hanging="567"/>
        <w:rPr>
          <w:rFonts w:ascii="Arial" w:hAnsi="Arial" w:cs="Arial"/>
          <w:lang w:val="en-GB"/>
        </w:rPr>
      </w:pPr>
      <w:r w:rsidRPr="00882A09">
        <w:rPr>
          <w:rFonts w:ascii="Arial" w:hAnsi="Arial" w:cs="Arial"/>
          <w:lang w:val="en-GB"/>
        </w:rPr>
        <w:t xml:space="preserve">In Year 2 of the License Period: DKK </w:t>
      </w:r>
      <w:r w:rsidRPr="00882A09">
        <w:rPr>
          <w:rFonts w:ascii="Arial" w:hAnsi="Arial" w:cs="Arial"/>
          <w:bCs w:val="0"/>
          <w:noProof/>
          <w:lang w:val="en-GB"/>
        </w:rPr>
        <w:t>[amount]</w:t>
      </w:r>
      <w:r w:rsidRPr="00882A09" w:rsidDel="00E82495">
        <w:rPr>
          <w:rFonts w:ascii="Arial" w:hAnsi="Arial" w:cs="Arial"/>
          <w:lang w:val="en-GB"/>
        </w:rPr>
        <w:t xml:space="preserve"> </w:t>
      </w:r>
      <w:r w:rsidRPr="00882A09">
        <w:rPr>
          <w:rFonts w:ascii="Arial" w:hAnsi="Arial" w:cs="Arial"/>
          <w:lang w:val="en-GB"/>
        </w:rPr>
        <w:t xml:space="preserve"> </w:t>
      </w:r>
    </w:p>
    <w:p w14:paraId="13C85880" w14:textId="77777777" w:rsidR="00224163" w:rsidRPr="00882A09" w:rsidRDefault="00224163" w:rsidP="00882A09">
      <w:pPr>
        <w:pStyle w:val="Typografi2"/>
        <w:numPr>
          <w:ilvl w:val="2"/>
          <w:numId w:val="22"/>
        </w:numPr>
        <w:spacing w:line="288" w:lineRule="auto"/>
        <w:ind w:left="1701" w:hanging="567"/>
        <w:rPr>
          <w:rFonts w:ascii="Arial" w:hAnsi="Arial" w:cs="Arial"/>
          <w:lang w:val="en-GB"/>
        </w:rPr>
      </w:pPr>
      <w:r w:rsidRPr="00882A09">
        <w:rPr>
          <w:rFonts w:ascii="Arial" w:hAnsi="Arial" w:cs="Arial"/>
          <w:lang w:val="en-GB"/>
        </w:rPr>
        <w:t xml:space="preserve">In Year 3 of the License Period: DKK </w:t>
      </w:r>
      <w:r w:rsidRPr="00882A09">
        <w:rPr>
          <w:rFonts w:ascii="Arial" w:hAnsi="Arial" w:cs="Arial"/>
          <w:bCs w:val="0"/>
          <w:noProof/>
          <w:lang w:val="en-GB"/>
        </w:rPr>
        <w:t>[amount]</w:t>
      </w:r>
      <w:r w:rsidRPr="00882A09" w:rsidDel="00E82495">
        <w:rPr>
          <w:rFonts w:ascii="Arial" w:hAnsi="Arial" w:cs="Arial"/>
          <w:lang w:val="en-GB"/>
        </w:rPr>
        <w:t xml:space="preserve"> </w:t>
      </w:r>
    </w:p>
    <w:p w14:paraId="07F7E392" w14:textId="77777777" w:rsidR="00224163" w:rsidRPr="00882A09" w:rsidRDefault="00224163" w:rsidP="00882A09">
      <w:pPr>
        <w:pStyle w:val="Typografi2"/>
        <w:numPr>
          <w:ilvl w:val="2"/>
          <w:numId w:val="22"/>
        </w:numPr>
        <w:spacing w:line="288" w:lineRule="auto"/>
        <w:ind w:left="1701" w:hanging="567"/>
        <w:rPr>
          <w:rFonts w:ascii="Arial" w:hAnsi="Arial" w:cs="Arial"/>
          <w:lang w:val="en-GB"/>
        </w:rPr>
      </w:pPr>
      <w:r w:rsidRPr="00882A09">
        <w:rPr>
          <w:rFonts w:ascii="Arial" w:hAnsi="Arial" w:cs="Arial"/>
          <w:lang w:val="en-GB"/>
        </w:rPr>
        <w:t xml:space="preserve">In In Year 4 of the License Period: DKK </w:t>
      </w:r>
      <w:r w:rsidRPr="00882A09">
        <w:rPr>
          <w:rFonts w:ascii="Arial" w:hAnsi="Arial" w:cs="Arial"/>
          <w:bCs w:val="0"/>
          <w:noProof/>
          <w:lang w:val="en-GB"/>
        </w:rPr>
        <w:t>[amount]</w:t>
      </w:r>
      <w:r w:rsidRPr="00882A09" w:rsidDel="00E82495">
        <w:rPr>
          <w:rFonts w:ascii="Arial" w:hAnsi="Arial" w:cs="Arial"/>
          <w:lang w:val="en-GB"/>
        </w:rPr>
        <w:t xml:space="preserve"> </w:t>
      </w:r>
      <w:r w:rsidRPr="00882A09">
        <w:rPr>
          <w:rFonts w:ascii="Arial" w:hAnsi="Arial" w:cs="Arial"/>
          <w:lang w:val="en-GB"/>
        </w:rPr>
        <w:t xml:space="preserve">   </w:t>
      </w:r>
    </w:p>
    <w:p w14:paraId="4BE20CF0" w14:textId="77777777" w:rsidR="00224163" w:rsidRPr="00882A09" w:rsidRDefault="00224163" w:rsidP="00882A09">
      <w:pPr>
        <w:pStyle w:val="Typografi2"/>
        <w:numPr>
          <w:ilvl w:val="2"/>
          <w:numId w:val="22"/>
        </w:numPr>
        <w:spacing w:line="288" w:lineRule="auto"/>
        <w:ind w:left="1701" w:hanging="567"/>
        <w:rPr>
          <w:rFonts w:ascii="Arial" w:hAnsi="Arial" w:cs="Arial"/>
          <w:lang w:val="en-GB"/>
        </w:rPr>
      </w:pPr>
      <w:r w:rsidRPr="00882A09">
        <w:rPr>
          <w:rFonts w:ascii="Arial" w:hAnsi="Arial" w:cs="Arial"/>
          <w:lang w:val="en-GB"/>
        </w:rPr>
        <w:t xml:space="preserve">In In Year 5 of the License Period: DKK </w:t>
      </w:r>
      <w:r w:rsidRPr="00882A09">
        <w:rPr>
          <w:rFonts w:ascii="Arial" w:hAnsi="Arial" w:cs="Arial"/>
          <w:bCs w:val="0"/>
          <w:noProof/>
          <w:lang w:val="en-GB"/>
        </w:rPr>
        <w:t>[amount]</w:t>
      </w:r>
      <w:r w:rsidRPr="00882A09" w:rsidDel="00E82495">
        <w:rPr>
          <w:rFonts w:ascii="Arial" w:hAnsi="Arial" w:cs="Arial"/>
          <w:lang w:val="en-GB"/>
        </w:rPr>
        <w:t xml:space="preserve"> </w:t>
      </w:r>
    </w:p>
    <w:p w14:paraId="3A17362B" w14:textId="77777777" w:rsidR="00224163" w:rsidRPr="00882A09" w:rsidRDefault="00224163" w:rsidP="00882A09">
      <w:pPr>
        <w:pStyle w:val="Typografi2"/>
        <w:numPr>
          <w:ilvl w:val="2"/>
          <w:numId w:val="22"/>
        </w:numPr>
        <w:spacing w:line="288" w:lineRule="auto"/>
        <w:ind w:left="1701" w:hanging="567"/>
        <w:rPr>
          <w:rFonts w:ascii="Arial" w:hAnsi="Arial" w:cs="Arial"/>
          <w:lang w:val="en-GB"/>
        </w:rPr>
      </w:pPr>
      <w:r w:rsidRPr="00882A09">
        <w:rPr>
          <w:rFonts w:ascii="Arial" w:hAnsi="Arial" w:cs="Arial"/>
          <w:lang w:val="en-GB"/>
        </w:rPr>
        <w:t xml:space="preserve">In Year 6 of the License Period and any subsequent years of the License Period: DKK […] </w:t>
      </w:r>
    </w:p>
    <w:p w14:paraId="2785E770" w14:textId="5DF3B87E" w:rsidR="00224163" w:rsidRPr="00882A09" w:rsidRDefault="00224163" w:rsidP="007C1B6B">
      <w:pPr>
        <w:pStyle w:val="Typografi1"/>
        <w:widowControl w:val="0"/>
        <w:numPr>
          <w:ilvl w:val="1"/>
          <w:numId w:val="34"/>
        </w:numPr>
        <w:spacing w:line="288" w:lineRule="auto"/>
        <w:ind w:left="1134" w:hanging="1134"/>
        <w:rPr>
          <w:rFonts w:ascii="Arial" w:hAnsi="Arial" w:cs="Arial"/>
          <w:lang w:val="en-GB"/>
        </w:rPr>
      </w:pPr>
      <w:r w:rsidRPr="00882A09">
        <w:rPr>
          <w:rFonts w:ascii="Arial" w:hAnsi="Arial" w:cs="Arial"/>
          <w:lang w:val="en-GB"/>
        </w:rPr>
        <w:t xml:space="preserve">Each Annual Volume Royalty Amount stated in Articles </w:t>
      </w:r>
      <w:r w:rsidR="000650A5" w:rsidRPr="00882A09">
        <w:rPr>
          <w:rFonts w:ascii="Arial" w:hAnsi="Arial" w:cs="Arial"/>
          <w:lang w:val="en-GB"/>
        </w:rPr>
        <w:t>[1.06.</w:t>
      </w:r>
      <w:r w:rsidR="00D53E4B" w:rsidRPr="00882A09">
        <w:rPr>
          <w:rFonts w:ascii="Arial" w:hAnsi="Arial" w:cs="Arial"/>
          <w:lang w:val="en-GB"/>
        </w:rPr>
        <w:t>(a)]-[1.06.(f)</w:t>
      </w:r>
      <w:r w:rsidRPr="00882A09">
        <w:rPr>
          <w:rFonts w:ascii="Arial" w:hAnsi="Arial" w:cs="Arial"/>
          <w:lang w:val="en-GB"/>
        </w:rPr>
        <w:t xml:space="preserve"> shall be increased with an amount </w:t>
      </w:r>
      <w:r w:rsidRPr="00882A09">
        <w:rPr>
          <w:rFonts w:ascii="Arial" w:hAnsi="Arial" w:cs="Arial"/>
          <w:lang w:val="en-US"/>
        </w:rPr>
        <w:t>corresponding</w:t>
      </w:r>
      <w:r w:rsidRPr="00882A09">
        <w:rPr>
          <w:rFonts w:ascii="Arial" w:hAnsi="Arial" w:cs="Arial"/>
          <w:lang w:val="en-GB"/>
        </w:rPr>
        <w:t xml:space="preserve"> to one hundred per cent (100%) of the stated Annual Volume Royalty Amount for each extension of 12 months of one or more of the time limits stated in Article </w:t>
      </w:r>
      <w:r w:rsidRPr="00882A09">
        <w:rPr>
          <w:rFonts w:ascii="Arial" w:hAnsi="Arial" w:cs="Arial"/>
          <w:bCs/>
          <w:noProof/>
          <w:lang w:val="en-GB"/>
        </w:rPr>
        <w:t>[●]</w:t>
      </w:r>
      <w:r w:rsidRPr="00882A09">
        <w:rPr>
          <w:rFonts w:ascii="Arial" w:hAnsi="Arial" w:cs="Arial"/>
          <w:lang w:val="en-GB"/>
        </w:rPr>
        <w:t xml:space="preserve"> applied for by the Licensee and granted by the </w:t>
      </w:r>
      <w:r w:rsidR="00D611F0" w:rsidRPr="00882A09">
        <w:rPr>
          <w:rFonts w:ascii="Arial" w:hAnsi="Arial" w:cs="Arial"/>
          <w:lang w:val="en-GB"/>
        </w:rPr>
        <w:t>Government of Greenland</w:t>
      </w:r>
      <w:r w:rsidRPr="00882A09">
        <w:rPr>
          <w:rFonts w:ascii="Arial" w:hAnsi="Arial" w:cs="Arial"/>
          <w:lang w:val="en-GB"/>
        </w:rPr>
        <w:t xml:space="preserve">. If the </w:t>
      </w:r>
      <w:r w:rsidR="00D611F0" w:rsidRPr="00882A09">
        <w:rPr>
          <w:rFonts w:ascii="Arial" w:hAnsi="Arial" w:cs="Arial"/>
          <w:lang w:val="en-GB"/>
        </w:rPr>
        <w:t>Government of Greenland</w:t>
      </w:r>
      <w:r w:rsidRPr="00882A09">
        <w:rPr>
          <w:rFonts w:ascii="Arial" w:hAnsi="Arial" w:cs="Arial"/>
          <w:lang w:val="en-GB"/>
        </w:rPr>
        <w:t xml:space="preserve"> grants an extension of one of the time limits stated in Article </w:t>
      </w:r>
      <w:r w:rsidRPr="00882A09">
        <w:rPr>
          <w:rFonts w:ascii="Arial" w:hAnsi="Arial" w:cs="Arial"/>
          <w:bCs/>
          <w:noProof/>
          <w:lang w:val="en-GB"/>
        </w:rPr>
        <w:t>[●]</w:t>
      </w:r>
      <w:r w:rsidRPr="00882A09">
        <w:rPr>
          <w:rFonts w:ascii="Arial" w:hAnsi="Arial" w:cs="Arial"/>
          <w:lang w:val="en-GB"/>
        </w:rPr>
        <w:t xml:space="preserve">, then such extension shall apply correspondingly to all the other time limits stated in Article </w:t>
      </w:r>
      <w:r w:rsidRPr="00882A09">
        <w:rPr>
          <w:rFonts w:ascii="Arial" w:hAnsi="Arial" w:cs="Arial"/>
          <w:bCs/>
          <w:noProof/>
          <w:lang w:val="en-GB"/>
        </w:rPr>
        <w:t>[●]</w:t>
      </w:r>
      <w:r w:rsidRPr="00882A09">
        <w:rPr>
          <w:rFonts w:ascii="Arial" w:hAnsi="Arial" w:cs="Arial"/>
          <w:lang w:val="en-GB"/>
        </w:rPr>
        <w:t>.</w:t>
      </w:r>
    </w:p>
    <w:p w14:paraId="570C8908" w14:textId="6A965736" w:rsidR="00224163" w:rsidRPr="00882A09" w:rsidRDefault="00224163" w:rsidP="007C1B6B">
      <w:pPr>
        <w:pStyle w:val="Typografi1"/>
        <w:widowControl w:val="0"/>
        <w:numPr>
          <w:ilvl w:val="1"/>
          <w:numId w:val="34"/>
        </w:numPr>
        <w:spacing w:line="288" w:lineRule="auto"/>
        <w:ind w:left="1134" w:hanging="1134"/>
        <w:rPr>
          <w:rFonts w:ascii="Arial" w:hAnsi="Arial" w:cs="Arial"/>
          <w:lang w:val="en-GB"/>
        </w:rPr>
      </w:pPr>
      <w:r w:rsidRPr="00882A09">
        <w:rPr>
          <w:rFonts w:ascii="Arial" w:hAnsi="Arial" w:cs="Arial"/>
          <w:lang w:val="en-GB"/>
        </w:rPr>
        <w:t xml:space="preserve">The </w:t>
      </w:r>
      <w:r w:rsidR="00D611F0" w:rsidRPr="00882A09">
        <w:rPr>
          <w:rFonts w:ascii="Arial" w:hAnsi="Arial" w:cs="Arial"/>
          <w:lang w:val="en-GB"/>
        </w:rPr>
        <w:t>Government of Greenland</w:t>
      </w:r>
      <w:r w:rsidRPr="00882A09">
        <w:rPr>
          <w:rFonts w:ascii="Arial" w:hAnsi="Arial" w:cs="Arial"/>
          <w:lang w:val="en-GB"/>
        </w:rPr>
        <w:t xml:space="preserve"> may set terms on the Licensee's payment of different royalties to the </w:t>
      </w:r>
      <w:r w:rsidR="00D611F0" w:rsidRPr="00882A09">
        <w:rPr>
          <w:rFonts w:ascii="Arial" w:hAnsi="Arial" w:cs="Arial"/>
          <w:lang w:val="en-GB"/>
        </w:rPr>
        <w:t>Government of Greenland</w:t>
      </w:r>
      <w:r w:rsidRPr="00882A09">
        <w:rPr>
          <w:rFonts w:ascii="Arial" w:hAnsi="Arial" w:cs="Arial"/>
          <w:lang w:val="en-GB"/>
        </w:rPr>
        <w:t xml:space="preserve"> based on the following royalty schemes and royalty (see section 10 of the Hydropower Act): (1) The size of the Hydropower Resource which is comprised by this License (a volume royalty). (2) The size of the Hydropower Resource which is exploited under this License (an exploitation royalty). (3) Electricity which is </w:t>
      </w:r>
      <w:r w:rsidRPr="00882A09">
        <w:rPr>
          <w:rFonts w:ascii="Arial" w:hAnsi="Arial" w:cs="Arial"/>
          <w:lang w:val="en-US"/>
        </w:rPr>
        <w:t>produced</w:t>
      </w:r>
      <w:r w:rsidRPr="00882A09">
        <w:rPr>
          <w:rFonts w:ascii="Arial" w:hAnsi="Arial" w:cs="Arial"/>
          <w:lang w:val="en-GB"/>
        </w:rPr>
        <w:t xml:space="preserve"> from the Licensee's activities under this License (a production royalty). (4) A share of the profit realised from the Licensee's activities under this License (a profits royalty). The </w:t>
      </w:r>
      <w:r w:rsidR="00D611F0" w:rsidRPr="00882A09">
        <w:rPr>
          <w:rFonts w:ascii="Arial" w:hAnsi="Arial" w:cs="Arial"/>
          <w:lang w:val="en-GB"/>
        </w:rPr>
        <w:t>Government of Greenland</w:t>
      </w:r>
      <w:r w:rsidRPr="00882A09">
        <w:rPr>
          <w:rFonts w:ascii="Arial" w:hAnsi="Arial" w:cs="Arial"/>
          <w:lang w:val="en-GB"/>
        </w:rPr>
        <w:t xml:space="preserve"> will decide whether the </w:t>
      </w:r>
      <w:r w:rsidR="00D611F0" w:rsidRPr="00882A09">
        <w:rPr>
          <w:rFonts w:ascii="Arial" w:hAnsi="Arial" w:cs="Arial"/>
          <w:lang w:val="en-GB"/>
        </w:rPr>
        <w:t>Government of Greenland</w:t>
      </w:r>
      <w:r w:rsidRPr="00882A09">
        <w:rPr>
          <w:rFonts w:ascii="Arial" w:hAnsi="Arial" w:cs="Arial"/>
          <w:lang w:val="en-GB"/>
        </w:rPr>
        <w:t xml:space="preserve"> will or will not set terms on the Licensee's payment of royalty (consideration) to the </w:t>
      </w:r>
      <w:r w:rsidR="00D611F0" w:rsidRPr="00882A09">
        <w:rPr>
          <w:rFonts w:ascii="Arial" w:hAnsi="Arial" w:cs="Arial"/>
          <w:lang w:val="en-GB"/>
        </w:rPr>
        <w:t>Government of Greenland</w:t>
      </w:r>
      <w:r w:rsidRPr="00882A09">
        <w:rPr>
          <w:rFonts w:ascii="Arial" w:hAnsi="Arial" w:cs="Arial"/>
          <w:lang w:val="en-GB"/>
        </w:rPr>
        <w:t xml:space="preserve"> which shall apply from the period when the Licensee produces electricity under this License.</w:t>
      </w:r>
    </w:p>
    <w:p w14:paraId="71F8BCD7" w14:textId="77777777" w:rsidR="00224163" w:rsidRPr="00882A09" w:rsidDel="00EA5647" w:rsidRDefault="00224163" w:rsidP="00882A09">
      <w:pPr>
        <w:pStyle w:val="Typografi1"/>
        <w:widowControl w:val="0"/>
        <w:numPr>
          <w:ilvl w:val="0"/>
          <w:numId w:val="0"/>
        </w:numPr>
        <w:spacing w:line="288" w:lineRule="auto"/>
        <w:rPr>
          <w:rFonts w:ascii="Arial" w:hAnsi="Arial" w:cs="Arial"/>
          <w:lang w:val="en-GB"/>
        </w:rPr>
      </w:pPr>
    </w:p>
    <w:p w14:paraId="7931F63C" w14:textId="2DA768C2" w:rsidR="00E33851" w:rsidRPr="00882A09" w:rsidRDefault="00E33851" w:rsidP="00882A09">
      <w:pPr>
        <w:spacing w:line="288" w:lineRule="auto"/>
        <w:rPr>
          <w:rFonts w:ascii="Arial" w:hAnsi="Arial" w:cs="Arial"/>
        </w:rPr>
      </w:pPr>
    </w:p>
    <w:sectPr w:rsidR="00E33851" w:rsidRPr="00882A09" w:rsidSect="00CD1DFB">
      <w:headerReference w:type="even" r:id="rId14"/>
      <w:headerReference w:type="default" r:id="rId15"/>
      <w:footerReference w:type="even" r:id="rId16"/>
      <w:footerReference w:type="default" r:id="rId17"/>
      <w:headerReference w:type="first" r:id="rId18"/>
      <w:footerReference w:type="first" r:id="rId19"/>
      <w:pgSz w:w="11907" w:h="16839" w:code="9"/>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3AFE" w14:textId="77777777" w:rsidR="00E1604C" w:rsidRDefault="00E1604C">
      <w:r>
        <w:separator/>
      </w:r>
    </w:p>
  </w:endnote>
  <w:endnote w:type="continuationSeparator" w:id="0">
    <w:p w14:paraId="5DD74D7C" w14:textId="77777777" w:rsidR="00E1604C" w:rsidRDefault="00E1604C">
      <w:r>
        <w:continuationSeparator/>
      </w:r>
    </w:p>
  </w:endnote>
  <w:endnote w:type="continuationNotice" w:id="1">
    <w:p w14:paraId="36AF6BAB" w14:textId="77777777" w:rsidR="00E1604C" w:rsidRDefault="00E1604C" w:rsidP="00D921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12744" w14:textId="77777777" w:rsidR="00074BF8" w:rsidRDefault="00074BF8">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separate"/>
    </w:r>
    <w:r>
      <w:rPr>
        <w:rStyle w:val="Sidetal"/>
        <w:noProof/>
      </w:rPr>
      <w:t>42</w:t>
    </w:r>
    <w:r>
      <w:rPr>
        <w:rStyle w:val="Sidetal"/>
      </w:rPr>
      <w:fldChar w:fldCharType="end"/>
    </w:r>
  </w:p>
  <w:p w14:paraId="598C274E" w14:textId="77777777" w:rsidR="00074BF8" w:rsidRDefault="00074BF8" w:rsidP="00D92125">
    <w:pPr>
      <w:pStyle w:val="Sidefod"/>
    </w:pPr>
  </w:p>
  <w:p w14:paraId="70CCBFBD" w14:textId="77777777" w:rsidR="00074BF8" w:rsidRDefault="00074BF8"/>
  <w:p w14:paraId="79E49EC8" w14:textId="77777777" w:rsidR="00074BF8" w:rsidRDefault="00074B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81168"/>
      <w:docPartObj>
        <w:docPartGallery w:val="Page Numbers (Bottom of Page)"/>
        <w:docPartUnique/>
      </w:docPartObj>
    </w:sdtPr>
    <w:sdtContent>
      <w:p w14:paraId="2D3432D4" w14:textId="211BE6E0" w:rsidR="008E2E68" w:rsidRDefault="008E2E68">
        <w:pPr>
          <w:pStyle w:val="Sidefod"/>
          <w:jc w:val="right"/>
        </w:pPr>
        <w:r w:rsidRPr="008E2E68">
          <w:rPr>
            <w:rFonts w:ascii="Arial" w:hAnsi="Arial" w:cs="Arial"/>
            <w:color w:val="000000" w:themeColor="text1"/>
            <w:sz w:val="16"/>
            <w:szCs w:val="16"/>
          </w:rPr>
          <w:fldChar w:fldCharType="begin"/>
        </w:r>
        <w:r w:rsidRPr="008E2E68">
          <w:rPr>
            <w:rFonts w:ascii="Arial" w:hAnsi="Arial" w:cs="Arial"/>
            <w:color w:val="000000" w:themeColor="text1"/>
            <w:sz w:val="16"/>
            <w:szCs w:val="16"/>
          </w:rPr>
          <w:instrText>PAGE   \* MERGEFORMAT</w:instrText>
        </w:r>
        <w:r w:rsidRPr="008E2E68">
          <w:rPr>
            <w:rFonts w:ascii="Arial" w:hAnsi="Arial" w:cs="Arial"/>
            <w:color w:val="000000" w:themeColor="text1"/>
            <w:sz w:val="16"/>
            <w:szCs w:val="16"/>
          </w:rPr>
          <w:fldChar w:fldCharType="separate"/>
        </w:r>
        <w:r w:rsidRPr="008E2E68">
          <w:rPr>
            <w:rFonts w:ascii="Arial" w:hAnsi="Arial" w:cs="Arial"/>
            <w:color w:val="000000" w:themeColor="text1"/>
            <w:sz w:val="16"/>
            <w:szCs w:val="16"/>
            <w:lang w:val="da-DK"/>
          </w:rPr>
          <w:t>2</w:t>
        </w:r>
        <w:r w:rsidRPr="008E2E68">
          <w:rPr>
            <w:rFonts w:ascii="Arial" w:hAnsi="Arial" w:cs="Arial"/>
            <w:color w:val="000000" w:themeColor="text1"/>
            <w:sz w:val="16"/>
            <w:szCs w:val="16"/>
          </w:rPr>
          <w:fldChar w:fldCharType="end"/>
        </w:r>
      </w:p>
    </w:sdtContent>
  </w:sdt>
  <w:p w14:paraId="53C146FD" w14:textId="1A5AEC9E" w:rsidR="00074BF8" w:rsidRPr="008E2E68" w:rsidRDefault="00074BF8" w:rsidP="008E2E68">
    <w:pPr>
      <w:tabs>
        <w:tab w:val="right" w:pos="8931"/>
      </w:tabs>
      <w:spacing w:after="0" w:line="240" w:lineRule="auto"/>
      <w:ind w:right="140"/>
      <w:jc w:val="left"/>
      <w:rPr>
        <w:rFonts w:ascii="Arial" w:eastAsia="Arial" w:hAnsi="Arial" w:cs="Arial"/>
        <w:color w:val="333333"/>
        <w:sz w:val="16"/>
        <w:szCs w:val="16"/>
        <w:lang w:eastAsia="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E9E2" w14:textId="77777777" w:rsidR="00074BF8" w:rsidRPr="00AD3B01" w:rsidRDefault="00074BF8" w:rsidP="00D92125">
    <w:pPr>
      <w:pStyle w:val="Sidefod"/>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BC8B" w14:textId="77777777" w:rsidR="00E1604C" w:rsidRDefault="00E1604C">
      <w:r>
        <w:separator/>
      </w:r>
    </w:p>
  </w:footnote>
  <w:footnote w:type="continuationSeparator" w:id="0">
    <w:p w14:paraId="49477A55" w14:textId="77777777" w:rsidR="00E1604C" w:rsidRDefault="00E1604C">
      <w:r>
        <w:continuationSeparator/>
      </w:r>
    </w:p>
  </w:footnote>
  <w:footnote w:type="continuationNotice" w:id="1">
    <w:p w14:paraId="117608B6" w14:textId="77777777" w:rsidR="00E1604C" w:rsidRDefault="00E1604C" w:rsidP="00D92125">
      <w:pPr>
        <w:spacing w:after="0" w:line="240" w:lineRule="auto"/>
      </w:pPr>
    </w:p>
  </w:footnote>
  <w:footnote w:id="2">
    <w:p w14:paraId="6A129F69" w14:textId="1D1690D1" w:rsidR="00AB3DC3" w:rsidRPr="00826411" w:rsidRDefault="00AB3DC3" w:rsidP="00AB3DC3">
      <w:pPr>
        <w:pStyle w:val="Fodnotetekst"/>
        <w:spacing w:line="240" w:lineRule="auto"/>
        <w:rPr>
          <w:rFonts w:ascii="Arial" w:hAnsi="Arial" w:cs="Arial"/>
          <w:lang w:val="en-US"/>
        </w:rPr>
      </w:pPr>
      <w:r w:rsidRPr="00826411">
        <w:rPr>
          <w:rStyle w:val="Fodnotehenvisning"/>
          <w:rFonts w:ascii="Arial" w:hAnsi="Arial" w:cs="Arial"/>
          <w:sz w:val="18"/>
          <w:szCs w:val="18"/>
        </w:rPr>
        <w:footnoteRef/>
      </w:r>
      <w:r w:rsidRPr="00826411">
        <w:rPr>
          <w:rFonts w:ascii="Arial" w:hAnsi="Arial" w:cs="Arial"/>
          <w:sz w:val="18"/>
          <w:szCs w:val="18"/>
          <w:lang w:val="en-US"/>
        </w:rPr>
        <w:t xml:space="preserve"> </w:t>
      </w:r>
      <w:r w:rsidRPr="00826411">
        <w:rPr>
          <w:rFonts w:ascii="Arial" w:hAnsi="Arial" w:cs="Arial"/>
          <w:b/>
          <w:bCs/>
          <w:sz w:val="18"/>
          <w:szCs w:val="18"/>
          <w:lang w:val="en-US"/>
        </w:rPr>
        <w:t>Drafting note:</w:t>
      </w:r>
      <w:r w:rsidRPr="00826411">
        <w:rPr>
          <w:rFonts w:ascii="Arial" w:hAnsi="Arial" w:cs="Arial"/>
          <w:sz w:val="18"/>
          <w:szCs w:val="18"/>
          <w:lang w:val="en-US"/>
        </w:rPr>
        <w:t xml:space="preserve"> </w:t>
      </w:r>
      <w:r w:rsidR="00750763" w:rsidRPr="00826411">
        <w:rPr>
          <w:rFonts w:ascii="Arial" w:hAnsi="Arial" w:cs="Arial"/>
          <w:sz w:val="18"/>
          <w:szCs w:val="18"/>
          <w:lang w:val="en-US"/>
        </w:rPr>
        <w:t xml:space="preserve">Technical appendix to be prepared regarding the connection of the system to the point of connection (POC). In addition to the technical aspects, the appendix should include the deadline for POC, rights holder's responsibilities and obligations, </w:t>
      </w:r>
      <w:r w:rsidR="00D611F0" w:rsidRPr="00826411">
        <w:rPr>
          <w:rFonts w:ascii="Arial" w:hAnsi="Arial" w:cs="Arial"/>
          <w:sz w:val="18"/>
          <w:szCs w:val="18"/>
          <w:lang w:val="en-US"/>
        </w:rPr>
        <w:t>Government of Greenland</w:t>
      </w:r>
      <w:r w:rsidR="00750763" w:rsidRPr="00826411">
        <w:rPr>
          <w:rFonts w:ascii="Arial" w:hAnsi="Arial" w:cs="Arial"/>
          <w:sz w:val="18"/>
          <w:szCs w:val="18"/>
          <w:lang w:val="en-US"/>
        </w:rPr>
        <w:t xml:space="preserve"> rights,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5EE3" w14:textId="5664459E" w:rsidR="00074BF8" w:rsidRDefault="00000000">
    <w:pPr>
      <w:pStyle w:val="Sidehoved"/>
    </w:pPr>
    <w:r>
      <w:rPr>
        <w:noProof/>
      </w:rPr>
      <w:pict w14:anchorId="120EA1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118579" o:spid="_x0000_s1026" type="#_x0000_t136" style="position:absolute;left:0;text-align:left;margin-left:0;margin-top:0;width:456.75pt;height:182.7pt;rotation:315;z-index:-251658239;mso-position-horizontal:center;mso-position-horizontal-relative:margin;mso-position-vertical:center;mso-position-vertical-relative:margin" o:allowincell="f" fillcolor="#bfbfbf [2412]"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CDC7C" w14:textId="2E94258A" w:rsidR="008E2E68" w:rsidRPr="008E2E68" w:rsidRDefault="008E2E68" w:rsidP="008E2E68">
    <w:pPr>
      <w:pStyle w:val="Sidehoved"/>
      <w:spacing w:line="240" w:lineRule="auto"/>
      <w:jc w:val="left"/>
      <w:rPr>
        <w:rFonts w:ascii="Arial" w:hAnsi="Arial" w:cs="Arial"/>
        <w:sz w:val="16"/>
        <w:szCs w:val="16"/>
      </w:rPr>
    </w:pPr>
    <w:r w:rsidRPr="008E2E68">
      <w:rPr>
        <w:rFonts w:ascii="Arial" w:hAnsi="Arial" w:cs="Arial"/>
        <w:noProof/>
        <w:sz w:val="16"/>
        <w:szCs w:val="16"/>
        <w:lang w:val="en-US"/>
      </w:rPr>
      <w:drawing>
        <wp:anchor distT="0" distB="0" distL="114300" distR="114300" simplePos="0" relativeHeight="251660290" behindDoc="0" locked="0" layoutInCell="1" allowOverlap="1" wp14:anchorId="1C5A750A" wp14:editId="6E3862C1">
          <wp:simplePos x="0" y="0"/>
          <wp:positionH relativeFrom="margin">
            <wp:posOffset>5085715</wp:posOffset>
          </wp:positionH>
          <wp:positionV relativeFrom="margin">
            <wp:posOffset>-1397635</wp:posOffset>
          </wp:positionV>
          <wp:extent cx="1310574" cy="432000"/>
          <wp:effectExtent l="0" t="0" r="4445" b="6350"/>
          <wp:wrapSquare wrapText="bothSides"/>
          <wp:docPr id="1504245097" name="Picture 8" descr="Et billede, der indeholder tekst, logo, Grafik, Font/skrifttyp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t billede, der indeholder tekst, logo, Grafik, Font/skrifttype&#10;&#10;Automatisk generere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574" cy="43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2E68">
      <w:rPr>
        <w:rFonts w:ascii="Arial" w:eastAsia="Arial" w:hAnsi="Arial" w:cs="Arial"/>
        <w:color w:val="FFFFFF"/>
        <w:sz w:val="16"/>
        <w:szCs w:val="16"/>
        <w:lang w:val="en-GB" w:eastAsia="en-US"/>
        <w14:textFill>
          <w14:solidFill>
            <w14:srgbClr w14:val="FFFFFF">
              <w14:lumMod w14:val="50000"/>
            </w14:srgbClr>
          </w14:solidFill>
        </w14:textFill>
      </w:rPr>
      <w:t>Ministry of Business, Mineral Resources, Energy, Justice and Gender Equality</w:t>
    </w:r>
    <w:r w:rsidRPr="008E2E68">
      <w:rPr>
        <w:rFonts w:ascii="Arial" w:eastAsia="Arial" w:hAnsi="Arial" w:cs="Arial"/>
        <w:color w:val="FFFFFF"/>
        <w:sz w:val="16"/>
        <w:szCs w:val="16"/>
        <w:lang w:val="en-GB" w:eastAsia="en-US"/>
        <w14:textFill>
          <w14:solidFill>
            <w14:srgbClr w14:val="FFFFFF">
              <w14:lumMod w14:val="50000"/>
            </w14:srgbClr>
          </w14:solidFill>
        </w14:textFill>
      </w:rPr>
      <w:br/>
      <w:t>Government of Greenland</w:t>
    </w:r>
    <w:r w:rsidRPr="008E2E68">
      <w:rPr>
        <w:rFonts w:ascii="Arial" w:hAnsi="Arial" w:cs="Arial"/>
        <w:noProof/>
        <w:sz w:val="16"/>
        <w:szCs w:val="16"/>
        <w:lang w:val="en-US"/>
      </w:rPr>
      <w:t xml:space="preserve"> </w:t>
    </w:r>
    <w:r>
      <w:rPr>
        <w:rFonts w:ascii="Arial" w:hAnsi="Arial" w:cs="Arial"/>
        <w:noProof/>
        <w:sz w:val="16"/>
        <w:szCs w:val="16"/>
        <w:lang w:val="en-US"/>
      </w:rPr>
      <w:br/>
    </w:r>
    <w:r w:rsidRPr="008E2E68">
      <w:rPr>
        <w:rFonts w:ascii="Arial" w:hAnsi="Arial" w:cs="Arial"/>
        <w:i/>
        <w:iCs/>
        <w:color w:val="808080" w:themeColor="background1" w:themeShade="80"/>
        <w:sz w:val="16"/>
        <w:szCs w:val="16"/>
      </w:rPr>
      <w:t>Edition 1, 1</w:t>
    </w:r>
    <w:r w:rsidR="00B702F3">
      <w:rPr>
        <w:rFonts w:ascii="Arial" w:hAnsi="Arial" w:cs="Arial"/>
        <w:i/>
        <w:iCs/>
        <w:color w:val="808080" w:themeColor="background1" w:themeShade="80"/>
        <w:sz w:val="16"/>
        <w:szCs w:val="16"/>
      </w:rPr>
      <w:t>9</w:t>
    </w:r>
    <w:r w:rsidRPr="008E2E68">
      <w:rPr>
        <w:rFonts w:ascii="Arial" w:hAnsi="Arial" w:cs="Arial"/>
        <w:i/>
        <w:iCs/>
        <w:color w:val="808080" w:themeColor="background1" w:themeShade="80"/>
        <w:sz w:val="16"/>
        <w:szCs w:val="16"/>
      </w:rPr>
      <w:t xml:space="preserve"> June 2025</w:t>
    </w:r>
  </w:p>
  <w:p w14:paraId="6FAF9D5C" w14:textId="21180473" w:rsidR="00074BF8" w:rsidRPr="008E2E68" w:rsidRDefault="00000000" w:rsidP="00A24A18">
    <w:pPr>
      <w:pStyle w:val="Sidehoved"/>
      <w:rPr>
        <w:rFonts w:ascii="Arial" w:hAnsi="Arial" w:cs="Arial"/>
        <w:sz w:val="18"/>
        <w:szCs w:val="18"/>
        <w:lang w:val="en-US"/>
      </w:rPr>
    </w:pPr>
    <w:r>
      <w:rPr>
        <w:rFonts w:ascii="Arial" w:hAnsi="Arial" w:cs="Arial"/>
        <w:noProof/>
        <w:sz w:val="18"/>
        <w:szCs w:val="18"/>
      </w:rPr>
      <w:pict w14:anchorId="1E2090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118580" o:spid="_x0000_s1027" type="#_x0000_t136" style="position:absolute;left:0;text-align:left;margin-left:0;margin-top:0;width:456.75pt;height:182.7pt;rotation:315;z-index:-251658238;mso-position-horizontal:center;mso-position-horizontal-relative:margin;mso-position-vertical:center;mso-position-vertical-relative:margin" o:allowincell="f" fillcolor="#bfbfbf [2412]" stroked="f">
          <v:fill opacity=".5"/>
          <v:textpath style="font-family:&quot;arial&quot;;font-size:1pt" string="DRAFT"/>
          <w10:wrap anchorx="margin" anchory="margin"/>
        </v:shape>
      </w:pict>
    </w:r>
    <w:r w:rsidR="00840A0B" w:rsidRPr="008E2E68">
      <w:rPr>
        <w:rFonts w:ascii="Arial" w:hAnsi="Arial" w:cs="Arial"/>
        <w:sz w:val="18"/>
        <w:szCs w:val="18"/>
      </w:rPr>
      <w:t>License</w:t>
    </w:r>
    <w:r w:rsidR="00074BF8" w:rsidRPr="008E2E68">
      <w:rPr>
        <w:rFonts w:ascii="Arial" w:hAnsi="Arial" w:cs="Arial"/>
        <w:sz w:val="18"/>
        <w:szCs w:val="18"/>
      </w:rPr>
      <w:t xml:space="preserve"> no. </w:t>
    </w:r>
    <w:r w:rsidR="00074BF8" w:rsidRPr="008E2E68">
      <w:rPr>
        <w:rFonts w:ascii="Arial" w:hAnsi="Arial" w:cs="Arial"/>
        <w:sz w:val="18"/>
        <w:szCs w:val="18"/>
        <w:lang w:val="en-US"/>
      </w:rPr>
      <w:t>20</w:t>
    </w:r>
    <w:r w:rsidR="00883AA2" w:rsidRPr="008E2E68">
      <w:rPr>
        <w:rFonts w:ascii="Arial" w:hAnsi="Arial" w:cs="Arial"/>
        <w:sz w:val="18"/>
        <w:szCs w:val="18"/>
        <w:lang w:val="en-US"/>
      </w:rPr>
      <w:t>xx</w:t>
    </w:r>
    <w:r w:rsidR="00074BF8" w:rsidRPr="008E2E68">
      <w:rPr>
        <w:rFonts w:ascii="Arial" w:hAnsi="Arial" w:cs="Arial"/>
        <w:sz w:val="18"/>
        <w:szCs w:val="18"/>
        <w:lang w:val="en-US"/>
      </w:rPr>
      <w:t>/[…]</w:t>
    </w:r>
    <w:r w:rsidR="00852BDC" w:rsidRPr="008E2E68">
      <w:rPr>
        <w:rFonts w:ascii="Arial" w:hAnsi="Arial" w:cs="Arial"/>
        <w:sz w:val="18"/>
        <w:szCs w:val="18"/>
        <w:lang w:val="en-US"/>
      </w:rPr>
      <w:tab/>
    </w:r>
    <w:r w:rsidR="00852BDC" w:rsidRPr="008E2E68">
      <w:rPr>
        <w:rFonts w:ascii="Arial" w:hAnsi="Arial" w:cs="Arial"/>
        <w:sz w:val="18"/>
        <w:szCs w:val="18"/>
        <w:lang w:val="en-US"/>
      </w:rPr>
      <w:tab/>
    </w:r>
  </w:p>
  <w:p w14:paraId="3F34D21A" w14:textId="36CB122A" w:rsidR="00074BF8" w:rsidRDefault="00074BF8" w:rsidP="00D92125">
    <w:pPr>
      <w:pStyle w:val="Sidehoved"/>
      <w:rPr>
        <w:sz w:val="16"/>
        <w:lang w:val="en-US"/>
      </w:rPr>
    </w:pPr>
    <w:r w:rsidRPr="00172C26">
      <w:rPr>
        <w:sz w:val="16"/>
        <w:lang w:val="en-US"/>
      </w:rPr>
      <w:t>_________________________________________________________________________________________________________________</w:t>
    </w:r>
  </w:p>
  <w:p w14:paraId="1A866062" w14:textId="6EC492B7" w:rsidR="005E29FE" w:rsidRPr="00172C26" w:rsidRDefault="005E29FE" w:rsidP="00D92125">
    <w:pPr>
      <w:pStyle w:val="Sidehoved"/>
      <w:rPr>
        <w:sz w:val="1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616F" w14:textId="3E3A1164" w:rsidR="00944DCB" w:rsidRPr="00944DCB" w:rsidRDefault="00000000" w:rsidP="00944DCB">
    <w:pPr>
      <w:spacing w:after="180" w:line="280" w:lineRule="atLeast"/>
      <w:ind w:hanging="851"/>
      <w:rPr>
        <w:rFonts w:ascii="Arial" w:eastAsia="Arial" w:hAnsi="Arial"/>
        <w:b/>
        <w:bCs/>
        <w:szCs w:val="20"/>
        <w:lang w:eastAsia="en-US"/>
      </w:rPr>
    </w:pPr>
    <w:r>
      <w:rPr>
        <w:rFonts w:ascii="Arial" w:eastAsia="Arial" w:hAnsi="Arial"/>
        <w:b/>
        <w:bCs/>
        <w:noProof/>
        <w:color w:val="008CD2"/>
        <w:szCs w:val="20"/>
        <w:lang w:eastAsia="en-US"/>
      </w:rPr>
      <w:pict w14:anchorId="528B0B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8916656" o:spid="_x0000_s1029" type="#_x0000_t136" style="position:absolute;left:0;text-align:left;margin-left:0;margin-top:0;width:456.7pt;height:182.65pt;rotation:315;z-index:-25165414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944DCB" w:rsidRPr="00944DCB">
      <w:rPr>
        <w:rFonts w:ascii="Arial" w:eastAsia="Arial" w:hAnsi="Arial"/>
        <w:b/>
        <w:bCs/>
        <w:color w:val="008CD2"/>
        <w:szCs w:val="20"/>
        <w:lang w:eastAsia="en-US"/>
      </w:rPr>
      <w:t xml:space="preserve">APPENDIX </w:t>
    </w:r>
    <w:r w:rsidR="00944DCB">
      <w:rPr>
        <w:rFonts w:ascii="Arial" w:eastAsia="Arial" w:hAnsi="Arial"/>
        <w:b/>
        <w:bCs/>
        <w:color w:val="008CD2"/>
        <w:szCs w:val="20"/>
        <w:lang w:eastAsia="en-US"/>
      </w:rPr>
      <w:t>3</w:t>
    </w:r>
  </w:p>
  <w:p w14:paraId="43790AB3" w14:textId="32B66F62" w:rsidR="00074BF8" w:rsidRDefault="00000000">
    <w:pPr>
      <w:pStyle w:val="Sidehoved"/>
    </w:pPr>
    <w:r>
      <w:rPr>
        <w:noProof/>
      </w:rPr>
      <w:pict w14:anchorId="7257F09B">
        <v:shape id="PowerPlusWaterMarkObject255118578" o:spid="_x0000_s1025" type="#_x0000_t136" style="position:absolute;left:0;text-align:left;margin-left:0;margin-top:0;width:456.75pt;height:182.7pt;rotation:315;z-index:-251658240;mso-position-horizontal:center;mso-position-horizontal-relative:margin;mso-position-vertical:center;mso-position-vertical-relative:margin" o:allowincell="f" fillcolor="#bfbfbf [2412]"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8243AB6"/>
    <w:lvl w:ilvl="0">
      <w:start w:val="101"/>
      <w:numFmt w:val="decimal"/>
      <w:pStyle w:val="Opstilling-punkttegn2"/>
      <w:lvlText w:val="%1."/>
      <w:lvlJc w:val="left"/>
      <w:pPr>
        <w:tabs>
          <w:tab w:val="num" w:pos="567"/>
        </w:tabs>
        <w:ind w:left="567" w:hanging="567"/>
      </w:pPr>
      <w:rPr>
        <w:rFonts w:hint="default"/>
      </w:rPr>
    </w:lvl>
  </w:abstractNum>
  <w:abstractNum w:abstractNumId="1" w15:restartNumberingAfterBreak="0">
    <w:nsid w:val="FFFFFF88"/>
    <w:multiLevelType w:val="singleLevel"/>
    <w:tmpl w:val="37F2AA8C"/>
    <w:lvl w:ilvl="0">
      <w:start w:val="1"/>
      <w:numFmt w:val="decimal"/>
      <w:pStyle w:val="Opstilling-talellerbogst"/>
      <w:lvlText w:val="%1."/>
      <w:lvlJc w:val="left"/>
      <w:pPr>
        <w:tabs>
          <w:tab w:val="num" w:pos="360"/>
        </w:tabs>
        <w:ind w:left="360" w:hanging="360"/>
      </w:pPr>
    </w:lvl>
  </w:abstractNum>
  <w:abstractNum w:abstractNumId="2" w15:restartNumberingAfterBreak="0">
    <w:nsid w:val="FFFFFF89"/>
    <w:multiLevelType w:val="singleLevel"/>
    <w:tmpl w:val="28B054B4"/>
    <w:lvl w:ilvl="0">
      <w:start w:val="1"/>
      <w:numFmt w:val="bullet"/>
      <w:pStyle w:val="Opstilling-punkttegn"/>
      <w:lvlText w:val=""/>
      <w:lvlJc w:val="left"/>
      <w:pPr>
        <w:tabs>
          <w:tab w:val="num" w:pos="360"/>
        </w:tabs>
        <w:ind w:left="360" w:hanging="360"/>
      </w:pPr>
      <w:rPr>
        <w:rFonts w:ascii="Symbol" w:hAnsi="Symbol" w:hint="default"/>
      </w:rPr>
    </w:lvl>
  </w:abstractNum>
  <w:abstractNum w:abstractNumId="3" w15:restartNumberingAfterBreak="0">
    <w:nsid w:val="006E1CD6"/>
    <w:multiLevelType w:val="multilevel"/>
    <w:tmpl w:val="936AC5EA"/>
    <w:lvl w:ilvl="0">
      <w:start w:val="1"/>
      <w:numFmt w:val="decimal"/>
      <w:pStyle w:val="BBDOverskrift1"/>
      <w:lvlText w:val="%1."/>
      <w:lvlJc w:val="left"/>
      <w:pPr>
        <w:tabs>
          <w:tab w:val="num" w:pos="851"/>
        </w:tabs>
        <w:ind w:left="851" w:hanging="851"/>
      </w:pPr>
      <w:rPr>
        <w:rFonts w:hint="default"/>
      </w:rPr>
    </w:lvl>
    <w:lvl w:ilvl="1">
      <w:start w:val="1"/>
      <w:numFmt w:val="decimal"/>
      <w:pStyle w:val="BBDOverskrift2"/>
      <w:lvlText w:val="%1.%2"/>
      <w:lvlJc w:val="left"/>
      <w:pPr>
        <w:tabs>
          <w:tab w:val="num" w:pos="1051"/>
        </w:tabs>
        <w:ind w:left="1051" w:hanging="851"/>
      </w:pPr>
      <w:rPr>
        <w:rFonts w:hint="default"/>
      </w:rPr>
    </w:lvl>
    <w:lvl w:ilvl="2">
      <w:start w:val="1"/>
      <w:numFmt w:val="decimal"/>
      <w:pStyle w:val="BBDOverskrift3"/>
      <w:lvlText w:val="%1.%2.%3"/>
      <w:lvlJc w:val="left"/>
      <w:pPr>
        <w:tabs>
          <w:tab w:val="num" w:pos="851"/>
        </w:tabs>
        <w:ind w:left="851" w:hanging="851"/>
      </w:pPr>
      <w:rPr>
        <w:rFonts w:hint="default"/>
      </w:rPr>
    </w:lvl>
    <w:lvl w:ilvl="3">
      <w:start w:val="1"/>
      <w:numFmt w:val="decimal"/>
      <w:pStyle w:val="BBDOverskrift4"/>
      <w:lvlText w:val="%1.%2.%3.%4"/>
      <w:lvlJc w:val="left"/>
      <w:pPr>
        <w:tabs>
          <w:tab w:val="num" w:pos="851"/>
        </w:tabs>
        <w:ind w:left="851" w:hanging="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4B0062C"/>
    <w:multiLevelType w:val="multilevel"/>
    <w:tmpl w:val="E20681A6"/>
    <w:lvl w:ilvl="0">
      <w:start w:val="1"/>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EA0B1B"/>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6" w15:restartNumberingAfterBreak="0">
    <w:nsid w:val="0B9621B4"/>
    <w:multiLevelType w:val="multilevel"/>
    <w:tmpl w:val="3E54813C"/>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lang w:val="en-GB"/>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7" w15:restartNumberingAfterBreak="0">
    <w:nsid w:val="108459EE"/>
    <w:multiLevelType w:val="multilevel"/>
    <w:tmpl w:val="B03C6B02"/>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decimal"/>
      <w:lvlText w:val="(%3)"/>
      <w:lvlJc w:val="left"/>
      <w:pPr>
        <w:tabs>
          <w:tab w:val="num" w:pos="1264"/>
        </w:tabs>
        <w:ind w:left="1264" w:hanging="413"/>
      </w:pPr>
      <w:rPr>
        <w:rFonts w:ascii="Arial" w:eastAsia="Times New Roman" w:hAnsi="Arial" w:cs="Arial"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8" w15:restartNumberingAfterBreak="0">
    <w:nsid w:val="1B3B6F8C"/>
    <w:multiLevelType w:val="multilevel"/>
    <w:tmpl w:val="BAC01148"/>
    <w:lvl w:ilvl="0">
      <w:start w:val="1"/>
      <w:numFmt w:val="decimal"/>
      <w:pStyle w:val="Heading1"/>
      <w:lvlText w:val="%1"/>
      <w:lvlJc w:val="left"/>
      <w:pPr>
        <w:ind w:left="360" w:hanging="360"/>
      </w:pPr>
      <w:rPr>
        <w:rFonts w:hint="default"/>
      </w:rPr>
    </w:lvl>
    <w:lvl w:ilvl="1">
      <w:start w:val="1"/>
      <w:numFmt w:val="decimalZero"/>
      <w:lvlText w:val="%1.%2"/>
      <w:lvlJc w:val="left"/>
      <w:pPr>
        <w:tabs>
          <w:tab w:val="num" w:pos="1134"/>
        </w:tabs>
        <w:ind w:left="1134" w:hanging="1134"/>
      </w:pPr>
      <w:rPr>
        <w:rFonts w:hint="default"/>
        <w:lang w:val="en-GB"/>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1701"/>
        </w:tabs>
        <w:ind w:left="1701" w:hanging="567"/>
      </w:pPr>
      <w:rPr>
        <w:rFonts w:hint="default"/>
      </w:rPr>
    </w:lvl>
    <w:lvl w:ilvl="8">
      <w:start w:val="1"/>
      <w:numFmt w:val="lowerRoman"/>
      <w:lvlText w:val="%9."/>
      <w:lvlJc w:val="left"/>
      <w:pPr>
        <w:tabs>
          <w:tab w:val="num" w:pos="2268"/>
        </w:tabs>
        <w:ind w:left="2268" w:hanging="567"/>
      </w:pPr>
      <w:rPr>
        <w:rFonts w:hint="default"/>
      </w:rPr>
    </w:lvl>
  </w:abstractNum>
  <w:abstractNum w:abstractNumId="9" w15:restartNumberingAfterBreak="0">
    <w:nsid w:val="23F65D1D"/>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10" w15:restartNumberingAfterBreak="0">
    <w:nsid w:val="2915491F"/>
    <w:multiLevelType w:val="hybridMultilevel"/>
    <w:tmpl w:val="3CB2E1B6"/>
    <w:lvl w:ilvl="0" w:tplc="1EA04C72">
      <w:start w:val="1"/>
      <w:numFmt w:val="bullet"/>
      <w:lvlText w:val="-"/>
      <w:lvlJc w:val="left"/>
      <w:pPr>
        <w:ind w:left="1494" w:hanging="360"/>
      </w:pPr>
      <w:rPr>
        <w:rFonts w:ascii="Times New Roman" w:eastAsia="Times New Roman" w:hAnsi="Times New Roman" w:cs="Times New Roman" w:hint="default"/>
      </w:rPr>
    </w:lvl>
    <w:lvl w:ilvl="1" w:tplc="04060003" w:tentative="1">
      <w:start w:val="1"/>
      <w:numFmt w:val="bullet"/>
      <w:lvlText w:val="o"/>
      <w:lvlJc w:val="left"/>
      <w:pPr>
        <w:ind w:left="2214" w:hanging="360"/>
      </w:pPr>
      <w:rPr>
        <w:rFonts w:ascii="Courier New" w:hAnsi="Courier New" w:cs="Courier New" w:hint="default"/>
      </w:rPr>
    </w:lvl>
    <w:lvl w:ilvl="2" w:tplc="04060005" w:tentative="1">
      <w:start w:val="1"/>
      <w:numFmt w:val="bullet"/>
      <w:lvlText w:val=""/>
      <w:lvlJc w:val="left"/>
      <w:pPr>
        <w:ind w:left="2934" w:hanging="360"/>
      </w:pPr>
      <w:rPr>
        <w:rFonts w:ascii="Wingdings" w:hAnsi="Wingdings" w:hint="default"/>
      </w:rPr>
    </w:lvl>
    <w:lvl w:ilvl="3" w:tplc="04060001" w:tentative="1">
      <w:start w:val="1"/>
      <w:numFmt w:val="bullet"/>
      <w:lvlText w:val=""/>
      <w:lvlJc w:val="left"/>
      <w:pPr>
        <w:ind w:left="3654" w:hanging="360"/>
      </w:pPr>
      <w:rPr>
        <w:rFonts w:ascii="Symbol" w:hAnsi="Symbol" w:hint="default"/>
      </w:rPr>
    </w:lvl>
    <w:lvl w:ilvl="4" w:tplc="04060003" w:tentative="1">
      <w:start w:val="1"/>
      <w:numFmt w:val="bullet"/>
      <w:lvlText w:val="o"/>
      <w:lvlJc w:val="left"/>
      <w:pPr>
        <w:ind w:left="4374" w:hanging="360"/>
      </w:pPr>
      <w:rPr>
        <w:rFonts w:ascii="Courier New" w:hAnsi="Courier New" w:cs="Courier New" w:hint="default"/>
      </w:rPr>
    </w:lvl>
    <w:lvl w:ilvl="5" w:tplc="04060005" w:tentative="1">
      <w:start w:val="1"/>
      <w:numFmt w:val="bullet"/>
      <w:lvlText w:val=""/>
      <w:lvlJc w:val="left"/>
      <w:pPr>
        <w:ind w:left="5094" w:hanging="360"/>
      </w:pPr>
      <w:rPr>
        <w:rFonts w:ascii="Wingdings" w:hAnsi="Wingdings" w:hint="default"/>
      </w:rPr>
    </w:lvl>
    <w:lvl w:ilvl="6" w:tplc="04060001" w:tentative="1">
      <w:start w:val="1"/>
      <w:numFmt w:val="bullet"/>
      <w:lvlText w:val=""/>
      <w:lvlJc w:val="left"/>
      <w:pPr>
        <w:ind w:left="5814" w:hanging="360"/>
      </w:pPr>
      <w:rPr>
        <w:rFonts w:ascii="Symbol" w:hAnsi="Symbol" w:hint="default"/>
      </w:rPr>
    </w:lvl>
    <w:lvl w:ilvl="7" w:tplc="04060003" w:tentative="1">
      <w:start w:val="1"/>
      <w:numFmt w:val="bullet"/>
      <w:lvlText w:val="o"/>
      <w:lvlJc w:val="left"/>
      <w:pPr>
        <w:ind w:left="6534" w:hanging="360"/>
      </w:pPr>
      <w:rPr>
        <w:rFonts w:ascii="Courier New" w:hAnsi="Courier New" w:cs="Courier New" w:hint="default"/>
      </w:rPr>
    </w:lvl>
    <w:lvl w:ilvl="8" w:tplc="04060005" w:tentative="1">
      <w:start w:val="1"/>
      <w:numFmt w:val="bullet"/>
      <w:lvlText w:val=""/>
      <w:lvlJc w:val="left"/>
      <w:pPr>
        <w:ind w:left="7254" w:hanging="360"/>
      </w:pPr>
      <w:rPr>
        <w:rFonts w:ascii="Wingdings" w:hAnsi="Wingdings" w:hint="default"/>
      </w:rPr>
    </w:lvl>
  </w:abstractNum>
  <w:abstractNum w:abstractNumId="11" w15:restartNumberingAfterBreak="0">
    <w:nsid w:val="2ACD36C5"/>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12" w15:restartNumberingAfterBreak="0">
    <w:nsid w:val="33092672"/>
    <w:multiLevelType w:val="multilevel"/>
    <w:tmpl w:val="069E4DC8"/>
    <w:lvl w:ilvl="0">
      <w:start w:val="1"/>
      <w:numFmt w:val="decimal"/>
      <w:lvlText w:val="Article %1"/>
      <w:lvlJc w:val="left"/>
      <w:pPr>
        <w:tabs>
          <w:tab w:val="num" w:pos="1277"/>
        </w:tabs>
        <w:ind w:left="1277" w:hanging="851"/>
      </w:pPr>
      <w:rPr>
        <w:rFonts w:hint="default"/>
      </w:rPr>
    </w:lvl>
    <w:lvl w:ilvl="1">
      <w:start w:val="1"/>
      <w:numFmt w:val="decimalZero"/>
      <w:lvlText w:val="%1.%2"/>
      <w:lvlJc w:val="left"/>
      <w:pPr>
        <w:tabs>
          <w:tab w:val="num" w:pos="1134"/>
        </w:tabs>
        <w:ind w:left="1134" w:hanging="1134"/>
      </w:pPr>
      <w:rPr>
        <w:rFonts w:hint="default"/>
        <w:lang w:val="en-US"/>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1701"/>
        </w:tabs>
        <w:ind w:left="1701" w:hanging="567"/>
      </w:pPr>
      <w:rPr>
        <w:rFonts w:hint="default"/>
      </w:rPr>
    </w:lvl>
    <w:lvl w:ilvl="8">
      <w:start w:val="1"/>
      <w:numFmt w:val="lowerRoman"/>
      <w:lvlText w:val="%9."/>
      <w:lvlJc w:val="left"/>
      <w:pPr>
        <w:tabs>
          <w:tab w:val="num" w:pos="2268"/>
        </w:tabs>
        <w:ind w:left="2268" w:hanging="567"/>
      </w:pPr>
      <w:rPr>
        <w:rFonts w:hint="default"/>
      </w:rPr>
    </w:lvl>
  </w:abstractNum>
  <w:abstractNum w:abstractNumId="13" w15:restartNumberingAfterBreak="0">
    <w:nsid w:val="367F6421"/>
    <w:multiLevelType w:val="multilevel"/>
    <w:tmpl w:val="82EC36CC"/>
    <w:lvl w:ilvl="0">
      <w:start w:val="5"/>
      <w:numFmt w:val="decimal"/>
      <w:lvlText w:val="%1"/>
      <w:lvlJc w:val="left"/>
      <w:pPr>
        <w:ind w:left="360" w:hanging="360"/>
      </w:pPr>
    </w:lvl>
    <w:lvl w:ilvl="1">
      <w:start w:val="1"/>
      <w:numFmt w:val="decimal"/>
      <w:pStyle w:val="Afsnitnummerering"/>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86E1963"/>
    <w:multiLevelType w:val="multilevel"/>
    <w:tmpl w:val="C854B592"/>
    <w:lvl w:ilvl="0">
      <w:start w:val="1"/>
      <w:numFmt w:val="decimal"/>
      <w:pStyle w:val="Overskrift1"/>
      <w:lvlText w:val="§ %1."/>
      <w:lvlJc w:val="left"/>
      <w:pPr>
        <w:tabs>
          <w:tab w:val="num" w:pos="851"/>
        </w:tabs>
        <w:ind w:left="851" w:hanging="851"/>
      </w:pPr>
      <w:rPr>
        <w:rFonts w:hint="default"/>
      </w:rPr>
    </w:lvl>
    <w:lvl w:ilvl="1">
      <w:start w:val="1"/>
      <w:numFmt w:val="decimalZero"/>
      <w:pStyle w:val="Typografi1"/>
      <w:lvlText w:val="%1.%2"/>
      <w:lvlJc w:val="left"/>
      <w:pPr>
        <w:tabs>
          <w:tab w:val="num" w:pos="851"/>
        </w:tabs>
        <w:ind w:left="851" w:hanging="851"/>
      </w:pPr>
      <w:rPr>
        <w:rFonts w:hint="default"/>
        <w:lang w:val="da-DK"/>
      </w:rPr>
    </w:lvl>
    <w:lvl w:ilvl="2">
      <w:start w:val="1"/>
      <w:numFmt w:val="lowerLetter"/>
      <w:pStyle w:val="Typografi2"/>
      <w:lvlText w:val="%3."/>
      <w:lvlJc w:val="left"/>
      <w:pPr>
        <w:tabs>
          <w:tab w:val="num" w:pos="1264"/>
        </w:tabs>
        <w:ind w:left="1264" w:hanging="413"/>
      </w:pPr>
      <w:rPr>
        <w:rFonts w:hint="default"/>
      </w:rPr>
    </w:lvl>
    <w:lvl w:ilvl="3">
      <w:start w:val="1"/>
      <w:numFmt w:val="bullet"/>
      <w:pStyle w:val="Typografi3"/>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15" w15:restartNumberingAfterBreak="0">
    <w:nsid w:val="3A191BF5"/>
    <w:multiLevelType w:val="multilevel"/>
    <w:tmpl w:val="4E8CC194"/>
    <w:lvl w:ilvl="0">
      <w:start w:val="10"/>
      <w:numFmt w:val="decimal"/>
      <w:lvlText w:val="Article %1"/>
      <w:lvlJc w:val="left"/>
      <w:pPr>
        <w:tabs>
          <w:tab w:val="num" w:pos="851"/>
        </w:tabs>
        <w:ind w:left="851" w:hanging="851"/>
      </w:pPr>
      <w:rPr>
        <w:rFonts w:hint="default"/>
      </w:rPr>
    </w:lvl>
    <w:lvl w:ilvl="1">
      <w:start w:val="1"/>
      <w:numFmt w:val="decimalZero"/>
      <w:lvlText w:val="%1.%2"/>
      <w:lvlJc w:val="left"/>
      <w:pPr>
        <w:tabs>
          <w:tab w:val="num" w:pos="1134"/>
        </w:tabs>
        <w:ind w:left="1134" w:hanging="1134"/>
      </w:pPr>
      <w:rPr>
        <w:rFonts w:hint="default"/>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1701"/>
        </w:tabs>
        <w:ind w:left="1701" w:hanging="567"/>
      </w:pPr>
      <w:rPr>
        <w:rFonts w:hint="default"/>
      </w:rPr>
    </w:lvl>
    <w:lvl w:ilvl="8">
      <w:start w:val="1"/>
      <w:numFmt w:val="lowerRoman"/>
      <w:lvlText w:val="%9."/>
      <w:lvlJc w:val="left"/>
      <w:pPr>
        <w:tabs>
          <w:tab w:val="num" w:pos="2268"/>
        </w:tabs>
        <w:ind w:left="2268" w:hanging="567"/>
      </w:pPr>
      <w:rPr>
        <w:rFonts w:hint="default"/>
      </w:rPr>
    </w:lvl>
  </w:abstractNum>
  <w:abstractNum w:abstractNumId="16" w15:restartNumberingAfterBreak="0">
    <w:nsid w:val="3B5C762A"/>
    <w:multiLevelType w:val="multilevel"/>
    <w:tmpl w:val="AE3CE6C4"/>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decimal"/>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17" w15:restartNumberingAfterBreak="0">
    <w:nsid w:val="3D9C3C74"/>
    <w:multiLevelType w:val="multilevel"/>
    <w:tmpl w:val="E20681A6"/>
    <w:lvl w:ilvl="0">
      <w:start w:val="1"/>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EB2454"/>
    <w:multiLevelType w:val="multilevel"/>
    <w:tmpl w:val="B29E09B8"/>
    <w:lvl w:ilvl="0">
      <w:start w:val="1"/>
      <w:numFmt w:val="decimal"/>
      <w:lvlText w:val="§ %1."/>
      <w:lvlJc w:val="left"/>
      <w:pPr>
        <w:tabs>
          <w:tab w:val="num" w:pos="851"/>
        </w:tabs>
        <w:ind w:left="851" w:hanging="851"/>
      </w:pPr>
    </w:lvl>
    <w:lvl w:ilvl="1">
      <w:start w:val="1"/>
      <w:numFmt w:val="decimalZero"/>
      <w:lvlText w:val="%1.%2"/>
      <w:lvlJc w:val="left"/>
      <w:pPr>
        <w:tabs>
          <w:tab w:val="num" w:pos="851"/>
        </w:tabs>
        <w:ind w:left="851" w:hanging="851"/>
      </w:pPr>
      <w:rPr>
        <w:lang w:val="da-DK"/>
      </w:rPr>
    </w:lvl>
    <w:lvl w:ilvl="2">
      <w:start w:val="1"/>
      <w:numFmt w:val="lowerLetter"/>
      <w:lvlText w:val="(%3)"/>
      <w:lvlJc w:val="left"/>
      <w:pPr>
        <w:tabs>
          <w:tab w:val="num" w:pos="1264"/>
        </w:tabs>
        <w:ind w:left="1264" w:hanging="413"/>
      </w:p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lvl>
    <w:lvl w:ilvl="5">
      <w:start w:val="1"/>
      <w:numFmt w:val="lowerRoman"/>
      <w:lvlText w:val="(%6)"/>
      <w:lvlJc w:val="left"/>
      <w:pPr>
        <w:tabs>
          <w:tab w:val="num" w:pos="2214"/>
        </w:tabs>
        <w:ind w:left="2214" w:hanging="360"/>
      </w:pPr>
    </w:lvl>
    <w:lvl w:ilvl="6">
      <w:start w:val="1"/>
      <w:numFmt w:val="decimal"/>
      <w:lvlText w:val="%7."/>
      <w:lvlJc w:val="left"/>
      <w:pPr>
        <w:tabs>
          <w:tab w:val="num" w:pos="2574"/>
        </w:tabs>
        <w:ind w:left="2574" w:hanging="360"/>
      </w:pPr>
    </w:lvl>
    <w:lvl w:ilvl="7">
      <w:start w:val="1"/>
      <w:numFmt w:val="lowerLetter"/>
      <w:lvlText w:val="%8."/>
      <w:lvlJc w:val="left"/>
      <w:pPr>
        <w:tabs>
          <w:tab w:val="num" w:pos="2934"/>
        </w:tabs>
        <w:ind w:left="2934" w:hanging="360"/>
      </w:pPr>
    </w:lvl>
    <w:lvl w:ilvl="8">
      <w:start w:val="1"/>
      <w:numFmt w:val="lowerRoman"/>
      <w:lvlText w:val="%9."/>
      <w:lvlJc w:val="left"/>
      <w:pPr>
        <w:tabs>
          <w:tab w:val="num" w:pos="3294"/>
        </w:tabs>
        <w:ind w:left="3294" w:hanging="360"/>
      </w:pPr>
    </w:lvl>
  </w:abstractNum>
  <w:abstractNum w:abstractNumId="19" w15:restartNumberingAfterBreak="0">
    <w:nsid w:val="424E7C3E"/>
    <w:multiLevelType w:val="multilevel"/>
    <w:tmpl w:val="F08AA086"/>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rPr>
    </w:lvl>
    <w:lvl w:ilvl="2">
      <w:start w:val="1"/>
      <w:numFmt w:val="decimal"/>
      <w:lvlText w:val="(%3)"/>
      <w:lvlJc w:val="left"/>
      <w:pPr>
        <w:tabs>
          <w:tab w:val="num" w:pos="1264"/>
        </w:tabs>
        <w:ind w:left="1264" w:hanging="413"/>
      </w:pPr>
      <w:rPr>
        <w:rFonts w:hint="default"/>
      </w:rPr>
    </w:lvl>
    <w:lvl w:ilvl="3">
      <w:start w:val="1"/>
      <w:numFmt w:val="lowerRoman"/>
      <w:lvlText w:val="(%4)"/>
      <w:lvlJc w:val="left"/>
      <w:pPr>
        <w:tabs>
          <w:tab w:val="num" w:pos="1831"/>
        </w:tabs>
        <w:ind w:left="1831" w:hanging="413"/>
      </w:pPr>
      <w:rPr>
        <w:rFonts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0" w15:restartNumberingAfterBreak="0">
    <w:nsid w:val="468E02C6"/>
    <w:multiLevelType w:val="multilevel"/>
    <w:tmpl w:val="4E8CC194"/>
    <w:lvl w:ilvl="0">
      <w:start w:val="10"/>
      <w:numFmt w:val="decimal"/>
      <w:lvlText w:val="Article %1"/>
      <w:lvlJc w:val="left"/>
      <w:pPr>
        <w:tabs>
          <w:tab w:val="num" w:pos="851"/>
        </w:tabs>
        <w:ind w:left="851" w:hanging="851"/>
      </w:pPr>
      <w:rPr>
        <w:rFonts w:hint="default"/>
      </w:rPr>
    </w:lvl>
    <w:lvl w:ilvl="1">
      <w:start w:val="1"/>
      <w:numFmt w:val="decimalZero"/>
      <w:lvlText w:val="%1.%2"/>
      <w:lvlJc w:val="left"/>
      <w:pPr>
        <w:tabs>
          <w:tab w:val="num" w:pos="1134"/>
        </w:tabs>
        <w:ind w:left="1134" w:hanging="1134"/>
      </w:pPr>
      <w:rPr>
        <w:rFonts w:hint="default"/>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1701"/>
        </w:tabs>
        <w:ind w:left="1701" w:hanging="567"/>
      </w:pPr>
      <w:rPr>
        <w:rFonts w:hint="default"/>
      </w:rPr>
    </w:lvl>
    <w:lvl w:ilvl="8">
      <w:start w:val="1"/>
      <w:numFmt w:val="lowerRoman"/>
      <w:lvlText w:val="%9."/>
      <w:lvlJc w:val="left"/>
      <w:pPr>
        <w:tabs>
          <w:tab w:val="num" w:pos="2268"/>
        </w:tabs>
        <w:ind w:left="2268" w:hanging="567"/>
      </w:pPr>
      <w:rPr>
        <w:rFonts w:hint="default"/>
      </w:rPr>
    </w:lvl>
  </w:abstractNum>
  <w:abstractNum w:abstractNumId="21" w15:restartNumberingAfterBreak="0">
    <w:nsid w:val="485E149D"/>
    <w:multiLevelType w:val="multilevel"/>
    <w:tmpl w:val="E20681A6"/>
    <w:lvl w:ilvl="0">
      <w:start w:val="1"/>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D9047D"/>
    <w:multiLevelType w:val="multilevel"/>
    <w:tmpl w:val="E0A488FC"/>
    <w:lvl w:ilvl="0">
      <w:start w:val="1"/>
      <w:numFmt w:val="decimal"/>
      <w:pStyle w:val="Overskriftsniveau1"/>
      <w:lvlText w:val="%1"/>
      <w:lvlJc w:val="left"/>
      <w:pPr>
        <w:tabs>
          <w:tab w:val="num" w:pos="992"/>
        </w:tabs>
        <w:ind w:left="992" w:hanging="992"/>
      </w:pPr>
      <w:rPr>
        <w:rFonts w:hint="default"/>
        <w:b/>
        <w:i w:val="0"/>
      </w:rPr>
    </w:lvl>
    <w:lvl w:ilvl="1">
      <w:start w:val="1"/>
      <w:numFmt w:val="decimal"/>
      <w:pStyle w:val="Overskriftsniveau2"/>
      <w:lvlText w:val="%1.%2"/>
      <w:lvlJc w:val="left"/>
      <w:pPr>
        <w:tabs>
          <w:tab w:val="num" w:pos="992"/>
        </w:tabs>
        <w:ind w:left="992" w:hanging="992"/>
      </w:pPr>
      <w:rPr>
        <w:rFonts w:hint="default"/>
        <w:b w:val="0"/>
        <w:i w:val="0"/>
      </w:rPr>
    </w:lvl>
    <w:lvl w:ilvl="2">
      <w:start w:val="1"/>
      <w:numFmt w:val="decimal"/>
      <w:pStyle w:val="Overskriftsniveau3"/>
      <w:lvlText w:val="%1.%2.%3"/>
      <w:lvlJc w:val="left"/>
      <w:pPr>
        <w:tabs>
          <w:tab w:val="num" w:pos="992"/>
        </w:tabs>
        <w:ind w:left="992" w:hanging="992"/>
      </w:pPr>
      <w:rPr>
        <w:rFonts w:hint="default"/>
        <w:b w:val="0"/>
        <w:i w:val="0"/>
      </w:rPr>
    </w:lvl>
    <w:lvl w:ilvl="3">
      <w:start w:val="1"/>
      <w:numFmt w:val="decimal"/>
      <w:pStyle w:val="Overskriftsniveau4"/>
      <w:lvlText w:val="%1.%2.%3.%4"/>
      <w:lvlJc w:val="left"/>
      <w:pPr>
        <w:tabs>
          <w:tab w:val="num" w:pos="992"/>
        </w:tabs>
        <w:ind w:left="992" w:hanging="992"/>
      </w:pPr>
      <w:rPr>
        <w:rFonts w:hint="default"/>
        <w:b w:val="0"/>
        <w:i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C61EF3"/>
    <w:multiLevelType w:val="multilevel"/>
    <w:tmpl w:val="3E54813C"/>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lang w:val="en-GB"/>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4" w15:restartNumberingAfterBreak="0">
    <w:nsid w:val="4ED808E6"/>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5" w15:restartNumberingAfterBreak="0">
    <w:nsid w:val="5E3C6648"/>
    <w:multiLevelType w:val="multilevel"/>
    <w:tmpl w:val="9748165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rPr>
    </w:lvl>
    <w:lvl w:ilvl="2">
      <w:start w:val="1"/>
      <w:numFmt w:val="decimal"/>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6" w15:restartNumberingAfterBreak="0">
    <w:nsid w:val="5F4E016D"/>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7" w15:restartNumberingAfterBreak="0">
    <w:nsid w:val="62E81D09"/>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8" w15:restartNumberingAfterBreak="0">
    <w:nsid w:val="650117B9"/>
    <w:multiLevelType w:val="multilevel"/>
    <w:tmpl w:val="B29E09B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lowerLetter"/>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29" w15:restartNumberingAfterBreak="0">
    <w:nsid w:val="6976106D"/>
    <w:multiLevelType w:val="multilevel"/>
    <w:tmpl w:val="97481658"/>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rPr>
    </w:lvl>
    <w:lvl w:ilvl="2">
      <w:start w:val="1"/>
      <w:numFmt w:val="decimal"/>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30" w15:restartNumberingAfterBreak="0">
    <w:nsid w:val="73985CBE"/>
    <w:multiLevelType w:val="multilevel"/>
    <w:tmpl w:val="AE3CE6C4"/>
    <w:lvl w:ilvl="0">
      <w:start w:val="1"/>
      <w:numFmt w:val="decimal"/>
      <w:lvlText w:val="§ %1."/>
      <w:lvlJc w:val="left"/>
      <w:pPr>
        <w:tabs>
          <w:tab w:val="num" w:pos="851"/>
        </w:tabs>
        <w:ind w:left="851" w:hanging="851"/>
      </w:pPr>
      <w:rPr>
        <w:rFonts w:hint="default"/>
      </w:rPr>
    </w:lvl>
    <w:lvl w:ilvl="1">
      <w:start w:val="1"/>
      <w:numFmt w:val="decimalZero"/>
      <w:lvlText w:val="%1.%2"/>
      <w:lvlJc w:val="left"/>
      <w:pPr>
        <w:tabs>
          <w:tab w:val="num" w:pos="851"/>
        </w:tabs>
        <w:ind w:left="851" w:hanging="851"/>
      </w:pPr>
      <w:rPr>
        <w:rFonts w:hint="default"/>
        <w:lang w:val="da-DK"/>
      </w:rPr>
    </w:lvl>
    <w:lvl w:ilvl="2">
      <w:start w:val="1"/>
      <w:numFmt w:val="decimal"/>
      <w:lvlText w:val="(%3)"/>
      <w:lvlJc w:val="left"/>
      <w:pPr>
        <w:tabs>
          <w:tab w:val="num" w:pos="1264"/>
        </w:tabs>
        <w:ind w:left="1264" w:hanging="413"/>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2934"/>
        </w:tabs>
        <w:ind w:left="2934" w:hanging="360"/>
      </w:pPr>
      <w:rPr>
        <w:rFonts w:hint="default"/>
      </w:rPr>
    </w:lvl>
    <w:lvl w:ilvl="8">
      <w:start w:val="1"/>
      <w:numFmt w:val="lowerRoman"/>
      <w:lvlText w:val="%9."/>
      <w:lvlJc w:val="left"/>
      <w:pPr>
        <w:tabs>
          <w:tab w:val="num" w:pos="3294"/>
        </w:tabs>
        <w:ind w:left="3294" w:hanging="360"/>
      </w:pPr>
      <w:rPr>
        <w:rFonts w:hint="default"/>
      </w:rPr>
    </w:lvl>
  </w:abstractNum>
  <w:abstractNum w:abstractNumId="31" w15:restartNumberingAfterBreak="0">
    <w:nsid w:val="74925DEC"/>
    <w:multiLevelType w:val="multilevel"/>
    <w:tmpl w:val="2B54A7A2"/>
    <w:lvl w:ilvl="0">
      <w:start w:val="1"/>
      <w:numFmt w:val="decimal"/>
      <w:pStyle w:val="Overskrift2"/>
      <w:lvlText w:val="Article %1"/>
      <w:lvlJc w:val="left"/>
      <w:pPr>
        <w:tabs>
          <w:tab w:val="num" w:pos="1985"/>
        </w:tabs>
        <w:ind w:left="1985" w:hanging="851"/>
      </w:pPr>
      <w:rPr>
        <w:rFonts w:hint="default"/>
      </w:rPr>
    </w:lvl>
    <w:lvl w:ilvl="1">
      <w:start w:val="1"/>
      <w:numFmt w:val="decimalZero"/>
      <w:lvlText w:val="%1.%2"/>
      <w:lvlJc w:val="left"/>
      <w:pPr>
        <w:tabs>
          <w:tab w:val="num" w:pos="1842"/>
        </w:tabs>
        <w:ind w:left="1842" w:hanging="1134"/>
      </w:pPr>
      <w:rPr>
        <w:rFonts w:hint="default"/>
        <w:b w:val="0"/>
        <w:bCs w:val="0"/>
        <w:lang w:val="en-GB"/>
      </w:rPr>
    </w:lvl>
    <w:lvl w:ilvl="2">
      <w:start w:val="1"/>
      <w:numFmt w:val="decimal"/>
      <w:lvlText w:val="%3)"/>
      <w:lvlJc w:val="left"/>
      <w:pPr>
        <w:ind w:left="2202" w:hanging="360"/>
      </w:pPr>
      <w:rPr>
        <w:rFonts w:hint="default"/>
      </w:rPr>
    </w:lvl>
    <w:lvl w:ilvl="3">
      <w:start w:val="1"/>
      <w:numFmt w:val="bullet"/>
      <w:lvlText w:val=""/>
      <w:lvlJc w:val="left"/>
      <w:pPr>
        <w:tabs>
          <w:tab w:val="num" w:pos="2539"/>
        </w:tabs>
        <w:ind w:left="2539" w:hanging="567"/>
      </w:pPr>
      <w:rPr>
        <w:rFonts w:ascii="Symbol" w:hAnsi="Symbol" w:hint="default"/>
      </w:rPr>
    </w:lvl>
    <w:lvl w:ilvl="4">
      <w:start w:val="1"/>
      <w:numFmt w:val="lowerLetter"/>
      <w:lvlText w:val="(%5)"/>
      <w:lvlJc w:val="left"/>
      <w:pPr>
        <w:tabs>
          <w:tab w:val="num" w:pos="2562"/>
        </w:tabs>
        <w:ind w:left="2562" w:hanging="360"/>
      </w:pPr>
      <w:rPr>
        <w:rFonts w:hint="default"/>
      </w:rPr>
    </w:lvl>
    <w:lvl w:ilvl="5">
      <w:start w:val="1"/>
      <w:numFmt w:val="lowerRoman"/>
      <w:lvlText w:val="(%6)"/>
      <w:lvlJc w:val="left"/>
      <w:pPr>
        <w:tabs>
          <w:tab w:val="num" w:pos="2922"/>
        </w:tabs>
        <w:ind w:left="2922" w:hanging="360"/>
      </w:pPr>
      <w:rPr>
        <w:rFonts w:hint="default"/>
      </w:rPr>
    </w:lvl>
    <w:lvl w:ilvl="6">
      <w:start w:val="1"/>
      <w:numFmt w:val="decimal"/>
      <w:lvlText w:val="%7."/>
      <w:lvlJc w:val="left"/>
      <w:pPr>
        <w:tabs>
          <w:tab w:val="num" w:pos="3282"/>
        </w:tabs>
        <w:ind w:left="3282" w:hanging="360"/>
      </w:pPr>
      <w:rPr>
        <w:rFonts w:hint="default"/>
      </w:rPr>
    </w:lvl>
    <w:lvl w:ilvl="7">
      <w:start w:val="1"/>
      <w:numFmt w:val="lowerLetter"/>
      <w:lvlText w:val="%8."/>
      <w:lvlJc w:val="left"/>
      <w:pPr>
        <w:tabs>
          <w:tab w:val="num" w:pos="2409"/>
        </w:tabs>
        <w:ind w:left="2409" w:hanging="567"/>
      </w:pPr>
      <w:rPr>
        <w:rFonts w:hint="default"/>
      </w:rPr>
    </w:lvl>
    <w:lvl w:ilvl="8">
      <w:start w:val="1"/>
      <w:numFmt w:val="lowerRoman"/>
      <w:lvlText w:val="%9."/>
      <w:lvlJc w:val="left"/>
      <w:pPr>
        <w:tabs>
          <w:tab w:val="num" w:pos="2976"/>
        </w:tabs>
        <w:ind w:left="2976" w:hanging="567"/>
      </w:pPr>
      <w:rPr>
        <w:rFonts w:hint="default"/>
      </w:rPr>
    </w:lvl>
  </w:abstractNum>
  <w:abstractNum w:abstractNumId="32" w15:restartNumberingAfterBreak="0">
    <w:nsid w:val="76D523A0"/>
    <w:multiLevelType w:val="multilevel"/>
    <w:tmpl w:val="4E8CC194"/>
    <w:lvl w:ilvl="0">
      <w:start w:val="10"/>
      <w:numFmt w:val="decimal"/>
      <w:lvlText w:val="Article %1"/>
      <w:lvlJc w:val="left"/>
      <w:pPr>
        <w:tabs>
          <w:tab w:val="num" w:pos="851"/>
        </w:tabs>
        <w:ind w:left="851" w:hanging="851"/>
      </w:pPr>
      <w:rPr>
        <w:rFonts w:hint="default"/>
      </w:rPr>
    </w:lvl>
    <w:lvl w:ilvl="1">
      <w:start w:val="1"/>
      <w:numFmt w:val="decimalZero"/>
      <w:lvlText w:val="%1.%2"/>
      <w:lvlJc w:val="left"/>
      <w:pPr>
        <w:tabs>
          <w:tab w:val="num" w:pos="1134"/>
        </w:tabs>
        <w:ind w:left="1134" w:hanging="1134"/>
      </w:pPr>
      <w:rPr>
        <w:rFonts w:hint="default"/>
      </w:r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1831"/>
        </w:tabs>
        <w:ind w:left="1831" w:hanging="567"/>
      </w:pPr>
      <w:rPr>
        <w:rFonts w:ascii="Symbol" w:hAnsi="Symbol" w:hint="default"/>
      </w:rPr>
    </w:lvl>
    <w:lvl w:ilvl="4">
      <w:start w:val="1"/>
      <w:numFmt w:val="lowerLetter"/>
      <w:lvlText w:val="(%5)"/>
      <w:lvlJc w:val="left"/>
      <w:pPr>
        <w:tabs>
          <w:tab w:val="num" w:pos="1854"/>
        </w:tabs>
        <w:ind w:left="1854" w:hanging="360"/>
      </w:pPr>
      <w:rPr>
        <w:rFonts w:hint="default"/>
      </w:rPr>
    </w:lvl>
    <w:lvl w:ilvl="5">
      <w:start w:val="1"/>
      <w:numFmt w:val="lowerRoman"/>
      <w:lvlText w:val="(%6)"/>
      <w:lvlJc w:val="left"/>
      <w:pPr>
        <w:tabs>
          <w:tab w:val="num" w:pos="2214"/>
        </w:tabs>
        <w:ind w:left="2214" w:hanging="360"/>
      </w:pPr>
      <w:rPr>
        <w:rFonts w:hint="default"/>
      </w:rPr>
    </w:lvl>
    <w:lvl w:ilvl="6">
      <w:start w:val="1"/>
      <w:numFmt w:val="decimal"/>
      <w:lvlText w:val="%7."/>
      <w:lvlJc w:val="left"/>
      <w:pPr>
        <w:tabs>
          <w:tab w:val="num" w:pos="2574"/>
        </w:tabs>
        <w:ind w:left="2574" w:hanging="360"/>
      </w:pPr>
      <w:rPr>
        <w:rFonts w:hint="default"/>
      </w:rPr>
    </w:lvl>
    <w:lvl w:ilvl="7">
      <w:start w:val="1"/>
      <w:numFmt w:val="lowerLetter"/>
      <w:lvlText w:val="%8."/>
      <w:lvlJc w:val="left"/>
      <w:pPr>
        <w:tabs>
          <w:tab w:val="num" w:pos="1701"/>
        </w:tabs>
        <w:ind w:left="1701" w:hanging="567"/>
      </w:pPr>
      <w:rPr>
        <w:rFonts w:hint="default"/>
      </w:rPr>
    </w:lvl>
    <w:lvl w:ilvl="8">
      <w:start w:val="1"/>
      <w:numFmt w:val="lowerRoman"/>
      <w:lvlText w:val="%9."/>
      <w:lvlJc w:val="left"/>
      <w:pPr>
        <w:tabs>
          <w:tab w:val="num" w:pos="2268"/>
        </w:tabs>
        <w:ind w:left="2268" w:hanging="567"/>
      </w:pPr>
      <w:rPr>
        <w:rFonts w:hint="default"/>
      </w:rPr>
    </w:lvl>
  </w:abstractNum>
  <w:num w:numId="1" w16cid:durableId="1186794530">
    <w:abstractNumId w:val="0"/>
  </w:num>
  <w:num w:numId="2" w16cid:durableId="194387860">
    <w:abstractNumId w:val="14"/>
  </w:num>
  <w:num w:numId="3" w16cid:durableId="482115033">
    <w:abstractNumId w:val="3"/>
  </w:num>
  <w:num w:numId="4" w16cid:durableId="834877240">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6974260">
    <w:abstractNumId w:val="7"/>
  </w:num>
  <w:num w:numId="6" w16cid:durableId="642659735">
    <w:abstractNumId w:val="31"/>
  </w:num>
  <w:num w:numId="7" w16cid:durableId="624845650">
    <w:abstractNumId w:val="26"/>
  </w:num>
  <w:num w:numId="8" w16cid:durableId="375473586">
    <w:abstractNumId w:val="27"/>
  </w:num>
  <w:num w:numId="9" w16cid:durableId="136342949">
    <w:abstractNumId w:val="5"/>
  </w:num>
  <w:num w:numId="10" w16cid:durableId="1157501361">
    <w:abstractNumId w:val="19"/>
  </w:num>
  <w:num w:numId="11" w16cid:durableId="1794325257">
    <w:abstractNumId w:val="11"/>
  </w:num>
  <w:num w:numId="12" w16cid:durableId="1779637270">
    <w:abstractNumId w:val="32"/>
  </w:num>
  <w:num w:numId="13" w16cid:durableId="114519671">
    <w:abstractNumId w:val="8"/>
  </w:num>
  <w:num w:numId="14" w16cid:durableId="1752507637">
    <w:abstractNumId w:val="24"/>
  </w:num>
  <w:num w:numId="15" w16cid:durableId="363870828">
    <w:abstractNumId w:val="20"/>
  </w:num>
  <w:num w:numId="16" w16cid:durableId="883709741">
    <w:abstractNumId w:val="29"/>
  </w:num>
  <w:num w:numId="17" w16cid:durableId="983002646">
    <w:abstractNumId w:val="25"/>
  </w:num>
  <w:num w:numId="18" w16cid:durableId="760831898">
    <w:abstractNumId w:val="9"/>
  </w:num>
  <w:num w:numId="19" w16cid:durableId="1808737261">
    <w:abstractNumId w:val="23"/>
  </w:num>
  <w:num w:numId="20" w16cid:durableId="1954554797">
    <w:abstractNumId w:val="30"/>
  </w:num>
  <w:num w:numId="21" w16cid:durableId="1042679597">
    <w:abstractNumId w:val="28"/>
  </w:num>
  <w:num w:numId="22" w16cid:durableId="1484153617">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841417">
    <w:abstractNumId w:val="16"/>
  </w:num>
  <w:num w:numId="24" w16cid:durableId="2088840107">
    <w:abstractNumId w:val="15"/>
  </w:num>
  <w:num w:numId="25" w16cid:durableId="230622825">
    <w:abstractNumId w:val="6"/>
  </w:num>
  <w:num w:numId="26" w16cid:durableId="111630073">
    <w:abstractNumId w:val="2"/>
  </w:num>
  <w:num w:numId="27" w16cid:durableId="767891013">
    <w:abstractNumId w:val="1"/>
  </w:num>
  <w:num w:numId="28" w16cid:durableId="1290433013">
    <w:abstractNumId w:val="12"/>
  </w:num>
  <w:num w:numId="29" w16cid:durableId="2016759407">
    <w:abstractNumId w:val="10"/>
  </w:num>
  <w:num w:numId="30" w16cid:durableId="1226527609">
    <w:abstractNumId w:val="22"/>
  </w:num>
  <w:num w:numId="31" w16cid:durableId="12087625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2419341">
    <w:abstractNumId w:val="21"/>
  </w:num>
  <w:num w:numId="33" w16cid:durableId="1415325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1099388">
    <w:abstractNumId w:val="17"/>
  </w:num>
  <w:num w:numId="35" w16cid:durableId="854808771">
    <w:abstractNumId w:val="31"/>
  </w:num>
  <w:num w:numId="36" w16cid:durableId="1811481253">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0"/>
  <w:activeWritingStyle w:appName="MSWord" w:lang="en-US" w:vendorID="64" w:dllVersion="6" w:nlCheck="1" w:checkStyle="0"/>
  <w:activeWritingStyle w:appName="MSWord" w:lang="da-DK"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a-DK"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consecutiveHyphenLimit w:val="1"/>
  <w:hyphenationZone w:val="425"/>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A2D"/>
    <w:rsid w:val="000002BF"/>
    <w:rsid w:val="0000054A"/>
    <w:rsid w:val="00000621"/>
    <w:rsid w:val="00000AFE"/>
    <w:rsid w:val="00000CD3"/>
    <w:rsid w:val="0000246D"/>
    <w:rsid w:val="00002599"/>
    <w:rsid w:val="00002648"/>
    <w:rsid w:val="000028F8"/>
    <w:rsid w:val="0000339D"/>
    <w:rsid w:val="0000406A"/>
    <w:rsid w:val="000040FF"/>
    <w:rsid w:val="00004826"/>
    <w:rsid w:val="0000529A"/>
    <w:rsid w:val="00005C60"/>
    <w:rsid w:val="00005D85"/>
    <w:rsid w:val="00006731"/>
    <w:rsid w:val="0000689E"/>
    <w:rsid w:val="00006CA6"/>
    <w:rsid w:val="000070D1"/>
    <w:rsid w:val="000070ED"/>
    <w:rsid w:val="00007B59"/>
    <w:rsid w:val="00010690"/>
    <w:rsid w:val="0001094B"/>
    <w:rsid w:val="0001139A"/>
    <w:rsid w:val="0001157F"/>
    <w:rsid w:val="000123B9"/>
    <w:rsid w:val="000124D5"/>
    <w:rsid w:val="00012EDE"/>
    <w:rsid w:val="0001307F"/>
    <w:rsid w:val="0001317F"/>
    <w:rsid w:val="00013221"/>
    <w:rsid w:val="00014194"/>
    <w:rsid w:val="00014A4B"/>
    <w:rsid w:val="00014E84"/>
    <w:rsid w:val="00015366"/>
    <w:rsid w:val="00015763"/>
    <w:rsid w:val="00015ECB"/>
    <w:rsid w:val="00016A60"/>
    <w:rsid w:val="00016D6E"/>
    <w:rsid w:val="000171CE"/>
    <w:rsid w:val="000172EA"/>
    <w:rsid w:val="00017804"/>
    <w:rsid w:val="00017898"/>
    <w:rsid w:val="00017AD2"/>
    <w:rsid w:val="0002091B"/>
    <w:rsid w:val="000214C8"/>
    <w:rsid w:val="000217CD"/>
    <w:rsid w:val="00021AC8"/>
    <w:rsid w:val="00021B2C"/>
    <w:rsid w:val="00023051"/>
    <w:rsid w:val="000233F8"/>
    <w:rsid w:val="00024023"/>
    <w:rsid w:val="00025435"/>
    <w:rsid w:val="00025B50"/>
    <w:rsid w:val="00025B55"/>
    <w:rsid w:val="00026898"/>
    <w:rsid w:val="0003019C"/>
    <w:rsid w:val="000305D5"/>
    <w:rsid w:val="0003067D"/>
    <w:rsid w:val="0003094E"/>
    <w:rsid w:val="00030E04"/>
    <w:rsid w:val="000315E6"/>
    <w:rsid w:val="00031925"/>
    <w:rsid w:val="00031B33"/>
    <w:rsid w:val="00031D7A"/>
    <w:rsid w:val="00031FFA"/>
    <w:rsid w:val="0003204B"/>
    <w:rsid w:val="00032A92"/>
    <w:rsid w:val="000330E0"/>
    <w:rsid w:val="000336B7"/>
    <w:rsid w:val="000342B5"/>
    <w:rsid w:val="000342FB"/>
    <w:rsid w:val="00034B88"/>
    <w:rsid w:val="000353E7"/>
    <w:rsid w:val="0003540D"/>
    <w:rsid w:val="00035600"/>
    <w:rsid w:val="00036081"/>
    <w:rsid w:val="00036C02"/>
    <w:rsid w:val="0003722D"/>
    <w:rsid w:val="00037C8B"/>
    <w:rsid w:val="00037DF0"/>
    <w:rsid w:val="00040E3B"/>
    <w:rsid w:val="0004116A"/>
    <w:rsid w:val="00041B86"/>
    <w:rsid w:val="00042269"/>
    <w:rsid w:val="000422C7"/>
    <w:rsid w:val="000422D3"/>
    <w:rsid w:val="000426F5"/>
    <w:rsid w:val="00043764"/>
    <w:rsid w:val="00044395"/>
    <w:rsid w:val="000451EE"/>
    <w:rsid w:val="00045A69"/>
    <w:rsid w:val="0004628C"/>
    <w:rsid w:val="00046983"/>
    <w:rsid w:val="00046B25"/>
    <w:rsid w:val="00047171"/>
    <w:rsid w:val="00047506"/>
    <w:rsid w:val="0004776C"/>
    <w:rsid w:val="00050625"/>
    <w:rsid w:val="00050AC2"/>
    <w:rsid w:val="00051DC4"/>
    <w:rsid w:val="00052256"/>
    <w:rsid w:val="0005250B"/>
    <w:rsid w:val="00052B8A"/>
    <w:rsid w:val="0005329C"/>
    <w:rsid w:val="000533B1"/>
    <w:rsid w:val="0005416D"/>
    <w:rsid w:val="00054462"/>
    <w:rsid w:val="000548A1"/>
    <w:rsid w:val="000552BB"/>
    <w:rsid w:val="00055409"/>
    <w:rsid w:val="00055B1F"/>
    <w:rsid w:val="00055C6A"/>
    <w:rsid w:val="00055F05"/>
    <w:rsid w:val="00056352"/>
    <w:rsid w:val="00056A57"/>
    <w:rsid w:val="00056CE3"/>
    <w:rsid w:val="00056D7B"/>
    <w:rsid w:val="0005757F"/>
    <w:rsid w:val="000575A5"/>
    <w:rsid w:val="00057C44"/>
    <w:rsid w:val="00060D02"/>
    <w:rsid w:val="00060FAD"/>
    <w:rsid w:val="0006242E"/>
    <w:rsid w:val="000631FD"/>
    <w:rsid w:val="00063620"/>
    <w:rsid w:val="00064658"/>
    <w:rsid w:val="00064B29"/>
    <w:rsid w:val="000650A5"/>
    <w:rsid w:val="000653EB"/>
    <w:rsid w:val="00065482"/>
    <w:rsid w:val="00066355"/>
    <w:rsid w:val="00067091"/>
    <w:rsid w:val="000679EB"/>
    <w:rsid w:val="00070264"/>
    <w:rsid w:val="000703CD"/>
    <w:rsid w:val="00070645"/>
    <w:rsid w:val="00070B28"/>
    <w:rsid w:val="00070B32"/>
    <w:rsid w:val="00070B65"/>
    <w:rsid w:val="00070EF9"/>
    <w:rsid w:val="000710FE"/>
    <w:rsid w:val="000712F0"/>
    <w:rsid w:val="000714AB"/>
    <w:rsid w:val="000715A3"/>
    <w:rsid w:val="00071607"/>
    <w:rsid w:val="00071E3B"/>
    <w:rsid w:val="000726EB"/>
    <w:rsid w:val="00072856"/>
    <w:rsid w:val="00072937"/>
    <w:rsid w:val="00072A0E"/>
    <w:rsid w:val="00072F62"/>
    <w:rsid w:val="000736F6"/>
    <w:rsid w:val="00073B2F"/>
    <w:rsid w:val="00073B3E"/>
    <w:rsid w:val="000742E5"/>
    <w:rsid w:val="00074B2C"/>
    <w:rsid w:val="00074BF8"/>
    <w:rsid w:val="0007552E"/>
    <w:rsid w:val="0007553F"/>
    <w:rsid w:val="000766DB"/>
    <w:rsid w:val="00077520"/>
    <w:rsid w:val="00077536"/>
    <w:rsid w:val="000779DC"/>
    <w:rsid w:val="00080536"/>
    <w:rsid w:val="0008067C"/>
    <w:rsid w:val="00081472"/>
    <w:rsid w:val="000815F9"/>
    <w:rsid w:val="00082217"/>
    <w:rsid w:val="0008224F"/>
    <w:rsid w:val="000828E0"/>
    <w:rsid w:val="00082B39"/>
    <w:rsid w:val="0008321D"/>
    <w:rsid w:val="00083466"/>
    <w:rsid w:val="000835C6"/>
    <w:rsid w:val="00083ACC"/>
    <w:rsid w:val="00083DD7"/>
    <w:rsid w:val="00084653"/>
    <w:rsid w:val="00084DDE"/>
    <w:rsid w:val="00085575"/>
    <w:rsid w:val="0008568F"/>
    <w:rsid w:val="00085D74"/>
    <w:rsid w:val="0008615A"/>
    <w:rsid w:val="0008663E"/>
    <w:rsid w:val="000871B4"/>
    <w:rsid w:val="000879A8"/>
    <w:rsid w:val="00090198"/>
    <w:rsid w:val="0009025E"/>
    <w:rsid w:val="0009063C"/>
    <w:rsid w:val="0009094B"/>
    <w:rsid w:val="00090E22"/>
    <w:rsid w:val="00090EC7"/>
    <w:rsid w:val="000915FD"/>
    <w:rsid w:val="0009169F"/>
    <w:rsid w:val="00091D73"/>
    <w:rsid w:val="000924DF"/>
    <w:rsid w:val="00092BF5"/>
    <w:rsid w:val="00092C39"/>
    <w:rsid w:val="0009320F"/>
    <w:rsid w:val="00093535"/>
    <w:rsid w:val="00094750"/>
    <w:rsid w:val="0009547C"/>
    <w:rsid w:val="00095528"/>
    <w:rsid w:val="000957EC"/>
    <w:rsid w:val="000959BB"/>
    <w:rsid w:val="00095D14"/>
    <w:rsid w:val="00095E62"/>
    <w:rsid w:val="000962E8"/>
    <w:rsid w:val="00096A6B"/>
    <w:rsid w:val="00096C4A"/>
    <w:rsid w:val="000976A8"/>
    <w:rsid w:val="00097E50"/>
    <w:rsid w:val="000A053B"/>
    <w:rsid w:val="000A0B72"/>
    <w:rsid w:val="000A10E1"/>
    <w:rsid w:val="000A12A8"/>
    <w:rsid w:val="000A1F95"/>
    <w:rsid w:val="000A2FA8"/>
    <w:rsid w:val="000A3017"/>
    <w:rsid w:val="000A3199"/>
    <w:rsid w:val="000A31FF"/>
    <w:rsid w:val="000A35CA"/>
    <w:rsid w:val="000A3610"/>
    <w:rsid w:val="000A36EE"/>
    <w:rsid w:val="000A3A84"/>
    <w:rsid w:val="000A3D5A"/>
    <w:rsid w:val="000A44D8"/>
    <w:rsid w:val="000A5005"/>
    <w:rsid w:val="000A529B"/>
    <w:rsid w:val="000A6053"/>
    <w:rsid w:val="000A6BC3"/>
    <w:rsid w:val="000A6DF9"/>
    <w:rsid w:val="000A7472"/>
    <w:rsid w:val="000A78B2"/>
    <w:rsid w:val="000A7F5F"/>
    <w:rsid w:val="000B00E0"/>
    <w:rsid w:val="000B0298"/>
    <w:rsid w:val="000B0D45"/>
    <w:rsid w:val="000B14B4"/>
    <w:rsid w:val="000B1E53"/>
    <w:rsid w:val="000B1FAC"/>
    <w:rsid w:val="000B29FB"/>
    <w:rsid w:val="000B2BE4"/>
    <w:rsid w:val="000B2F93"/>
    <w:rsid w:val="000B388B"/>
    <w:rsid w:val="000B3A83"/>
    <w:rsid w:val="000B3F08"/>
    <w:rsid w:val="000B3FD3"/>
    <w:rsid w:val="000B437D"/>
    <w:rsid w:val="000B44F1"/>
    <w:rsid w:val="000B469D"/>
    <w:rsid w:val="000B54F1"/>
    <w:rsid w:val="000B5749"/>
    <w:rsid w:val="000B57A5"/>
    <w:rsid w:val="000B5CE2"/>
    <w:rsid w:val="000B61A2"/>
    <w:rsid w:val="000B6573"/>
    <w:rsid w:val="000B6F65"/>
    <w:rsid w:val="000B78E3"/>
    <w:rsid w:val="000B7C8D"/>
    <w:rsid w:val="000C0407"/>
    <w:rsid w:val="000C05A0"/>
    <w:rsid w:val="000C0A8D"/>
    <w:rsid w:val="000C0BF3"/>
    <w:rsid w:val="000C0F7B"/>
    <w:rsid w:val="000C2786"/>
    <w:rsid w:val="000C2A8B"/>
    <w:rsid w:val="000C2AEE"/>
    <w:rsid w:val="000C2D1A"/>
    <w:rsid w:val="000C2F4B"/>
    <w:rsid w:val="000C37B3"/>
    <w:rsid w:val="000C422C"/>
    <w:rsid w:val="000C4259"/>
    <w:rsid w:val="000C447B"/>
    <w:rsid w:val="000C4545"/>
    <w:rsid w:val="000C4C5A"/>
    <w:rsid w:val="000C574E"/>
    <w:rsid w:val="000C585B"/>
    <w:rsid w:val="000C5E5F"/>
    <w:rsid w:val="000C5EB5"/>
    <w:rsid w:val="000C614D"/>
    <w:rsid w:val="000C748D"/>
    <w:rsid w:val="000C781B"/>
    <w:rsid w:val="000D0018"/>
    <w:rsid w:val="000D00A0"/>
    <w:rsid w:val="000D0327"/>
    <w:rsid w:val="000D0741"/>
    <w:rsid w:val="000D0876"/>
    <w:rsid w:val="000D0880"/>
    <w:rsid w:val="000D0DE5"/>
    <w:rsid w:val="000D175A"/>
    <w:rsid w:val="000D27B6"/>
    <w:rsid w:val="000D2B78"/>
    <w:rsid w:val="000D2F1A"/>
    <w:rsid w:val="000D351B"/>
    <w:rsid w:val="000D3B16"/>
    <w:rsid w:val="000D3C8D"/>
    <w:rsid w:val="000D4891"/>
    <w:rsid w:val="000D4CE9"/>
    <w:rsid w:val="000D4CED"/>
    <w:rsid w:val="000D542D"/>
    <w:rsid w:val="000D642E"/>
    <w:rsid w:val="000D7672"/>
    <w:rsid w:val="000D7779"/>
    <w:rsid w:val="000D7CBF"/>
    <w:rsid w:val="000E13A8"/>
    <w:rsid w:val="000E1CE5"/>
    <w:rsid w:val="000E2137"/>
    <w:rsid w:val="000E21FD"/>
    <w:rsid w:val="000E2675"/>
    <w:rsid w:val="000E2F11"/>
    <w:rsid w:val="000E3A6F"/>
    <w:rsid w:val="000E3B1B"/>
    <w:rsid w:val="000E3BC6"/>
    <w:rsid w:val="000E3E7B"/>
    <w:rsid w:val="000E3F26"/>
    <w:rsid w:val="000E4BF8"/>
    <w:rsid w:val="000E4E89"/>
    <w:rsid w:val="000E54C2"/>
    <w:rsid w:val="000E5BA5"/>
    <w:rsid w:val="000E5E5C"/>
    <w:rsid w:val="000E6263"/>
    <w:rsid w:val="000E6483"/>
    <w:rsid w:val="000E67C2"/>
    <w:rsid w:val="000E6D5F"/>
    <w:rsid w:val="000E6EF3"/>
    <w:rsid w:val="000E71C6"/>
    <w:rsid w:val="000E75F3"/>
    <w:rsid w:val="000E7937"/>
    <w:rsid w:val="000E798B"/>
    <w:rsid w:val="000E7CC8"/>
    <w:rsid w:val="000E7CDC"/>
    <w:rsid w:val="000F050D"/>
    <w:rsid w:val="000F18CC"/>
    <w:rsid w:val="000F1C5C"/>
    <w:rsid w:val="000F2203"/>
    <w:rsid w:val="000F2812"/>
    <w:rsid w:val="000F2C60"/>
    <w:rsid w:val="000F4E73"/>
    <w:rsid w:val="000F5509"/>
    <w:rsid w:val="000F5EFD"/>
    <w:rsid w:val="000F5FB6"/>
    <w:rsid w:val="000F60D9"/>
    <w:rsid w:val="000F679E"/>
    <w:rsid w:val="000F6A7C"/>
    <w:rsid w:val="000F7880"/>
    <w:rsid w:val="0010036E"/>
    <w:rsid w:val="001008F1"/>
    <w:rsid w:val="00101092"/>
    <w:rsid w:val="00101565"/>
    <w:rsid w:val="001019D9"/>
    <w:rsid w:val="00102526"/>
    <w:rsid w:val="0010310E"/>
    <w:rsid w:val="00103183"/>
    <w:rsid w:val="001031F6"/>
    <w:rsid w:val="00103769"/>
    <w:rsid w:val="00103897"/>
    <w:rsid w:val="001046EC"/>
    <w:rsid w:val="00104B26"/>
    <w:rsid w:val="00104FCF"/>
    <w:rsid w:val="001052D8"/>
    <w:rsid w:val="0010621B"/>
    <w:rsid w:val="00107320"/>
    <w:rsid w:val="00107C61"/>
    <w:rsid w:val="0011036E"/>
    <w:rsid w:val="001108F0"/>
    <w:rsid w:val="00110A35"/>
    <w:rsid w:val="0011181A"/>
    <w:rsid w:val="00112104"/>
    <w:rsid w:val="0011214D"/>
    <w:rsid w:val="001121CC"/>
    <w:rsid w:val="001123FC"/>
    <w:rsid w:val="0011299A"/>
    <w:rsid w:val="00112A69"/>
    <w:rsid w:val="00112AE3"/>
    <w:rsid w:val="00113030"/>
    <w:rsid w:val="00113172"/>
    <w:rsid w:val="0011332F"/>
    <w:rsid w:val="001135FC"/>
    <w:rsid w:val="00113860"/>
    <w:rsid w:val="00113D40"/>
    <w:rsid w:val="00113D94"/>
    <w:rsid w:val="001140BD"/>
    <w:rsid w:val="001148A5"/>
    <w:rsid w:val="00114B69"/>
    <w:rsid w:val="00115127"/>
    <w:rsid w:val="001151E9"/>
    <w:rsid w:val="00115225"/>
    <w:rsid w:val="00115263"/>
    <w:rsid w:val="001153CC"/>
    <w:rsid w:val="00115F8C"/>
    <w:rsid w:val="00116237"/>
    <w:rsid w:val="00116C52"/>
    <w:rsid w:val="00116D31"/>
    <w:rsid w:val="00116F83"/>
    <w:rsid w:val="00117032"/>
    <w:rsid w:val="001204C2"/>
    <w:rsid w:val="00120AE6"/>
    <w:rsid w:val="00120C9C"/>
    <w:rsid w:val="00120F66"/>
    <w:rsid w:val="00120FF2"/>
    <w:rsid w:val="0012120F"/>
    <w:rsid w:val="001213CB"/>
    <w:rsid w:val="00121777"/>
    <w:rsid w:val="00121CBD"/>
    <w:rsid w:val="00122352"/>
    <w:rsid w:val="00123BB2"/>
    <w:rsid w:val="00124116"/>
    <w:rsid w:val="0012471B"/>
    <w:rsid w:val="00124A14"/>
    <w:rsid w:val="00125757"/>
    <w:rsid w:val="00125958"/>
    <w:rsid w:val="00126437"/>
    <w:rsid w:val="00126445"/>
    <w:rsid w:val="00126C1F"/>
    <w:rsid w:val="001270C0"/>
    <w:rsid w:val="001270EA"/>
    <w:rsid w:val="0012790D"/>
    <w:rsid w:val="00127C20"/>
    <w:rsid w:val="00127FF9"/>
    <w:rsid w:val="00130982"/>
    <w:rsid w:val="00130F35"/>
    <w:rsid w:val="00131409"/>
    <w:rsid w:val="001315E5"/>
    <w:rsid w:val="00131885"/>
    <w:rsid w:val="00131D80"/>
    <w:rsid w:val="00131EF7"/>
    <w:rsid w:val="00132468"/>
    <w:rsid w:val="0013253B"/>
    <w:rsid w:val="00132C3D"/>
    <w:rsid w:val="00132FDC"/>
    <w:rsid w:val="00134184"/>
    <w:rsid w:val="001345FF"/>
    <w:rsid w:val="001349CC"/>
    <w:rsid w:val="001350E0"/>
    <w:rsid w:val="00135DFE"/>
    <w:rsid w:val="00137FED"/>
    <w:rsid w:val="00140050"/>
    <w:rsid w:val="001400F6"/>
    <w:rsid w:val="001405A6"/>
    <w:rsid w:val="00140760"/>
    <w:rsid w:val="00140EB8"/>
    <w:rsid w:val="00140EF2"/>
    <w:rsid w:val="0014102C"/>
    <w:rsid w:val="00141354"/>
    <w:rsid w:val="0014138E"/>
    <w:rsid w:val="00141855"/>
    <w:rsid w:val="001423AB"/>
    <w:rsid w:val="001428E8"/>
    <w:rsid w:val="00142CB4"/>
    <w:rsid w:val="00143B5E"/>
    <w:rsid w:val="00143D19"/>
    <w:rsid w:val="00144B53"/>
    <w:rsid w:val="0014546D"/>
    <w:rsid w:val="00145A24"/>
    <w:rsid w:val="00145BBA"/>
    <w:rsid w:val="0014698C"/>
    <w:rsid w:val="00146FDB"/>
    <w:rsid w:val="001474DF"/>
    <w:rsid w:val="0014780B"/>
    <w:rsid w:val="00150589"/>
    <w:rsid w:val="00150FB2"/>
    <w:rsid w:val="00151350"/>
    <w:rsid w:val="001514A2"/>
    <w:rsid w:val="00151C8F"/>
    <w:rsid w:val="00151CC2"/>
    <w:rsid w:val="00151DC6"/>
    <w:rsid w:val="00151F04"/>
    <w:rsid w:val="00151F50"/>
    <w:rsid w:val="0015219E"/>
    <w:rsid w:val="00152788"/>
    <w:rsid w:val="00152F3D"/>
    <w:rsid w:val="001532A2"/>
    <w:rsid w:val="00153E95"/>
    <w:rsid w:val="00154D52"/>
    <w:rsid w:val="00154E03"/>
    <w:rsid w:val="00155087"/>
    <w:rsid w:val="00155A1A"/>
    <w:rsid w:val="00155DE2"/>
    <w:rsid w:val="00155E0F"/>
    <w:rsid w:val="00155F20"/>
    <w:rsid w:val="00156114"/>
    <w:rsid w:val="00156EC2"/>
    <w:rsid w:val="001570E0"/>
    <w:rsid w:val="001574F9"/>
    <w:rsid w:val="001578A1"/>
    <w:rsid w:val="00157A43"/>
    <w:rsid w:val="0016040C"/>
    <w:rsid w:val="0016068A"/>
    <w:rsid w:val="00160859"/>
    <w:rsid w:val="0016090A"/>
    <w:rsid w:val="00160C96"/>
    <w:rsid w:val="00160FD7"/>
    <w:rsid w:val="00161A66"/>
    <w:rsid w:val="00162B79"/>
    <w:rsid w:val="00163066"/>
    <w:rsid w:val="00163271"/>
    <w:rsid w:val="001635DC"/>
    <w:rsid w:val="00164479"/>
    <w:rsid w:val="001645AA"/>
    <w:rsid w:val="00164A9E"/>
    <w:rsid w:val="00166143"/>
    <w:rsid w:val="00166298"/>
    <w:rsid w:val="0016718E"/>
    <w:rsid w:val="00167CC5"/>
    <w:rsid w:val="00167D4A"/>
    <w:rsid w:val="00167E3F"/>
    <w:rsid w:val="00170161"/>
    <w:rsid w:val="00170419"/>
    <w:rsid w:val="00170DFA"/>
    <w:rsid w:val="0017108B"/>
    <w:rsid w:val="001718BF"/>
    <w:rsid w:val="0017197A"/>
    <w:rsid w:val="00171AF3"/>
    <w:rsid w:val="00172040"/>
    <w:rsid w:val="001720B4"/>
    <w:rsid w:val="0017290B"/>
    <w:rsid w:val="00172ABE"/>
    <w:rsid w:val="00172DFB"/>
    <w:rsid w:val="001738DD"/>
    <w:rsid w:val="001739AF"/>
    <w:rsid w:val="00173DD4"/>
    <w:rsid w:val="00174099"/>
    <w:rsid w:val="00174310"/>
    <w:rsid w:val="001745D1"/>
    <w:rsid w:val="001752A6"/>
    <w:rsid w:val="00175363"/>
    <w:rsid w:val="001754A3"/>
    <w:rsid w:val="0017550E"/>
    <w:rsid w:val="00175A3E"/>
    <w:rsid w:val="00175B8D"/>
    <w:rsid w:val="00176173"/>
    <w:rsid w:val="001762CD"/>
    <w:rsid w:val="00176F28"/>
    <w:rsid w:val="00177283"/>
    <w:rsid w:val="0018080D"/>
    <w:rsid w:val="001815C8"/>
    <w:rsid w:val="00181A65"/>
    <w:rsid w:val="00181B5E"/>
    <w:rsid w:val="001828E8"/>
    <w:rsid w:val="00182B99"/>
    <w:rsid w:val="00182F9C"/>
    <w:rsid w:val="001832D5"/>
    <w:rsid w:val="00183542"/>
    <w:rsid w:val="0018458E"/>
    <w:rsid w:val="00184DE1"/>
    <w:rsid w:val="00184F36"/>
    <w:rsid w:val="001859DB"/>
    <w:rsid w:val="00185E2E"/>
    <w:rsid w:val="001860C4"/>
    <w:rsid w:val="00186B5E"/>
    <w:rsid w:val="00186C3D"/>
    <w:rsid w:val="001870DE"/>
    <w:rsid w:val="001871BE"/>
    <w:rsid w:val="00187A84"/>
    <w:rsid w:val="00187B64"/>
    <w:rsid w:val="00191543"/>
    <w:rsid w:val="001916D4"/>
    <w:rsid w:val="00191DE0"/>
    <w:rsid w:val="00192811"/>
    <w:rsid w:val="00192873"/>
    <w:rsid w:val="00192CA2"/>
    <w:rsid w:val="0019335B"/>
    <w:rsid w:val="001941D0"/>
    <w:rsid w:val="0019454F"/>
    <w:rsid w:val="001947B4"/>
    <w:rsid w:val="00194BD6"/>
    <w:rsid w:val="00194E5A"/>
    <w:rsid w:val="00194FA3"/>
    <w:rsid w:val="00195114"/>
    <w:rsid w:val="00195616"/>
    <w:rsid w:val="001958FD"/>
    <w:rsid w:val="00195D70"/>
    <w:rsid w:val="00196BAB"/>
    <w:rsid w:val="00197BF7"/>
    <w:rsid w:val="00197E18"/>
    <w:rsid w:val="00197F6F"/>
    <w:rsid w:val="001A0175"/>
    <w:rsid w:val="001A025E"/>
    <w:rsid w:val="001A02F3"/>
    <w:rsid w:val="001A0CD5"/>
    <w:rsid w:val="001A13C2"/>
    <w:rsid w:val="001A1792"/>
    <w:rsid w:val="001A2294"/>
    <w:rsid w:val="001A25E7"/>
    <w:rsid w:val="001A3587"/>
    <w:rsid w:val="001A39F0"/>
    <w:rsid w:val="001A3B86"/>
    <w:rsid w:val="001A3BF4"/>
    <w:rsid w:val="001A425E"/>
    <w:rsid w:val="001A475B"/>
    <w:rsid w:val="001A49F2"/>
    <w:rsid w:val="001A4A3E"/>
    <w:rsid w:val="001A4EFC"/>
    <w:rsid w:val="001A4F9C"/>
    <w:rsid w:val="001A58D8"/>
    <w:rsid w:val="001A66C1"/>
    <w:rsid w:val="001A68E6"/>
    <w:rsid w:val="001A6996"/>
    <w:rsid w:val="001A6BF3"/>
    <w:rsid w:val="001A6FAF"/>
    <w:rsid w:val="001A764C"/>
    <w:rsid w:val="001A77F8"/>
    <w:rsid w:val="001A7D32"/>
    <w:rsid w:val="001A7E1C"/>
    <w:rsid w:val="001B065E"/>
    <w:rsid w:val="001B0EC8"/>
    <w:rsid w:val="001B0ED2"/>
    <w:rsid w:val="001B19E6"/>
    <w:rsid w:val="001B240A"/>
    <w:rsid w:val="001B24D5"/>
    <w:rsid w:val="001B3BDC"/>
    <w:rsid w:val="001B3CC8"/>
    <w:rsid w:val="001B3E2D"/>
    <w:rsid w:val="001B4090"/>
    <w:rsid w:val="001B44CE"/>
    <w:rsid w:val="001B5130"/>
    <w:rsid w:val="001B6684"/>
    <w:rsid w:val="001B6AA9"/>
    <w:rsid w:val="001B6B58"/>
    <w:rsid w:val="001B77A8"/>
    <w:rsid w:val="001B788E"/>
    <w:rsid w:val="001B7EE0"/>
    <w:rsid w:val="001C0044"/>
    <w:rsid w:val="001C00B8"/>
    <w:rsid w:val="001C082B"/>
    <w:rsid w:val="001C1300"/>
    <w:rsid w:val="001C2420"/>
    <w:rsid w:val="001C336A"/>
    <w:rsid w:val="001C34A0"/>
    <w:rsid w:val="001C3B3D"/>
    <w:rsid w:val="001C3B5D"/>
    <w:rsid w:val="001C428C"/>
    <w:rsid w:val="001C44D9"/>
    <w:rsid w:val="001C4DF8"/>
    <w:rsid w:val="001C5161"/>
    <w:rsid w:val="001C5BD4"/>
    <w:rsid w:val="001C61F0"/>
    <w:rsid w:val="001C62E3"/>
    <w:rsid w:val="001C6316"/>
    <w:rsid w:val="001C6477"/>
    <w:rsid w:val="001C6FE2"/>
    <w:rsid w:val="001C719B"/>
    <w:rsid w:val="001C7278"/>
    <w:rsid w:val="001C7297"/>
    <w:rsid w:val="001C7BD0"/>
    <w:rsid w:val="001D0368"/>
    <w:rsid w:val="001D1403"/>
    <w:rsid w:val="001D176A"/>
    <w:rsid w:val="001D229D"/>
    <w:rsid w:val="001D260D"/>
    <w:rsid w:val="001D3187"/>
    <w:rsid w:val="001D34A8"/>
    <w:rsid w:val="001D3930"/>
    <w:rsid w:val="001D3A0C"/>
    <w:rsid w:val="001D4001"/>
    <w:rsid w:val="001D401E"/>
    <w:rsid w:val="001D4BA8"/>
    <w:rsid w:val="001D4E4C"/>
    <w:rsid w:val="001D520D"/>
    <w:rsid w:val="001D53A7"/>
    <w:rsid w:val="001D5DBD"/>
    <w:rsid w:val="001D5F83"/>
    <w:rsid w:val="001D6203"/>
    <w:rsid w:val="001D66DA"/>
    <w:rsid w:val="001D68EF"/>
    <w:rsid w:val="001D6DF9"/>
    <w:rsid w:val="001D72AF"/>
    <w:rsid w:val="001D7D37"/>
    <w:rsid w:val="001D7E63"/>
    <w:rsid w:val="001E02B7"/>
    <w:rsid w:val="001E03B4"/>
    <w:rsid w:val="001E03D4"/>
    <w:rsid w:val="001E215B"/>
    <w:rsid w:val="001E2AC2"/>
    <w:rsid w:val="001E3214"/>
    <w:rsid w:val="001E3BEC"/>
    <w:rsid w:val="001E3C4A"/>
    <w:rsid w:val="001E3E70"/>
    <w:rsid w:val="001E4CCA"/>
    <w:rsid w:val="001E5101"/>
    <w:rsid w:val="001E53A0"/>
    <w:rsid w:val="001E58F8"/>
    <w:rsid w:val="001E5DA1"/>
    <w:rsid w:val="001E6039"/>
    <w:rsid w:val="001E671E"/>
    <w:rsid w:val="001E6761"/>
    <w:rsid w:val="001E6F75"/>
    <w:rsid w:val="001E708C"/>
    <w:rsid w:val="001E781C"/>
    <w:rsid w:val="001E7A82"/>
    <w:rsid w:val="001E7AEA"/>
    <w:rsid w:val="001F047A"/>
    <w:rsid w:val="001F075D"/>
    <w:rsid w:val="001F0B21"/>
    <w:rsid w:val="001F10C3"/>
    <w:rsid w:val="001F12FF"/>
    <w:rsid w:val="001F25D2"/>
    <w:rsid w:val="001F26D4"/>
    <w:rsid w:val="001F313F"/>
    <w:rsid w:val="001F3E0B"/>
    <w:rsid w:val="001F427B"/>
    <w:rsid w:val="001F433C"/>
    <w:rsid w:val="001F4521"/>
    <w:rsid w:val="001F46F6"/>
    <w:rsid w:val="001F4AD8"/>
    <w:rsid w:val="001F5131"/>
    <w:rsid w:val="001F5690"/>
    <w:rsid w:val="001F6744"/>
    <w:rsid w:val="001F77D4"/>
    <w:rsid w:val="00200553"/>
    <w:rsid w:val="00200909"/>
    <w:rsid w:val="00200D4F"/>
    <w:rsid w:val="002013A6"/>
    <w:rsid w:val="0020229A"/>
    <w:rsid w:val="002023A0"/>
    <w:rsid w:val="00202800"/>
    <w:rsid w:val="00203B28"/>
    <w:rsid w:val="00203C31"/>
    <w:rsid w:val="00203F30"/>
    <w:rsid w:val="00203F69"/>
    <w:rsid w:val="00204070"/>
    <w:rsid w:val="002046B4"/>
    <w:rsid w:val="00204886"/>
    <w:rsid w:val="002049FA"/>
    <w:rsid w:val="00204A7C"/>
    <w:rsid w:val="00204C69"/>
    <w:rsid w:val="00205240"/>
    <w:rsid w:val="002060CB"/>
    <w:rsid w:val="00207B94"/>
    <w:rsid w:val="00210125"/>
    <w:rsid w:val="002101FC"/>
    <w:rsid w:val="0021044A"/>
    <w:rsid w:val="00211993"/>
    <w:rsid w:val="00212065"/>
    <w:rsid w:val="002120BC"/>
    <w:rsid w:val="0021281E"/>
    <w:rsid w:val="00212B10"/>
    <w:rsid w:val="002136CB"/>
    <w:rsid w:val="00214049"/>
    <w:rsid w:val="00214A5B"/>
    <w:rsid w:val="00215825"/>
    <w:rsid w:val="002160C3"/>
    <w:rsid w:val="00216627"/>
    <w:rsid w:val="0021667B"/>
    <w:rsid w:val="00216691"/>
    <w:rsid w:val="00216966"/>
    <w:rsid w:val="00216A5F"/>
    <w:rsid w:val="00216FB7"/>
    <w:rsid w:val="002170E7"/>
    <w:rsid w:val="0021722C"/>
    <w:rsid w:val="00217D5E"/>
    <w:rsid w:val="00220902"/>
    <w:rsid w:val="00220E20"/>
    <w:rsid w:val="00220EE9"/>
    <w:rsid w:val="00221120"/>
    <w:rsid w:val="00221A28"/>
    <w:rsid w:val="002225BE"/>
    <w:rsid w:val="00222EE0"/>
    <w:rsid w:val="00223168"/>
    <w:rsid w:val="00223478"/>
    <w:rsid w:val="0022351C"/>
    <w:rsid w:val="0022370A"/>
    <w:rsid w:val="00223821"/>
    <w:rsid w:val="00224163"/>
    <w:rsid w:val="00224B8F"/>
    <w:rsid w:val="00224E3A"/>
    <w:rsid w:val="00225089"/>
    <w:rsid w:val="00225149"/>
    <w:rsid w:val="0022591C"/>
    <w:rsid w:val="00225A9A"/>
    <w:rsid w:val="002260A7"/>
    <w:rsid w:val="00226687"/>
    <w:rsid w:val="002266AB"/>
    <w:rsid w:val="002268CF"/>
    <w:rsid w:val="00227019"/>
    <w:rsid w:val="00227247"/>
    <w:rsid w:val="002277B6"/>
    <w:rsid w:val="00227F60"/>
    <w:rsid w:val="00230033"/>
    <w:rsid w:val="002305ED"/>
    <w:rsid w:val="00230FE4"/>
    <w:rsid w:val="00231898"/>
    <w:rsid w:val="00231EDE"/>
    <w:rsid w:val="00232DDC"/>
    <w:rsid w:val="00232E35"/>
    <w:rsid w:val="00232E5D"/>
    <w:rsid w:val="0023311D"/>
    <w:rsid w:val="00233478"/>
    <w:rsid w:val="00233D6D"/>
    <w:rsid w:val="0023423C"/>
    <w:rsid w:val="00234283"/>
    <w:rsid w:val="0023499A"/>
    <w:rsid w:val="00234BD7"/>
    <w:rsid w:val="00235652"/>
    <w:rsid w:val="00236E57"/>
    <w:rsid w:val="002377BA"/>
    <w:rsid w:val="00237850"/>
    <w:rsid w:val="00240025"/>
    <w:rsid w:val="002401F5"/>
    <w:rsid w:val="00240872"/>
    <w:rsid w:val="00240C6C"/>
    <w:rsid w:val="00241CFC"/>
    <w:rsid w:val="00241F72"/>
    <w:rsid w:val="002424CF"/>
    <w:rsid w:val="00243D04"/>
    <w:rsid w:val="002443D3"/>
    <w:rsid w:val="002449DC"/>
    <w:rsid w:val="002450FA"/>
    <w:rsid w:val="00245273"/>
    <w:rsid w:val="00245493"/>
    <w:rsid w:val="00245801"/>
    <w:rsid w:val="0024589C"/>
    <w:rsid w:val="00245B7C"/>
    <w:rsid w:val="00245ED7"/>
    <w:rsid w:val="002470C9"/>
    <w:rsid w:val="00247409"/>
    <w:rsid w:val="0024765E"/>
    <w:rsid w:val="0024786B"/>
    <w:rsid w:val="00247A5D"/>
    <w:rsid w:val="00247AB1"/>
    <w:rsid w:val="00247D45"/>
    <w:rsid w:val="00247EDB"/>
    <w:rsid w:val="00250100"/>
    <w:rsid w:val="002502AA"/>
    <w:rsid w:val="00250847"/>
    <w:rsid w:val="002509AD"/>
    <w:rsid w:val="002519BF"/>
    <w:rsid w:val="00251D1D"/>
    <w:rsid w:val="002534B2"/>
    <w:rsid w:val="0025372D"/>
    <w:rsid w:val="0025392E"/>
    <w:rsid w:val="002540EA"/>
    <w:rsid w:val="002544B8"/>
    <w:rsid w:val="00254854"/>
    <w:rsid w:val="00255328"/>
    <w:rsid w:val="00255E17"/>
    <w:rsid w:val="002564BD"/>
    <w:rsid w:val="002565DB"/>
    <w:rsid w:val="00256EA1"/>
    <w:rsid w:val="002576EC"/>
    <w:rsid w:val="00257F9E"/>
    <w:rsid w:val="0026010C"/>
    <w:rsid w:val="00261071"/>
    <w:rsid w:val="002616F8"/>
    <w:rsid w:val="00261C79"/>
    <w:rsid w:val="002623ED"/>
    <w:rsid w:val="002636BE"/>
    <w:rsid w:val="00263C02"/>
    <w:rsid w:val="0026410D"/>
    <w:rsid w:val="00264356"/>
    <w:rsid w:val="00264E0F"/>
    <w:rsid w:val="00264F1C"/>
    <w:rsid w:val="002651FF"/>
    <w:rsid w:val="00265DE7"/>
    <w:rsid w:val="00266B58"/>
    <w:rsid w:val="0026732A"/>
    <w:rsid w:val="00267DC6"/>
    <w:rsid w:val="00270971"/>
    <w:rsid w:val="00270AB4"/>
    <w:rsid w:val="00270D12"/>
    <w:rsid w:val="002714EC"/>
    <w:rsid w:val="002718D9"/>
    <w:rsid w:val="002722A3"/>
    <w:rsid w:val="002722B4"/>
    <w:rsid w:val="002726FA"/>
    <w:rsid w:val="00272759"/>
    <w:rsid w:val="00272ACB"/>
    <w:rsid w:val="00272E68"/>
    <w:rsid w:val="00272EEC"/>
    <w:rsid w:val="0027376A"/>
    <w:rsid w:val="002739E6"/>
    <w:rsid w:val="00273DAC"/>
    <w:rsid w:val="00273E60"/>
    <w:rsid w:val="00273F44"/>
    <w:rsid w:val="00274055"/>
    <w:rsid w:val="0027432C"/>
    <w:rsid w:val="00274545"/>
    <w:rsid w:val="00274ED1"/>
    <w:rsid w:val="00275038"/>
    <w:rsid w:val="00275357"/>
    <w:rsid w:val="00275AE9"/>
    <w:rsid w:val="00276D1A"/>
    <w:rsid w:val="00277D45"/>
    <w:rsid w:val="00280B04"/>
    <w:rsid w:val="00280C17"/>
    <w:rsid w:val="00280FF1"/>
    <w:rsid w:val="002819AA"/>
    <w:rsid w:val="002819CC"/>
    <w:rsid w:val="00282107"/>
    <w:rsid w:val="00282139"/>
    <w:rsid w:val="00283B22"/>
    <w:rsid w:val="00284EB6"/>
    <w:rsid w:val="002862EB"/>
    <w:rsid w:val="00286BD8"/>
    <w:rsid w:val="00286C26"/>
    <w:rsid w:val="00286DE4"/>
    <w:rsid w:val="0029039C"/>
    <w:rsid w:val="00290440"/>
    <w:rsid w:val="00290E14"/>
    <w:rsid w:val="002914DE"/>
    <w:rsid w:val="002917AA"/>
    <w:rsid w:val="0029288F"/>
    <w:rsid w:val="00292BC3"/>
    <w:rsid w:val="002930FF"/>
    <w:rsid w:val="00293480"/>
    <w:rsid w:val="00293A96"/>
    <w:rsid w:val="00293CF4"/>
    <w:rsid w:val="002942B1"/>
    <w:rsid w:val="00294798"/>
    <w:rsid w:val="00294AE3"/>
    <w:rsid w:val="00295298"/>
    <w:rsid w:val="0029545C"/>
    <w:rsid w:val="002958F8"/>
    <w:rsid w:val="0029597E"/>
    <w:rsid w:val="002964FD"/>
    <w:rsid w:val="00296552"/>
    <w:rsid w:val="00296A76"/>
    <w:rsid w:val="00296F85"/>
    <w:rsid w:val="002976AD"/>
    <w:rsid w:val="002A0FFF"/>
    <w:rsid w:val="002A153D"/>
    <w:rsid w:val="002A19F0"/>
    <w:rsid w:val="002A1EAD"/>
    <w:rsid w:val="002A2626"/>
    <w:rsid w:val="002A2B3C"/>
    <w:rsid w:val="002A2C66"/>
    <w:rsid w:val="002A2C93"/>
    <w:rsid w:val="002A37DB"/>
    <w:rsid w:val="002A3ED5"/>
    <w:rsid w:val="002A4066"/>
    <w:rsid w:val="002A4485"/>
    <w:rsid w:val="002A4A25"/>
    <w:rsid w:val="002A4CC5"/>
    <w:rsid w:val="002A4FAA"/>
    <w:rsid w:val="002A5F22"/>
    <w:rsid w:val="002A6076"/>
    <w:rsid w:val="002A6261"/>
    <w:rsid w:val="002A6526"/>
    <w:rsid w:val="002A6973"/>
    <w:rsid w:val="002A74D2"/>
    <w:rsid w:val="002A7506"/>
    <w:rsid w:val="002A75EC"/>
    <w:rsid w:val="002A7694"/>
    <w:rsid w:val="002A775A"/>
    <w:rsid w:val="002A7C44"/>
    <w:rsid w:val="002B0BCD"/>
    <w:rsid w:val="002B0CB2"/>
    <w:rsid w:val="002B23A4"/>
    <w:rsid w:val="002B2661"/>
    <w:rsid w:val="002B383D"/>
    <w:rsid w:val="002B41A5"/>
    <w:rsid w:val="002B42C5"/>
    <w:rsid w:val="002B535F"/>
    <w:rsid w:val="002B6929"/>
    <w:rsid w:val="002B7D67"/>
    <w:rsid w:val="002C08FF"/>
    <w:rsid w:val="002C0FD9"/>
    <w:rsid w:val="002C167D"/>
    <w:rsid w:val="002C18FF"/>
    <w:rsid w:val="002C1B47"/>
    <w:rsid w:val="002C1DAE"/>
    <w:rsid w:val="002C2390"/>
    <w:rsid w:val="002C2512"/>
    <w:rsid w:val="002C2F15"/>
    <w:rsid w:val="002C355A"/>
    <w:rsid w:val="002C3A83"/>
    <w:rsid w:val="002C3F08"/>
    <w:rsid w:val="002C4340"/>
    <w:rsid w:val="002C4A49"/>
    <w:rsid w:val="002C4ED7"/>
    <w:rsid w:val="002C50C4"/>
    <w:rsid w:val="002C5248"/>
    <w:rsid w:val="002C5519"/>
    <w:rsid w:val="002C5885"/>
    <w:rsid w:val="002C5AE7"/>
    <w:rsid w:val="002C6582"/>
    <w:rsid w:val="002C6802"/>
    <w:rsid w:val="002C7539"/>
    <w:rsid w:val="002C7D51"/>
    <w:rsid w:val="002D0118"/>
    <w:rsid w:val="002D01EE"/>
    <w:rsid w:val="002D0ABB"/>
    <w:rsid w:val="002D14D9"/>
    <w:rsid w:val="002D1835"/>
    <w:rsid w:val="002D1BE7"/>
    <w:rsid w:val="002D1CF2"/>
    <w:rsid w:val="002D229B"/>
    <w:rsid w:val="002D2C37"/>
    <w:rsid w:val="002D2E45"/>
    <w:rsid w:val="002D38B7"/>
    <w:rsid w:val="002D40CE"/>
    <w:rsid w:val="002D46B4"/>
    <w:rsid w:val="002D48AC"/>
    <w:rsid w:val="002D4996"/>
    <w:rsid w:val="002D5169"/>
    <w:rsid w:val="002D543F"/>
    <w:rsid w:val="002D5664"/>
    <w:rsid w:val="002D5FCE"/>
    <w:rsid w:val="002D629F"/>
    <w:rsid w:val="002D6EC1"/>
    <w:rsid w:val="002E0126"/>
    <w:rsid w:val="002E03E4"/>
    <w:rsid w:val="002E05A6"/>
    <w:rsid w:val="002E0806"/>
    <w:rsid w:val="002E108D"/>
    <w:rsid w:val="002E218A"/>
    <w:rsid w:val="002E2228"/>
    <w:rsid w:val="002E2733"/>
    <w:rsid w:val="002E2DC2"/>
    <w:rsid w:val="002E2FA3"/>
    <w:rsid w:val="002E368F"/>
    <w:rsid w:val="002E3AF4"/>
    <w:rsid w:val="002E3D6E"/>
    <w:rsid w:val="002E4267"/>
    <w:rsid w:val="002E5375"/>
    <w:rsid w:val="002E61AA"/>
    <w:rsid w:val="002E63DC"/>
    <w:rsid w:val="002E6841"/>
    <w:rsid w:val="002E6999"/>
    <w:rsid w:val="002E7396"/>
    <w:rsid w:val="002E78EC"/>
    <w:rsid w:val="002E78FE"/>
    <w:rsid w:val="002F0028"/>
    <w:rsid w:val="002F03B6"/>
    <w:rsid w:val="002F17CA"/>
    <w:rsid w:val="002F1DCA"/>
    <w:rsid w:val="002F23E5"/>
    <w:rsid w:val="002F2EBF"/>
    <w:rsid w:val="002F37EF"/>
    <w:rsid w:val="002F381B"/>
    <w:rsid w:val="002F4870"/>
    <w:rsid w:val="002F49D9"/>
    <w:rsid w:val="002F4F90"/>
    <w:rsid w:val="002F51B5"/>
    <w:rsid w:val="002F550C"/>
    <w:rsid w:val="002F553D"/>
    <w:rsid w:val="002F5BBE"/>
    <w:rsid w:val="002F5BD4"/>
    <w:rsid w:val="002F6AB4"/>
    <w:rsid w:val="002F7DEE"/>
    <w:rsid w:val="00300008"/>
    <w:rsid w:val="0030134F"/>
    <w:rsid w:val="0030156D"/>
    <w:rsid w:val="00301A89"/>
    <w:rsid w:val="00301AC4"/>
    <w:rsid w:val="003021BD"/>
    <w:rsid w:val="00302D7E"/>
    <w:rsid w:val="003032DD"/>
    <w:rsid w:val="003034DF"/>
    <w:rsid w:val="003036C8"/>
    <w:rsid w:val="00304318"/>
    <w:rsid w:val="003045A0"/>
    <w:rsid w:val="00304CCB"/>
    <w:rsid w:val="00304D18"/>
    <w:rsid w:val="00305241"/>
    <w:rsid w:val="0030598F"/>
    <w:rsid w:val="00305CB0"/>
    <w:rsid w:val="003062A3"/>
    <w:rsid w:val="00306637"/>
    <w:rsid w:val="003066E1"/>
    <w:rsid w:val="003068B0"/>
    <w:rsid w:val="00306C02"/>
    <w:rsid w:val="00306EC9"/>
    <w:rsid w:val="00307296"/>
    <w:rsid w:val="0030784C"/>
    <w:rsid w:val="00310703"/>
    <w:rsid w:val="00311132"/>
    <w:rsid w:val="00311404"/>
    <w:rsid w:val="00311857"/>
    <w:rsid w:val="0031238F"/>
    <w:rsid w:val="00312A1D"/>
    <w:rsid w:val="00312C69"/>
    <w:rsid w:val="003143C7"/>
    <w:rsid w:val="003145AA"/>
    <w:rsid w:val="003145D3"/>
    <w:rsid w:val="003152B3"/>
    <w:rsid w:val="0031599B"/>
    <w:rsid w:val="00316008"/>
    <w:rsid w:val="00316976"/>
    <w:rsid w:val="003172C1"/>
    <w:rsid w:val="003177AF"/>
    <w:rsid w:val="003178F4"/>
    <w:rsid w:val="00317F71"/>
    <w:rsid w:val="003201CC"/>
    <w:rsid w:val="003201D3"/>
    <w:rsid w:val="0032125A"/>
    <w:rsid w:val="003218D3"/>
    <w:rsid w:val="00321AE8"/>
    <w:rsid w:val="00321ED7"/>
    <w:rsid w:val="00323CC0"/>
    <w:rsid w:val="003243FB"/>
    <w:rsid w:val="00324508"/>
    <w:rsid w:val="00324D10"/>
    <w:rsid w:val="00324DB8"/>
    <w:rsid w:val="00324F8E"/>
    <w:rsid w:val="0032661F"/>
    <w:rsid w:val="00326746"/>
    <w:rsid w:val="00326D87"/>
    <w:rsid w:val="00327304"/>
    <w:rsid w:val="00327635"/>
    <w:rsid w:val="00327A34"/>
    <w:rsid w:val="00327C5B"/>
    <w:rsid w:val="00331C23"/>
    <w:rsid w:val="00332A26"/>
    <w:rsid w:val="00334216"/>
    <w:rsid w:val="003344DD"/>
    <w:rsid w:val="003346A0"/>
    <w:rsid w:val="0033497B"/>
    <w:rsid w:val="00334B68"/>
    <w:rsid w:val="00334E40"/>
    <w:rsid w:val="003355C9"/>
    <w:rsid w:val="00335771"/>
    <w:rsid w:val="00335786"/>
    <w:rsid w:val="003367A5"/>
    <w:rsid w:val="003379C3"/>
    <w:rsid w:val="00337CB6"/>
    <w:rsid w:val="00337D1F"/>
    <w:rsid w:val="003405DF"/>
    <w:rsid w:val="00341674"/>
    <w:rsid w:val="00341EDD"/>
    <w:rsid w:val="00341EF8"/>
    <w:rsid w:val="00341F21"/>
    <w:rsid w:val="00342273"/>
    <w:rsid w:val="00342401"/>
    <w:rsid w:val="00343D5D"/>
    <w:rsid w:val="00343D69"/>
    <w:rsid w:val="0034442A"/>
    <w:rsid w:val="003446DE"/>
    <w:rsid w:val="00344FEA"/>
    <w:rsid w:val="00344FF6"/>
    <w:rsid w:val="00345047"/>
    <w:rsid w:val="003452AF"/>
    <w:rsid w:val="0034545E"/>
    <w:rsid w:val="00345CD3"/>
    <w:rsid w:val="0034611B"/>
    <w:rsid w:val="003469C6"/>
    <w:rsid w:val="00346FDD"/>
    <w:rsid w:val="00347325"/>
    <w:rsid w:val="003473C4"/>
    <w:rsid w:val="00350751"/>
    <w:rsid w:val="003507A3"/>
    <w:rsid w:val="00350A70"/>
    <w:rsid w:val="003513EC"/>
    <w:rsid w:val="003515DA"/>
    <w:rsid w:val="003517FC"/>
    <w:rsid w:val="00351D4D"/>
    <w:rsid w:val="0035220A"/>
    <w:rsid w:val="00352261"/>
    <w:rsid w:val="00352486"/>
    <w:rsid w:val="00352619"/>
    <w:rsid w:val="003528CF"/>
    <w:rsid w:val="00352AFD"/>
    <w:rsid w:val="003533F2"/>
    <w:rsid w:val="00353CE2"/>
    <w:rsid w:val="00353DB9"/>
    <w:rsid w:val="00354B24"/>
    <w:rsid w:val="00354DCC"/>
    <w:rsid w:val="003554BD"/>
    <w:rsid w:val="003556F2"/>
    <w:rsid w:val="00355C22"/>
    <w:rsid w:val="00355D76"/>
    <w:rsid w:val="00355E51"/>
    <w:rsid w:val="00357236"/>
    <w:rsid w:val="003577EE"/>
    <w:rsid w:val="003578AE"/>
    <w:rsid w:val="00360158"/>
    <w:rsid w:val="0036029C"/>
    <w:rsid w:val="0036036E"/>
    <w:rsid w:val="00360AF2"/>
    <w:rsid w:val="00361203"/>
    <w:rsid w:val="003617CB"/>
    <w:rsid w:val="00361859"/>
    <w:rsid w:val="00362134"/>
    <w:rsid w:val="003621E0"/>
    <w:rsid w:val="0036254E"/>
    <w:rsid w:val="003625C8"/>
    <w:rsid w:val="00362674"/>
    <w:rsid w:val="00362D15"/>
    <w:rsid w:val="00363369"/>
    <w:rsid w:val="0036377A"/>
    <w:rsid w:val="00364427"/>
    <w:rsid w:val="00364758"/>
    <w:rsid w:val="003648E0"/>
    <w:rsid w:val="00365084"/>
    <w:rsid w:val="003654B4"/>
    <w:rsid w:val="0036612E"/>
    <w:rsid w:val="003671D4"/>
    <w:rsid w:val="0036732E"/>
    <w:rsid w:val="00367777"/>
    <w:rsid w:val="003678A7"/>
    <w:rsid w:val="00367B49"/>
    <w:rsid w:val="00367BE5"/>
    <w:rsid w:val="0037036D"/>
    <w:rsid w:val="0037062D"/>
    <w:rsid w:val="00370E1A"/>
    <w:rsid w:val="003715E0"/>
    <w:rsid w:val="00371909"/>
    <w:rsid w:val="00371BF0"/>
    <w:rsid w:val="00372297"/>
    <w:rsid w:val="00372661"/>
    <w:rsid w:val="00373554"/>
    <w:rsid w:val="00373BD3"/>
    <w:rsid w:val="00373CE1"/>
    <w:rsid w:val="00373DB6"/>
    <w:rsid w:val="00374B2B"/>
    <w:rsid w:val="00374E81"/>
    <w:rsid w:val="003753FD"/>
    <w:rsid w:val="00375932"/>
    <w:rsid w:val="00375C6F"/>
    <w:rsid w:val="00376186"/>
    <w:rsid w:val="00376395"/>
    <w:rsid w:val="003764BB"/>
    <w:rsid w:val="003764ED"/>
    <w:rsid w:val="00376790"/>
    <w:rsid w:val="00376951"/>
    <w:rsid w:val="0037778D"/>
    <w:rsid w:val="003777D2"/>
    <w:rsid w:val="003778B1"/>
    <w:rsid w:val="00377936"/>
    <w:rsid w:val="00377FD2"/>
    <w:rsid w:val="00380035"/>
    <w:rsid w:val="003804B3"/>
    <w:rsid w:val="0038075A"/>
    <w:rsid w:val="0038087C"/>
    <w:rsid w:val="00380B6E"/>
    <w:rsid w:val="003814A8"/>
    <w:rsid w:val="00381501"/>
    <w:rsid w:val="00382587"/>
    <w:rsid w:val="003828DF"/>
    <w:rsid w:val="003833AC"/>
    <w:rsid w:val="00383426"/>
    <w:rsid w:val="00383898"/>
    <w:rsid w:val="00384708"/>
    <w:rsid w:val="00384931"/>
    <w:rsid w:val="0038557A"/>
    <w:rsid w:val="00385944"/>
    <w:rsid w:val="0038685B"/>
    <w:rsid w:val="00386B91"/>
    <w:rsid w:val="0038701D"/>
    <w:rsid w:val="0038722B"/>
    <w:rsid w:val="00387659"/>
    <w:rsid w:val="003876CE"/>
    <w:rsid w:val="003879F8"/>
    <w:rsid w:val="00387E12"/>
    <w:rsid w:val="00390E2A"/>
    <w:rsid w:val="00390E9A"/>
    <w:rsid w:val="00390FD0"/>
    <w:rsid w:val="003910C0"/>
    <w:rsid w:val="00391278"/>
    <w:rsid w:val="00391801"/>
    <w:rsid w:val="00391EB9"/>
    <w:rsid w:val="00392276"/>
    <w:rsid w:val="00392581"/>
    <w:rsid w:val="00392827"/>
    <w:rsid w:val="00393101"/>
    <w:rsid w:val="0039328F"/>
    <w:rsid w:val="00393585"/>
    <w:rsid w:val="003940B7"/>
    <w:rsid w:val="003944F1"/>
    <w:rsid w:val="00394F0C"/>
    <w:rsid w:val="00396183"/>
    <w:rsid w:val="00396234"/>
    <w:rsid w:val="003965F9"/>
    <w:rsid w:val="0039702F"/>
    <w:rsid w:val="00397139"/>
    <w:rsid w:val="00397456"/>
    <w:rsid w:val="00397867"/>
    <w:rsid w:val="00397D58"/>
    <w:rsid w:val="00397FB7"/>
    <w:rsid w:val="003A0BD6"/>
    <w:rsid w:val="003A0BDB"/>
    <w:rsid w:val="003A1338"/>
    <w:rsid w:val="003A1A60"/>
    <w:rsid w:val="003A2C57"/>
    <w:rsid w:val="003A2DCC"/>
    <w:rsid w:val="003A37CE"/>
    <w:rsid w:val="003A3EE8"/>
    <w:rsid w:val="003A4577"/>
    <w:rsid w:val="003A4C99"/>
    <w:rsid w:val="003A5D3B"/>
    <w:rsid w:val="003A5F65"/>
    <w:rsid w:val="003A7A78"/>
    <w:rsid w:val="003B12D5"/>
    <w:rsid w:val="003B14EC"/>
    <w:rsid w:val="003B206D"/>
    <w:rsid w:val="003B23B8"/>
    <w:rsid w:val="003B25D6"/>
    <w:rsid w:val="003B35CB"/>
    <w:rsid w:val="003B3679"/>
    <w:rsid w:val="003B394D"/>
    <w:rsid w:val="003B3F40"/>
    <w:rsid w:val="003B42C6"/>
    <w:rsid w:val="003B443E"/>
    <w:rsid w:val="003B4C92"/>
    <w:rsid w:val="003B5028"/>
    <w:rsid w:val="003B545A"/>
    <w:rsid w:val="003B5F12"/>
    <w:rsid w:val="003B6715"/>
    <w:rsid w:val="003B788D"/>
    <w:rsid w:val="003B789B"/>
    <w:rsid w:val="003B7EE3"/>
    <w:rsid w:val="003C028A"/>
    <w:rsid w:val="003C072D"/>
    <w:rsid w:val="003C0C20"/>
    <w:rsid w:val="003C0D54"/>
    <w:rsid w:val="003C104B"/>
    <w:rsid w:val="003C1207"/>
    <w:rsid w:val="003C12ED"/>
    <w:rsid w:val="003C191A"/>
    <w:rsid w:val="003C20B9"/>
    <w:rsid w:val="003C2397"/>
    <w:rsid w:val="003C27DD"/>
    <w:rsid w:val="003C335D"/>
    <w:rsid w:val="003C34DF"/>
    <w:rsid w:val="003C3781"/>
    <w:rsid w:val="003C3B56"/>
    <w:rsid w:val="003C4506"/>
    <w:rsid w:val="003C4B93"/>
    <w:rsid w:val="003C5173"/>
    <w:rsid w:val="003C5477"/>
    <w:rsid w:val="003C59E4"/>
    <w:rsid w:val="003C5B65"/>
    <w:rsid w:val="003C5D92"/>
    <w:rsid w:val="003C5FC9"/>
    <w:rsid w:val="003C63B2"/>
    <w:rsid w:val="003C6560"/>
    <w:rsid w:val="003C696E"/>
    <w:rsid w:val="003C69EE"/>
    <w:rsid w:val="003C6B64"/>
    <w:rsid w:val="003C72E5"/>
    <w:rsid w:val="003C7750"/>
    <w:rsid w:val="003C7904"/>
    <w:rsid w:val="003D1BB2"/>
    <w:rsid w:val="003D1BCC"/>
    <w:rsid w:val="003D1F44"/>
    <w:rsid w:val="003D2701"/>
    <w:rsid w:val="003D282E"/>
    <w:rsid w:val="003D2A1D"/>
    <w:rsid w:val="003D37A7"/>
    <w:rsid w:val="003D3ED2"/>
    <w:rsid w:val="003D4389"/>
    <w:rsid w:val="003D598F"/>
    <w:rsid w:val="003D5BDD"/>
    <w:rsid w:val="003D6705"/>
    <w:rsid w:val="003D7B62"/>
    <w:rsid w:val="003E072E"/>
    <w:rsid w:val="003E08AF"/>
    <w:rsid w:val="003E150E"/>
    <w:rsid w:val="003E1D11"/>
    <w:rsid w:val="003E34CA"/>
    <w:rsid w:val="003E4491"/>
    <w:rsid w:val="003E44BC"/>
    <w:rsid w:val="003E47CE"/>
    <w:rsid w:val="003E4A9F"/>
    <w:rsid w:val="003E4C43"/>
    <w:rsid w:val="003E5A00"/>
    <w:rsid w:val="003E604E"/>
    <w:rsid w:val="003E6614"/>
    <w:rsid w:val="003E6D4E"/>
    <w:rsid w:val="003E799D"/>
    <w:rsid w:val="003E7BA6"/>
    <w:rsid w:val="003F0312"/>
    <w:rsid w:val="003F0474"/>
    <w:rsid w:val="003F066D"/>
    <w:rsid w:val="003F0A5B"/>
    <w:rsid w:val="003F0F51"/>
    <w:rsid w:val="003F13BE"/>
    <w:rsid w:val="003F14EE"/>
    <w:rsid w:val="003F1CE6"/>
    <w:rsid w:val="003F2149"/>
    <w:rsid w:val="003F24E3"/>
    <w:rsid w:val="003F27F7"/>
    <w:rsid w:val="003F2CA9"/>
    <w:rsid w:val="003F2FD8"/>
    <w:rsid w:val="003F312D"/>
    <w:rsid w:val="003F3730"/>
    <w:rsid w:val="003F3887"/>
    <w:rsid w:val="003F3918"/>
    <w:rsid w:val="003F3A74"/>
    <w:rsid w:val="003F484E"/>
    <w:rsid w:val="003F56DD"/>
    <w:rsid w:val="003F5C0E"/>
    <w:rsid w:val="003F6085"/>
    <w:rsid w:val="003F65C9"/>
    <w:rsid w:val="003F6652"/>
    <w:rsid w:val="003F706F"/>
    <w:rsid w:val="003F7468"/>
    <w:rsid w:val="003F7838"/>
    <w:rsid w:val="004000C4"/>
    <w:rsid w:val="00400322"/>
    <w:rsid w:val="004003D0"/>
    <w:rsid w:val="0040046B"/>
    <w:rsid w:val="004004F0"/>
    <w:rsid w:val="00400B31"/>
    <w:rsid w:val="00400B7F"/>
    <w:rsid w:val="00400DA4"/>
    <w:rsid w:val="004014F9"/>
    <w:rsid w:val="00401CD7"/>
    <w:rsid w:val="00402213"/>
    <w:rsid w:val="0040267C"/>
    <w:rsid w:val="004030B3"/>
    <w:rsid w:val="00403496"/>
    <w:rsid w:val="00404D99"/>
    <w:rsid w:val="00404EBD"/>
    <w:rsid w:val="00405033"/>
    <w:rsid w:val="00405377"/>
    <w:rsid w:val="00405A5E"/>
    <w:rsid w:val="0040644F"/>
    <w:rsid w:val="00406BF0"/>
    <w:rsid w:val="004070F6"/>
    <w:rsid w:val="00407767"/>
    <w:rsid w:val="00407D78"/>
    <w:rsid w:val="004109AB"/>
    <w:rsid w:val="004123A8"/>
    <w:rsid w:val="00412783"/>
    <w:rsid w:val="00412887"/>
    <w:rsid w:val="00412A43"/>
    <w:rsid w:val="0041392C"/>
    <w:rsid w:val="00413D22"/>
    <w:rsid w:val="0041463B"/>
    <w:rsid w:val="0041566F"/>
    <w:rsid w:val="004159F3"/>
    <w:rsid w:val="00416CE5"/>
    <w:rsid w:val="00416E67"/>
    <w:rsid w:val="004176CA"/>
    <w:rsid w:val="004179E9"/>
    <w:rsid w:val="004203A0"/>
    <w:rsid w:val="00420660"/>
    <w:rsid w:val="00420AF6"/>
    <w:rsid w:val="00421653"/>
    <w:rsid w:val="00421F19"/>
    <w:rsid w:val="00422323"/>
    <w:rsid w:val="0042379C"/>
    <w:rsid w:val="004237CD"/>
    <w:rsid w:val="004238A4"/>
    <w:rsid w:val="00423B14"/>
    <w:rsid w:val="00423D0F"/>
    <w:rsid w:val="004246C2"/>
    <w:rsid w:val="00424CB1"/>
    <w:rsid w:val="00424D9C"/>
    <w:rsid w:val="00425171"/>
    <w:rsid w:val="004253ED"/>
    <w:rsid w:val="00425556"/>
    <w:rsid w:val="00426401"/>
    <w:rsid w:val="00427BAD"/>
    <w:rsid w:val="00427C15"/>
    <w:rsid w:val="00427D4B"/>
    <w:rsid w:val="004301F8"/>
    <w:rsid w:val="0043027A"/>
    <w:rsid w:val="00430F5F"/>
    <w:rsid w:val="00431270"/>
    <w:rsid w:val="004321D7"/>
    <w:rsid w:val="004330A5"/>
    <w:rsid w:val="0043345D"/>
    <w:rsid w:val="00434C16"/>
    <w:rsid w:val="00434E18"/>
    <w:rsid w:val="004350FC"/>
    <w:rsid w:val="004351AA"/>
    <w:rsid w:val="00435269"/>
    <w:rsid w:val="004352D8"/>
    <w:rsid w:val="004353E7"/>
    <w:rsid w:val="004361CF"/>
    <w:rsid w:val="00436676"/>
    <w:rsid w:val="00436981"/>
    <w:rsid w:val="00437964"/>
    <w:rsid w:val="00440127"/>
    <w:rsid w:val="00440550"/>
    <w:rsid w:val="0044118A"/>
    <w:rsid w:val="00441718"/>
    <w:rsid w:val="0044175C"/>
    <w:rsid w:val="00441A6F"/>
    <w:rsid w:val="00441EDD"/>
    <w:rsid w:val="0044226E"/>
    <w:rsid w:val="004422CD"/>
    <w:rsid w:val="004425AE"/>
    <w:rsid w:val="004429B2"/>
    <w:rsid w:val="00443AEF"/>
    <w:rsid w:val="00444077"/>
    <w:rsid w:val="00444287"/>
    <w:rsid w:val="0044456A"/>
    <w:rsid w:val="00444891"/>
    <w:rsid w:val="00444F85"/>
    <w:rsid w:val="00444FB4"/>
    <w:rsid w:val="004452AA"/>
    <w:rsid w:val="0044540F"/>
    <w:rsid w:val="00445728"/>
    <w:rsid w:val="00445BAE"/>
    <w:rsid w:val="00445FC3"/>
    <w:rsid w:val="0044669A"/>
    <w:rsid w:val="004466BD"/>
    <w:rsid w:val="004467F0"/>
    <w:rsid w:val="00446A58"/>
    <w:rsid w:val="004473BD"/>
    <w:rsid w:val="00447D9E"/>
    <w:rsid w:val="00447EC7"/>
    <w:rsid w:val="00447F39"/>
    <w:rsid w:val="004508B8"/>
    <w:rsid w:val="0045099E"/>
    <w:rsid w:val="004511DD"/>
    <w:rsid w:val="00452158"/>
    <w:rsid w:val="0045254A"/>
    <w:rsid w:val="00452B1C"/>
    <w:rsid w:val="00452D71"/>
    <w:rsid w:val="00453FBB"/>
    <w:rsid w:val="00454204"/>
    <w:rsid w:val="004545DD"/>
    <w:rsid w:val="0045476C"/>
    <w:rsid w:val="00454A8F"/>
    <w:rsid w:val="00454B52"/>
    <w:rsid w:val="00454CC1"/>
    <w:rsid w:val="004550B3"/>
    <w:rsid w:val="0045557D"/>
    <w:rsid w:val="00456043"/>
    <w:rsid w:val="00456D19"/>
    <w:rsid w:val="00456D8E"/>
    <w:rsid w:val="00457F21"/>
    <w:rsid w:val="00460281"/>
    <w:rsid w:val="004604D3"/>
    <w:rsid w:val="0046067C"/>
    <w:rsid w:val="004607FF"/>
    <w:rsid w:val="00460DA1"/>
    <w:rsid w:val="004611B9"/>
    <w:rsid w:val="004613EE"/>
    <w:rsid w:val="004617D3"/>
    <w:rsid w:val="00461848"/>
    <w:rsid w:val="004618CE"/>
    <w:rsid w:val="00461A58"/>
    <w:rsid w:val="004627D6"/>
    <w:rsid w:val="00462CCF"/>
    <w:rsid w:val="00463262"/>
    <w:rsid w:val="004642C5"/>
    <w:rsid w:val="004642E8"/>
    <w:rsid w:val="00464C66"/>
    <w:rsid w:val="00464FF8"/>
    <w:rsid w:val="00465A59"/>
    <w:rsid w:val="00466A58"/>
    <w:rsid w:val="0046767F"/>
    <w:rsid w:val="004678D8"/>
    <w:rsid w:val="00467E50"/>
    <w:rsid w:val="00470B08"/>
    <w:rsid w:val="00470BEA"/>
    <w:rsid w:val="004710AF"/>
    <w:rsid w:val="0047143C"/>
    <w:rsid w:val="00471B01"/>
    <w:rsid w:val="00471EAF"/>
    <w:rsid w:val="00472A9C"/>
    <w:rsid w:val="00472C47"/>
    <w:rsid w:val="004737CA"/>
    <w:rsid w:val="0047382C"/>
    <w:rsid w:val="00473C0E"/>
    <w:rsid w:val="00474C1A"/>
    <w:rsid w:val="00475140"/>
    <w:rsid w:val="004754E2"/>
    <w:rsid w:val="00475BCD"/>
    <w:rsid w:val="004771BC"/>
    <w:rsid w:val="00477883"/>
    <w:rsid w:val="00480441"/>
    <w:rsid w:val="004804FF"/>
    <w:rsid w:val="00480955"/>
    <w:rsid w:val="0048132F"/>
    <w:rsid w:val="004814FD"/>
    <w:rsid w:val="0048171C"/>
    <w:rsid w:val="00482224"/>
    <w:rsid w:val="0048228C"/>
    <w:rsid w:val="00482D93"/>
    <w:rsid w:val="00483418"/>
    <w:rsid w:val="004834CF"/>
    <w:rsid w:val="0048375B"/>
    <w:rsid w:val="00483DBF"/>
    <w:rsid w:val="00484D54"/>
    <w:rsid w:val="00485D31"/>
    <w:rsid w:val="0048618F"/>
    <w:rsid w:val="00486F11"/>
    <w:rsid w:val="004873B7"/>
    <w:rsid w:val="00487BEF"/>
    <w:rsid w:val="0049047C"/>
    <w:rsid w:val="00491411"/>
    <w:rsid w:val="004914A7"/>
    <w:rsid w:val="0049158E"/>
    <w:rsid w:val="0049177A"/>
    <w:rsid w:val="004919ED"/>
    <w:rsid w:val="00491E47"/>
    <w:rsid w:val="00491FBD"/>
    <w:rsid w:val="00492216"/>
    <w:rsid w:val="00492314"/>
    <w:rsid w:val="004925B0"/>
    <w:rsid w:val="004927F9"/>
    <w:rsid w:val="00492999"/>
    <w:rsid w:val="00492DEF"/>
    <w:rsid w:val="00493AC1"/>
    <w:rsid w:val="00493B79"/>
    <w:rsid w:val="00493D8C"/>
    <w:rsid w:val="004944F4"/>
    <w:rsid w:val="00494508"/>
    <w:rsid w:val="00494557"/>
    <w:rsid w:val="00494774"/>
    <w:rsid w:val="0049487F"/>
    <w:rsid w:val="00494FBF"/>
    <w:rsid w:val="00495C7D"/>
    <w:rsid w:val="00495F97"/>
    <w:rsid w:val="00496C14"/>
    <w:rsid w:val="004972BF"/>
    <w:rsid w:val="004972FC"/>
    <w:rsid w:val="00497385"/>
    <w:rsid w:val="0049768B"/>
    <w:rsid w:val="00497849"/>
    <w:rsid w:val="004979FE"/>
    <w:rsid w:val="004A0158"/>
    <w:rsid w:val="004A053A"/>
    <w:rsid w:val="004A0890"/>
    <w:rsid w:val="004A08B6"/>
    <w:rsid w:val="004A0B7B"/>
    <w:rsid w:val="004A0F9A"/>
    <w:rsid w:val="004A11BB"/>
    <w:rsid w:val="004A11FD"/>
    <w:rsid w:val="004A159C"/>
    <w:rsid w:val="004A16EF"/>
    <w:rsid w:val="004A1BB8"/>
    <w:rsid w:val="004A1EB2"/>
    <w:rsid w:val="004A1EE1"/>
    <w:rsid w:val="004A1FF8"/>
    <w:rsid w:val="004A23B2"/>
    <w:rsid w:val="004A27FF"/>
    <w:rsid w:val="004A2954"/>
    <w:rsid w:val="004A2C79"/>
    <w:rsid w:val="004A3256"/>
    <w:rsid w:val="004A376E"/>
    <w:rsid w:val="004A417C"/>
    <w:rsid w:val="004A4F4D"/>
    <w:rsid w:val="004A51F0"/>
    <w:rsid w:val="004A5AC0"/>
    <w:rsid w:val="004A5C7A"/>
    <w:rsid w:val="004A5DA2"/>
    <w:rsid w:val="004A5F9B"/>
    <w:rsid w:val="004A6533"/>
    <w:rsid w:val="004A6880"/>
    <w:rsid w:val="004A6CBA"/>
    <w:rsid w:val="004A6FC3"/>
    <w:rsid w:val="004A715F"/>
    <w:rsid w:val="004B0008"/>
    <w:rsid w:val="004B0CC2"/>
    <w:rsid w:val="004B0D2C"/>
    <w:rsid w:val="004B1054"/>
    <w:rsid w:val="004B12F4"/>
    <w:rsid w:val="004B156C"/>
    <w:rsid w:val="004B2861"/>
    <w:rsid w:val="004B2F59"/>
    <w:rsid w:val="004B33E3"/>
    <w:rsid w:val="004B4013"/>
    <w:rsid w:val="004B45C9"/>
    <w:rsid w:val="004B4663"/>
    <w:rsid w:val="004B4AC2"/>
    <w:rsid w:val="004B5D8A"/>
    <w:rsid w:val="004B706C"/>
    <w:rsid w:val="004B734F"/>
    <w:rsid w:val="004B77FA"/>
    <w:rsid w:val="004B7BB4"/>
    <w:rsid w:val="004C04ED"/>
    <w:rsid w:val="004C05FE"/>
    <w:rsid w:val="004C08EE"/>
    <w:rsid w:val="004C141E"/>
    <w:rsid w:val="004C20AC"/>
    <w:rsid w:val="004C2785"/>
    <w:rsid w:val="004C2B50"/>
    <w:rsid w:val="004C2FF1"/>
    <w:rsid w:val="004C33B3"/>
    <w:rsid w:val="004C3487"/>
    <w:rsid w:val="004C3B4A"/>
    <w:rsid w:val="004C5208"/>
    <w:rsid w:val="004C5236"/>
    <w:rsid w:val="004C5826"/>
    <w:rsid w:val="004C607B"/>
    <w:rsid w:val="004C631B"/>
    <w:rsid w:val="004C64F9"/>
    <w:rsid w:val="004C6A97"/>
    <w:rsid w:val="004C6EE4"/>
    <w:rsid w:val="004C7512"/>
    <w:rsid w:val="004C78CB"/>
    <w:rsid w:val="004C7E56"/>
    <w:rsid w:val="004D04A0"/>
    <w:rsid w:val="004D2104"/>
    <w:rsid w:val="004D211F"/>
    <w:rsid w:val="004D2326"/>
    <w:rsid w:val="004D2519"/>
    <w:rsid w:val="004D2615"/>
    <w:rsid w:val="004D3D37"/>
    <w:rsid w:val="004D40AF"/>
    <w:rsid w:val="004D42FB"/>
    <w:rsid w:val="004D441C"/>
    <w:rsid w:val="004D5BB7"/>
    <w:rsid w:val="004D6B82"/>
    <w:rsid w:val="004D7433"/>
    <w:rsid w:val="004D7A5B"/>
    <w:rsid w:val="004E053C"/>
    <w:rsid w:val="004E1871"/>
    <w:rsid w:val="004E1BD9"/>
    <w:rsid w:val="004E1D10"/>
    <w:rsid w:val="004E24C6"/>
    <w:rsid w:val="004E2B92"/>
    <w:rsid w:val="004E2DE8"/>
    <w:rsid w:val="004E2F86"/>
    <w:rsid w:val="004E3821"/>
    <w:rsid w:val="004E4104"/>
    <w:rsid w:val="004E436E"/>
    <w:rsid w:val="004E466B"/>
    <w:rsid w:val="004E481C"/>
    <w:rsid w:val="004E5316"/>
    <w:rsid w:val="004E5434"/>
    <w:rsid w:val="004E579D"/>
    <w:rsid w:val="004E5FAC"/>
    <w:rsid w:val="004E614D"/>
    <w:rsid w:val="004E7AA0"/>
    <w:rsid w:val="004E7F75"/>
    <w:rsid w:val="004F037F"/>
    <w:rsid w:val="004F03D7"/>
    <w:rsid w:val="004F03E2"/>
    <w:rsid w:val="004F0495"/>
    <w:rsid w:val="004F0BD0"/>
    <w:rsid w:val="004F0D0F"/>
    <w:rsid w:val="004F0D1F"/>
    <w:rsid w:val="004F0D3C"/>
    <w:rsid w:val="004F14F7"/>
    <w:rsid w:val="004F15FE"/>
    <w:rsid w:val="004F1ECE"/>
    <w:rsid w:val="004F2626"/>
    <w:rsid w:val="004F268E"/>
    <w:rsid w:val="004F27BC"/>
    <w:rsid w:val="004F280D"/>
    <w:rsid w:val="004F2F90"/>
    <w:rsid w:val="004F3E1E"/>
    <w:rsid w:val="004F45D3"/>
    <w:rsid w:val="004F67D7"/>
    <w:rsid w:val="004F683A"/>
    <w:rsid w:val="004F714E"/>
    <w:rsid w:val="004F7163"/>
    <w:rsid w:val="004F7318"/>
    <w:rsid w:val="004F73C4"/>
    <w:rsid w:val="004F7E94"/>
    <w:rsid w:val="0050087C"/>
    <w:rsid w:val="005009EC"/>
    <w:rsid w:val="00500F0B"/>
    <w:rsid w:val="005012B1"/>
    <w:rsid w:val="00501542"/>
    <w:rsid w:val="005018D5"/>
    <w:rsid w:val="00501D86"/>
    <w:rsid w:val="005022F7"/>
    <w:rsid w:val="005036A0"/>
    <w:rsid w:val="005036E3"/>
    <w:rsid w:val="00504947"/>
    <w:rsid w:val="00504E7B"/>
    <w:rsid w:val="005069CA"/>
    <w:rsid w:val="00506C95"/>
    <w:rsid w:val="005077EF"/>
    <w:rsid w:val="00507DE2"/>
    <w:rsid w:val="00510662"/>
    <w:rsid w:val="00510695"/>
    <w:rsid w:val="00510BA2"/>
    <w:rsid w:val="00510DF5"/>
    <w:rsid w:val="00511C5F"/>
    <w:rsid w:val="00511EAB"/>
    <w:rsid w:val="00512B6D"/>
    <w:rsid w:val="0051302F"/>
    <w:rsid w:val="005133DC"/>
    <w:rsid w:val="00514189"/>
    <w:rsid w:val="00514CCC"/>
    <w:rsid w:val="00515283"/>
    <w:rsid w:val="0051575D"/>
    <w:rsid w:val="005158B2"/>
    <w:rsid w:val="005160FC"/>
    <w:rsid w:val="00516A84"/>
    <w:rsid w:val="00517356"/>
    <w:rsid w:val="0052057E"/>
    <w:rsid w:val="00520877"/>
    <w:rsid w:val="00521A5C"/>
    <w:rsid w:val="005245B1"/>
    <w:rsid w:val="00525C89"/>
    <w:rsid w:val="00525FE0"/>
    <w:rsid w:val="00527079"/>
    <w:rsid w:val="005274E1"/>
    <w:rsid w:val="0053037D"/>
    <w:rsid w:val="00530683"/>
    <w:rsid w:val="00530800"/>
    <w:rsid w:val="00531212"/>
    <w:rsid w:val="0053126B"/>
    <w:rsid w:val="00532C0F"/>
    <w:rsid w:val="00532D1E"/>
    <w:rsid w:val="00532D40"/>
    <w:rsid w:val="005331B7"/>
    <w:rsid w:val="00533DA1"/>
    <w:rsid w:val="00534724"/>
    <w:rsid w:val="00534EB9"/>
    <w:rsid w:val="005354B3"/>
    <w:rsid w:val="00536706"/>
    <w:rsid w:val="00536911"/>
    <w:rsid w:val="00536DA4"/>
    <w:rsid w:val="00536E1E"/>
    <w:rsid w:val="005378D7"/>
    <w:rsid w:val="00537CB1"/>
    <w:rsid w:val="00537D64"/>
    <w:rsid w:val="00537DDD"/>
    <w:rsid w:val="0054005A"/>
    <w:rsid w:val="00540225"/>
    <w:rsid w:val="005407D0"/>
    <w:rsid w:val="00540927"/>
    <w:rsid w:val="00540B63"/>
    <w:rsid w:val="00540D57"/>
    <w:rsid w:val="00540D88"/>
    <w:rsid w:val="00540EA1"/>
    <w:rsid w:val="00540F2B"/>
    <w:rsid w:val="00540F42"/>
    <w:rsid w:val="005412FF"/>
    <w:rsid w:val="00541676"/>
    <w:rsid w:val="005418A3"/>
    <w:rsid w:val="00542161"/>
    <w:rsid w:val="005431BE"/>
    <w:rsid w:val="0054382B"/>
    <w:rsid w:val="0054395F"/>
    <w:rsid w:val="00543B75"/>
    <w:rsid w:val="00543D2C"/>
    <w:rsid w:val="0054409A"/>
    <w:rsid w:val="0054412B"/>
    <w:rsid w:val="0054528E"/>
    <w:rsid w:val="005462D7"/>
    <w:rsid w:val="00546386"/>
    <w:rsid w:val="00546DB3"/>
    <w:rsid w:val="00546DF6"/>
    <w:rsid w:val="005475CC"/>
    <w:rsid w:val="0055046F"/>
    <w:rsid w:val="00550636"/>
    <w:rsid w:val="005508EE"/>
    <w:rsid w:val="00550F3C"/>
    <w:rsid w:val="0055134B"/>
    <w:rsid w:val="00551469"/>
    <w:rsid w:val="00551B9E"/>
    <w:rsid w:val="00551F58"/>
    <w:rsid w:val="00552EC6"/>
    <w:rsid w:val="00553D3D"/>
    <w:rsid w:val="0055401F"/>
    <w:rsid w:val="0055419B"/>
    <w:rsid w:val="0055423B"/>
    <w:rsid w:val="00554384"/>
    <w:rsid w:val="0055490A"/>
    <w:rsid w:val="00554B51"/>
    <w:rsid w:val="00554EBD"/>
    <w:rsid w:val="00554F9C"/>
    <w:rsid w:val="0055550E"/>
    <w:rsid w:val="0055590E"/>
    <w:rsid w:val="00556190"/>
    <w:rsid w:val="005568EE"/>
    <w:rsid w:val="00556EA8"/>
    <w:rsid w:val="00556EB9"/>
    <w:rsid w:val="00556F92"/>
    <w:rsid w:val="00556FA0"/>
    <w:rsid w:val="00557E11"/>
    <w:rsid w:val="00557EAD"/>
    <w:rsid w:val="005604DB"/>
    <w:rsid w:val="0056063E"/>
    <w:rsid w:val="005610DF"/>
    <w:rsid w:val="005616AB"/>
    <w:rsid w:val="00561C5A"/>
    <w:rsid w:val="00562871"/>
    <w:rsid w:val="005629CE"/>
    <w:rsid w:val="0056300A"/>
    <w:rsid w:val="00563571"/>
    <w:rsid w:val="00563B48"/>
    <w:rsid w:val="005642EB"/>
    <w:rsid w:val="005645FB"/>
    <w:rsid w:val="005646FF"/>
    <w:rsid w:val="00565358"/>
    <w:rsid w:val="0056637C"/>
    <w:rsid w:val="00567261"/>
    <w:rsid w:val="00567895"/>
    <w:rsid w:val="00567C1A"/>
    <w:rsid w:val="005706D0"/>
    <w:rsid w:val="00571215"/>
    <w:rsid w:val="005721AF"/>
    <w:rsid w:val="0057297A"/>
    <w:rsid w:val="005731EC"/>
    <w:rsid w:val="005742BA"/>
    <w:rsid w:val="00574520"/>
    <w:rsid w:val="0057457C"/>
    <w:rsid w:val="0057461E"/>
    <w:rsid w:val="0057464F"/>
    <w:rsid w:val="005746E1"/>
    <w:rsid w:val="00574A8D"/>
    <w:rsid w:val="00574BF5"/>
    <w:rsid w:val="0057520E"/>
    <w:rsid w:val="00575F2E"/>
    <w:rsid w:val="005769BD"/>
    <w:rsid w:val="005771D0"/>
    <w:rsid w:val="00577743"/>
    <w:rsid w:val="00580BA9"/>
    <w:rsid w:val="00580FAB"/>
    <w:rsid w:val="00581053"/>
    <w:rsid w:val="00581759"/>
    <w:rsid w:val="005819FB"/>
    <w:rsid w:val="00581A08"/>
    <w:rsid w:val="00581A88"/>
    <w:rsid w:val="00581DD2"/>
    <w:rsid w:val="00581F8B"/>
    <w:rsid w:val="00582C87"/>
    <w:rsid w:val="00582C8F"/>
    <w:rsid w:val="00582EFA"/>
    <w:rsid w:val="00582FFA"/>
    <w:rsid w:val="005837AE"/>
    <w:rsid w:val="005838F2"/>
    <w:rsid w:val="0058392F"/>
    <w:rsid w:val="0058431C"/>
    <w:rsid w:val="0058469B"/>
    <w:rsid w:val="00584B9D"/>
    <w:rsid w:val="00586412"/>
    <w:rsid w:val="00586AD0"/>
    <w:rsid w:val="00586BCB"/>
    <w:rsid w:val="00587EB8"/>
    <w:rsid w:val="00587F02"/>
    <w:rsid w:val="00590165"/>
    <w:rsid w:val="0059067C"/>
    <w:rsid w:val="00590DC3"/>
    <w:rsid w:val="005912FE"/>
    <w:rsid w:val="005921AB"/>
    <w:rsid w:val="005923A4"/>
    <w:rsid w:val="00592401"/>
    <w:rsid w:val="005929A3"/>
    <w:rsid w:val="0059331D"/>
    <w:rsid w:val="005937D8"/>
    <w:rsid w:val="005938EB"/>
    <w:rsid w:val="0059391F"/>
    <w:rsid w:val="00593DA6"/>
    <w:rsid w:val="00594094"/>
    <w:rsid w:val="005941D5"/>
    <w:rsid w:val="0059451C"/>
    <w:rsid w:val="00594925"/>
    <w:rsid w:val="00594AD1"/>
    <w:rsid w:val="00594CCB"/>
    <w:rsid w:val="00595685"/>
    <w:rsid w:val="00596B58"/>
    <w:rsid w:val="00596B66"/>
    <w:rsid w:val="005971C5"/>
    <w:rsid w:val="00597A1D"/>
    <w:rsid w:val="005A02CC"/>
    <w:rsid w:val="005A1B6F"/>
    <w:rsid w:val="005A1BD8"/>
    <w:rsid w:val="005A25B8"/>
    <w:rsid w:val="005A353C"/>
    <w:rsid w:val="005A464A"/>
    <w:rsid w:val="005A4AA9"/>
    <w:rsid w:val="005A5AA7"/>
    <w:rsid w:val="005A5DA3"/>
    <w:rsid w:val="005A5EFF"/>
    <w:rsid w:val="005A6606"/>
    <w:rsid w:val="005A6727"/>
    <w:rsid w:val="005A6947"/>
    <w:rsid w:val="005A6F67"/>
    <w:rsid w:val="005A730D"/>
    <w:rsid w:val="005A7A25"/>
    <w:rsid w:val="005A7D5B"/>
    <w:rsid w:val="005B072C"/>
    <w:rsid w:val="005B0A59"/>
    <w:rsid w:val="005B1190"/>
    <w:rsid w:val="005B11BF"/>
    <w:rsid w:val="005B167B"/>
    <w:rsid w:val="005B21FD"/>
    <w:rsid w:val="005B23FB"/>
    <w:rsid w:val="005B2EF6"/>
    <w:rsid w:val="005B3625"/>
    <w:rsid w:val="005B3FCF"/>
    <w:rsid w:val="005B4582"/>
    <w:rsid w:val="005B5224"/>
    <w:rsid w:val="005B52D7"/>
    <w:rsid w:val="005B5F80"/>
    <w:rsid w:val="005B6641"/>
    <w:rsid w:val="005B7460"/>
    <w:rsid w:val="005B7CDA"/>
    <w:rsid w:val="005B7DC3"/>
    <w:rsid w:val="005C00B3"/>
    <w:rsid w:val="005C045A"/>
    <w:rsid w:val="005C103C"/>
    <w:rsid w:val="005C10B4"/>
    <w:rsid w:val="005C1B72"/>
    <w:rsid w:val="005C1FE8"/>
    <w:rsid w:val="005C226D"/>
    <w:rsid w:val="005C2C83"/>
    <w:rsid w:val="005C3083"/>
    <w:rsid w:val="005C3A78"/>
    <w:rsid w:val="005C43BF"/>
    <w:rsid w:val="005C4A1F"/>
    <w:rsid w:val="005C4EAD"/>
    <w:rsid w:val="005C55CC"/>
    <w:rsid w:val="005C5CA5"/>
    <w:rsid w:val="005C65F0"/>
    <w:rsid w:val="005C6D08"/>
    <w:rsid w:val="005C6DD6"/>
    <w:rsid w:val="005C7075"/>
    <w:rsid w:val="005C71E4"/>
    <w:rsid w:val="005C74FB"/>
    <w:rsid w:val="005C7A89"/>
    <w:rsid w:val="005D00DA"/>
    <w:rsid w:val="005D0976"/>
    <w:rsid w:val="005D1CDD"/>
    <w:rsid w:val="005D1DE3"/>
    <w:rsid w:val="005D2C52"/>
    <w:rsid w:val="005D36C6"/>
    <w:rsid w:val="005D382C"/>
    <w:rsid w:val="005D3965"/>
    <w:rsid w:val="005D411E"/>
    <w:rsid w:val="005D4429"/>
    <w:rsid w:val="005D4509"/>
    <w:rsid w:val="005D4AE8"/>
    <w:rsid w:val="005D4C31"/>
    <w:rsid w:val="005D4E9E"/>
    <w:rsid w:val="005D4F9D"/>
    <w:rsid w:val="005D521A"/>
    <w:rsid w:val="005D6162"/>
    <w:rsid w:val="005D62F0"/>
    <w:rsid w:val="005D641E"/>
    <w:rsid w:val="005D6534"/>
    <w:rsid w:val="005D6B80"/>
    <w:rsid w:val="005E0134"/>
    <w:rsid w:val="005E0200"/>
    <w:rsid w:val="005E0473"/>
    <w:rsid w:val="005E0DA4"/>
    <w:rsid w:val="005E0DE3"/>
    <w:rsid w:val="005E0EF4"/>
    <w:rsid w:val="005E109A"/>
    <w:rsid w:val="005E1F87"/>
    <w:rsid w:val="005E29FE"/>
    <w:rsid w:val="005E2D4D"/>
    <w:rsid w:val="005E311A"/>
    <w:rsid w:val="005E39D7"/>
    <w:rsid w:val="005E3BA0"/>
    <w:rsid w:val="005E3D6B"/>
    <w:rsid w:val="005E3E44"/>
    <w:rsid w:val="005E4B13"/>
    <w:rsid w:val="005E5047"/>
    <w:rsid w:val="005E67A8"/>
    <w:rsid w:val="005E6F72"/>
    <w:rsid w:val="005E7121"/>
    <w:rsid w:val="005E71E1"/>
    <w:rsid w:val="005E7330"/>
    <w:rsid w:val="005E79A9"/>
    <w:rsid w:val="005F0254"/>
    <w:rsid w:val="005F02C2"/>
    <w:rsid w:val="005F06CE"/>
    <w:rsid w:val="005F078B"/>
    <w:rsid w:val="005F1536"/>
    <w:rsid w:val="005F18A2"/>
    <w:rsid w:val="005F1DE2"/>
    <w:rsid w:val="005F2098"/>
    <w:rsid w:val="005F2197"/>
    <w:rsid w:val="005F222D"/>
    <w:rsid w:val="005F243C"/>
    <w:rsid w:val="005F2871"/>
    <w:rsid w:val="005F2C45"/>
    <w:rsid w:val="005F42E0"/>
    <w:rsid w:val="005F47F8"/>
    <w:rsid w:val="005F4D5B"/>
    <w:rsid w:val="005F4FD1"/>
    <w:rsid w:val="005F5044"/>
    <w:rsid w:val="005F559C"/>
    <w:rsid w:val="005F560B"/>
    <w:rsid w:val="005F6C09"/>
    <w:rsid w:val="005F7000"/>
    <w:rsid w:val="005F72D1"/>
    <w:rsid w:val="005F7315"/>
    <w:rsid w:val="005F7323"/>
    <w:rsid w:val="005F753A"/>
    <w:rsid w:val="005F7576"/>
    <w:rsid w:val="005F797A"/>
    <w:rsid w:val="006001F0"/>
    <w:rsid w:val="0060055A"/>
    <w:rsid w:val="006010F9"/>
    <w:rsid w:val="0060170D"/>
    <w:rsid w:val="00601A6F"/>
    <w:rsid w:val="00601B1D"/>
    <w:rsid w:val="00601B72"/>
    <w:rsid w:val="00601F00"/>
    <w:rsid w:val="0060219B"/>
    <w:rsid w:val="0060237C"/>
    <w:rsid w:val="00602515"/>
    <w:rsid w:val="00602916"/>
    <w:rsid w:val="00602DE6"/>
    <w:rsid w:val="00604281"/>
    <w:rsid w:val="00604AF0"/>
    <w:rsid w:val="00605093"/>
    <w:rsid w:val="00605D8C"/>
    <w:rsid w:val="00605DED"/>
    <w:rsid w:val="006063F2"/>
    <w:rsid w:val="00607754"/>
    <w:rsid w:val="00607778"/>
    <w:rsid w:val="00611646"/>
    <w:rsid w:val="0061187E"/>
    <w:rsid w:val="00611C83"/>
    <w:rsid w:val="00611E26"/>
    <w:rsid w:val="00612B4D"/>
    <w:rsid w:val="00612B76"/>
    <w:rsid w:val="00613305"/>
    <w:rsid w:val="00613E62"/>
    <w:rsid w:val="006140F5"/>
    <w:rsid w:val="006141EB"/>
    <w:rsid w:val="0061437F"/>
    <w:rsid w:val="006143DE"/>
    <w:rsid w:val="00614BAC"/>
    <w:rsid w:val="00615EE3"/>
    <w:rsid w:val="00616294"/>
    <w:rsid w:val="006164EE"/>
    <w:rsid w:val="006168AE"/>
    <w:rsid w:val="00617444"/>
    <w:rsid w:val="006177F0"/>
    <w:rsid w:val="0062059C"/>
    <w:rsid w:val="00620E3C"/>
    <w:rsid w:val="00621025"/>
    <w:rsid w:val="006212BA"/>
    <w:rsid w:val="00621487"/>
    <w:rsid w:val="006223C6"/>
    <w:rsid w:val="00622D97"/>
    <w:rsid w:val="00623186"/>
    <w:rsid w:val="006232B3"/>
    <w:rsid w:val="006234BB"/>
    <w:rsid w:val="0062437A"/>
    <w:rsid w:val="00624DFF"/>
    <w:rsid w:val="006253F4"/>
    <w:rsid w:val="006255CA"/>
    <w:rsid w:val="006256D1"/>
    <w:rsid w:val="00625D70"/>
    <w:rsid w:val="00625DAB"/>
    <w:rsid w:val="00625E7C"/>
    <w:rsid w:val="00625F29"/>
    <w:rsid w:val="00626505"/>
    <w:rsid w:val="00626549"/>
    <w:rsid w:val="00626591"/>
    <w:rsid w:val="00626C44"/>
    <w:rsid w:val="00626C98"/>
    <w:rsid w:val="00627092"/>
    <w:rsid w:val="0062732E"/>
    <w:rsid w:val="0063038E"/>
    <w:rsid w:val="00630404"/>
    <w:rsid w:val="0063066B"/>
    <w:rsid w:val="006306E4"/>
    <w:rsid w:val="00630A11"/>
    <w:rsid w:val="00631145"/>
    <w:rsid w:val="00631D84"/>
    <w:rsid w:val="00632206"/>
    <w:rsid w:val="0063268A"/>
    <w:rsid w:val="0063299E"/>
    <w:rsid w:val="00633394"/>
    <w:rsid w:val="006336AD"/>
    <w:rsid w:val="00633787"/>
    <w:rsid w:val="0063383B"/>
    <w:rsid w:val="00633A41"/>
    <w:rsid w:val="00633AF0"/>
    <w:rsid w:val="00633FB5"/>
    <w:rsid w:val="00634F81"/>
    <w:rsid w:val="006352F0"/>
    <w:rsid w:val="00635465"/>
    <w:rsid w:val="006365C3"/>
    <w:rsid w:val="00636642"/>
    <w:rsid w:val="006367B3"/>
    <w:rsid w:val="006369F8"/>
    <w:rsid w:val="00636BE3"/>
    <w:rsid w:val="00636D0B"/>
    <w:rsid w:val="0063793C"/>
    <w:rsid w:val="00637958"/>
    <w:rsid w:val="00637E5D"/>
    <w:rsid w:val="006403EE"/>
    <w:rsid w:val="006405F9"/>
    <w:rsid w:val="0064060A"/>
    <w:rsid w:val="006406F3"/>
    <w:rsid w:val="00640ABD"/>
    <w:rsid w:val="006413B7"/>
    <w:rsid w:val="00641648"/>
    <w:rsid w:val="00641B13"/>
    <w:rsid w:val="00641C27"/>
    <w:rsid w:val="00641D1B"/>
    <w:rsid w:val="00641F8D"/>
    <w:rsid w:val="00642A1D"/>
    <w:rsid w:val="00642E4E"/>
    <w:rsid w:val="00643070"/>
    <w:rsid w:val="0064346F"/>
    <w:rsid w:val="0064386A"/>
    <w:rsid w:val="00643F1D"/>
    <w:rsid w:val="006440AB"/>
    <w:rsid w:val="00644FD7"/>
    <w:rsid w:val="00645080"/>
    <w:rsid w:val="006465F5"/>
    <w:rsid w:val="00646DFA"/>
    <w:rsid w:val="00646E6B"/>
    <w:rsid w:val="0064748D"/>
    <w:rsid w:val="00650814"/>
    <w:rsid w:val="00650CEA"/>
    <w:rsid w:val="006511B1"/>
    <w:rsid w:val="00651285"/>
    <w:rsid w:val="00652529"/>
    <w:rsid w:val="00652ADC"/>
    <w:rsid w:val="0065313F"/>
    <w:rsid w:val="0065338C"/>
    <w:rsid w:val="006533F3"/>
    <w:rsid w:val="0065347A"/>
    <w:rsid w:val="006534E5"/>
    <w:rsid w:val="0065355C"/>
    <w:rsid w:val="006535E5"/>
    <w:rsid w:val="00653F8F"/>
    <w:rsid w:val="00655366"/>
    <w:rsid w:val="006554CE"/>
    <w:rsid w:val="00655B4A"/>
    <w:rsid w:val="00655B91"/>
    <w:rsid w:val="00655CC7"/>
    <w:rsid w:val="006572D1"/>
    <w:rsid w:val="0065765A"/>
    <w:rsid w:val="00657F8A"/>
    <w:rsid w:val="00660A7C"/>
    <w:rsid w:val="00660B4C"/>
    <w:rsid w:val="00660EF7"/>
    <w:rsid w:val="00661A36"/>
    <w:rsid w:val="00661B2B"/>
    <w:rsid w:val="00661D06"/>
    <w:rsid w:val="0066301B"/>
    <w:rsid w:val="00663429"/>
    <w:rsid w:val="006637CF"/>
    <w:rsid w:val="006639DA"/>
    <w:rsid w:val="00663AC9"/>
    <w:rsid w:val="00663C59"/>
    <w:rsid w:val="0066439C"/>
    <w:rsid w:val="00664619"/>
    <w:rsid w:val="0066462A"/>
    <w:rsid w:val="0066538E"/>
    <w:rsid w:val="00665474"/>
    <w:rsid w:val="00665B3F"/>
    <w:rsid w:val="00665FF4"/>
    <w:rsid w:val="00666041"/>
    <w:rsid w:val="0066612E"/>
    <w:rsid w:val="006669BC"/>
    <w:rsid w:val="00666A2F"/>
    <w:rsid w:val="006675ED"/>
    <w:rsid w:val="006678C9"/>
    <w:rsid w:val="00670188"/>
    <w:rsid w:val="00671478"/>
    <w:rsid w:val="00671F61"/>
    <w:rsid w:val="00672362"/>
    <w:rsid w:val="0067252E"/>
    <w:rsid w:val="00672933"/>
    <w:rsid w:val="00673413"/>
    <w:rsid w:val="00673C58"/>
    <w:rsid w:val="00674685"/>
    <w:rsid w:val="00674BE0"/>
    <w:rsid w:val="00675015"/>
    <w:rsid w:val="00675459"/>
    <w:rsid w:val="00676B0C"/>
    <w:rsid w:val="00676F1A"/>
    <w:rsid w:val="00677DDF"/>
    <w:rsid w:val="00680834"/>
    <w:rsid w:val="00680BF0"/>
    <w:rsid w:val="00680F73"/>
    <w:rsid w:val="00681A81"/>
    <w:rsid w:val="0068279F"/>
    <w:rsid w:val="00683C59"/>
    <w:rsid w:val="00683FD1"/>
    <w:rsid w:val="00683FDF"/>
    <w:rsid w:val="0068407A"/>
    <w:rsid w:val="006840F7"/>
    <w:rsid w:val="006844B6"/>
    <w:rsid w:val="00684799"/>
    <w:rsid w:val="006848F0"/>
    <w:rsid w:val="00685882"/>
    <w:rsid w:val="00685B8C"/>
    <w:rsid w:val="00685E1B"/>
    <w:rsid w:val="00686249"/>
    <w:rsid w:val="00686C1B"/>
    <w:rsid w:val="00687158"/>
    <w:rsid w:val="0068715B"/>
    <w:rsid w:val="006878BC"/>
    <w:rsid w:val="006879BC"/>
    <w:rsid w:val="00687E99"/>
    <w:rsid w:val="00687F63"/>
    <w:rsid w:val="00690F6F"/>
    <w:rsid w:val="00691361"/>
    <w:rsid w:val="00691505"/>
    <w:rsid w:val="00692E8E"/>
    <w:rsid w:val="00693580"/>
    <w:rsid w:val="00693BCF"/>
    <w:rsid w:val="006945D3"/>
    <w:rsid w:val="006946D4"/>
    <w:rsid w:val="0069494A"/>
    <w:rsid w:val="006949D2"/>
    <w:rsid w:val="006949DE"/>
    <w:rsid w:val="00694F94"/>
    <w:rsid w:val="00695686"/>
    <w:rsid w:val="0069628A"/>
    <w:rsid w:val="006962ED"/>
    <w:rsid w:val="00696422"/>
    <w:rsid w:val="00697120"/>
    <w:rsid w:val="00697258"/>
    <w:rsid w:val="006A0217"/>
    <w:rsid w:val="006A0FF2"/>
    <w:rsid w:val="006A19B6"/>
    <w:rsid w:val="006A1B48"/>
    <w:rsid w:val="006A1B58"/>
    <w:rsid w:val="006A1D66"/>
    <w:rsid w:val="006A2145"/>
    <w:rsid w:val="006A2703"/>
    <w:rsid w:val="006A361E"/>
    <w:rsid w:val="006A3695"/>
    <w:rsid w:val="006A373B"/>
    <w:rsid w:val="006A3AF4"/>
    <w:rsid w:val="006A3F99"/>
    <w:rsid w:val="006A417C"/>
    <w:rsid w:val="006A436B"/>
    <w:rsid w:val="006A501A"/>
    <w:rsid w:val="006A5175"/>
    <w:rsid w:val="006A5604"/>
    <w:rsid w:val="006A5666"/>
    <w:rsid w:val="006A58AF"/>
    <w:rsid w:val="006A5E60"/>
    <w:rsid w:val="006A5F34"/>
    <w:rsid w:val="006A716C"/>
    <w:rsid w:val="006A758E"/>
    <w:rsid w:val="006A7812"/>
    <w:rsid w:val="006A7DD9"/>
    <w:rsid w:val="006A7F82"/>
    <w:rsid w:val="006B0444"/>
    <w:rsid w:val="006B0A0D"/>
    <w:rsid w:val="006B0BC6"/>
    <w:rsid w:val="006B0DE6"/>
    <w:rsid w:val="006B0F36"/>
    <w:rsid w:val="006B13DF"/>
    <w:rsid w:val="006B17B5"/>
    <w:rsid w:val="006B2CBE"/>
    <w:rsid w:val="006B3634"/>
    <w:rsid w:val="006B36ED"/>
    <w:rsid w:val="006B38CB"/>
    <w:rsid w:val="006B3BEC"/>
    <w:rsid w:val="006B47C0"/>
    <w:rsid w:val="006B4B4C"/>
    <w:rsid w:val="006B5323"/>
    <w:rsid w:val="006B574D"/>
    <w:rsid w:val="006B5F6E"/>
    <w:rsid w:val="006B6C70"/>
    <w:rsid w:val="006B6C88"/>
    <w:rsid w:val="006B7B86"/>
    <w:rsid w:val="006C0944"/>
    <w:rsid w:val="006C09A8"/>
    <w:rsid w:val="006C0B42"/>
    <w:rsid w:val="006C130D"/>
    <w:rsid w:val="006C1803"/>
    <w:rsid w:val="006C1B42"/>
    <w:rsid w:val="006C22BA"/>
    <w:rsid w:val="006C2CA6"/>
    <w:rsid w:val="006C3C8D"/>
    <w:rsid w:val="006C4B5E"/>
    <w:rsid w:val="006C5D42"/>
    <w:rsid w:val="006C5D9F"/>
    <w:rsid w:val="006C631C"/>
    <w:rsid w:val="006C73AB"/>
    <w:rsid w:val="006C78CC"/>
    <w:rsid w:val="006C7B1F"/>
    <w:rsid w:val="006C7B9D"/>
    <w:rsid w:val="006D043D"/>
    <w:rsid w:val="006D0755"/>
    <w:rsid w:val="006D153E"/>
    <w:rsid w:val="006D17EF"/>
    <w:rsid w:val="006D232E"/>
    <w:rsid w:val="006D238C"/>
    <w:rsid w:val="006D24E3"/>
    <w:rsid w:val="006D2734"/>
    <w:rsid w:val="006D281E"/>
    <w:rsid w:val="006D2A51"/>
    <w:rsid w:val="006D2AA9"/>
    <w:rsid w:val="006D2AF5"/>
    <w:rsid w:val="006D2B47"/>
    <w:rsid w:val="006D2FFF"/>
    <w:rsid w:val="006D334A"/>
    <w:rsid w:val="006D382C"/>
    <w:rsid w:val="006D3B55"/>
    <w:rsid w:val="006D3FA5"/>
    <w:rsid w:val="006D4286"/>
    <w:rsid w:val="006D44D2"/>
    <w:rsid w:val="006D485C"/>
    <w:rsid w:val="006D528D"/>
    <w:rsid w:val="006D5857"/>
    <w:rsid w:val="006D5E2B"/>
    <w:rsid w:val="006D6013"/>
    <w:rsid w:val="006D630C"/>
    <w:rsid w:val="006D65CE"/>
    <w:rsid w:val="006D6AD7"/>
    <w:rsid w:val="006D7784"/>
    <w:rsid w:val="006D77FD"/>
    <w:rsid w:val="006D7C6B"/>
    <w:rsid w:val="006E193C"/>
    <w:rsid w:val="006E1E37"/>
    <w:rsid w:val="006E2054"/>
    <w:rsid w:val="006E2533"/>
    <w:rsid w:val="006E320C"/>
    <w:rsid w:val="006E3B80"/>
    <w:rsid w:val="006E3FB0"/>
    <w:rsid w:val="006E4696"/>
    <w:rsid w:val="006E4DDE"/>
    <w:rsid w:val="006E5444"/>
    <w:rsid w:val="006E5683"/>
    <w:rsid w:val="006E5774"/>
    <w:rsid w:val="006E611A"/>
    <w:rsid w:val="006E64BD"/>
    <w:rsid w:val="006E6C9E"/>
    <w:rsid w:val="006E7A12"/>
    <w:rsid w:val="006E7BCC"/>
    <w:rsid w:val="006E7C19"/>
    <w:rsid w:val="006F03E2"/>
    <w:rsid w:val="006F04E6"/>
    <w:rsid w:val="006F0A9D"/>
    <w:rsid w:val="006F15E1"/>
    <w:rsid w:val="006F1C5D"/>
    <w:rsid w:val="006F202E"/>
    <w:rsid w:val="006F22C5"/>
    <w:rsid w:val="006F2A50"/>
    <w:rsid w:val="006F314C"/>
    <w:rsid w:val="006F3ABC"/>
    <w:rsid w:val="006F3C38"/>
    <w:rsid w:val="006F3FF0"/>
    <w:rsid w:val="006F4107"/>
    <w:rsid w:val="006F416A"/>
    <w:rsid w:val="006F4FB2"/>
    <w:rsid w:val="006F53DF"/>
    <w:rsid w:val="006F7135"/>
    <w:rsid w:val="007002B1"/>
    <w:rsid w:val="007008B5"/>
    <w:rsid w:val="00700CA2"/>
    <w:rsid w:val="00701386"/>
    <w:rsid w:val="007021C5"/>
    <w:rsid w:val="007022C5"/>
    <w:rsid w:val="00702BAC"/>
    <w:rsid w:val="00702BCF"/>
    <w:rsid w:val="00703C93"/>
    <w:rsid w:val="007040F7"/>
    <w:rsid w:val="00704628"/>
    <w:rsid w:val="00704787"/>
    <w:rsid w:val="007049E6"/>
    <w:rsid w:val="007054D9"/>
    <w:rsid w:val="00705762"/>
    <w:rsid w:val="00705A01"/>
    <w:rsid w:val="00705F55"/>
    <w:rsid w:val="0070647F"/>
    <w:rsid w:val="00706CE2"/>
    <w:rsid w:val="00706E87"/>
    <w:rsid w:val="007076AD"/>
    <w:rsid w:val="00707EEB"/>
    <w:rsid w:val="00707F96"/>
    <w:rsid w:val="007107A1"/>
    <w:rsid w:val="00711426"/>
    <w:rsid w:val="00711D3A"/>
    <w:rsid w:val="00711F94"/>
    <w:rsid w:val="00712A75"/>
    <w:rsid w:val="00712B36"/>
    <w:rsid w:val="00713F43"/>
    <w:rsid w:val="007149FD"/>
    <w:rsid w:val="00714B58"/>
    <w:rsid w:val="00714D12"/>
    <w:rsid w:val="00714E73"/>
    <w:rsid w:val="0071522E"/>
    <w:rsid w:val="007167F8"/>
    <w:rsid w:val="00716DCB"/>
    <w:rsid w:val="00717277"/>
    <w:rsid w:val="007178B1"/>
    <w:rsid w:val="0072082C"/>
    <w:rsid w:val="0072122A"/>
    <w:rsid w:val="00721947"/>
    <w:rsid w:val="00721EE2"/>
    <w:rsid w:val="0072204A"/>
    <w:rsid w:val="00722090"/>
    <w:rsid w:val="007222E6"/>
    <w:rsid w:val="0072240A"/>
    <w:rsid w:val="00722438"/>
    <w:rsid w:val="00722A16"/>
    <w:rsid w:val="007230AA"/>
    <w:rsid w:val="00723BC7"/>
    <w:rsid w:val="00724035"/>
    <w:rsid w:val="007246A2"/>
    <w:rsid w:val="00725102"/>
    <w:rsid w:val="007254FD"/>
    <w:rsid w:val="00725BDE"/>
    <w:rsid w:val="00725E8D"/>
    <w:rsid w:val="00726397"/>
    <w:rsid w:val="00726C99"/>
    <w:rsid w:val="0072713C"/>
    <w:rsid w:val="007271F6"/>
    <w:rsid w:val="00727493"/>
    <w:rsid w:val="00727A58"/>
    <w:rsid w:val="00727DA8"/>
    <w:rsid w:val="007305FB"/>
    <w:rsid w:val="00730A98"/>
    <w:rsid w:val="00730B1D"/>
    <w:rsid w:val="00730F40"/>
    <w:rsid w:val="0073141E"/>
    <w:rsid w:val="00731572"/>
    <w:rsid w:val="00732305"/>
    <w:rsid w:val="007326E9"/>
    <w:rsid w:val="00732A4E"/>
    <w:rsid w:val="00732C25"/>
    <w:rsid w:val="00732D60"/>
    <w:rsid w:val="00733483"/>
    <w:rsid w:val="00733518"/>
    <w:rsid w:val="00733765"/>
    <w:rsid w:val="00733E24"/>
    <w:rsid w:val="00734089"/>
    <w:rsid w:val="00734BB0"/>
    <w:rsid w:val="00734C64"/>
    <w:rsid w:val="00734DEB"/>
    <w:rsid w:val="00735118"/>
    <w:rsid w:val="00735AA3"/>
    <w:rsid w:val="0073605C"/>
    <w:rsid w:val="00736143"/>
    <w:rsid w:val="00736288"/>
    <w:rsid w:val="007365CF"/>
    <w:rsid w:val="007367BA"/>
    <w:rsid w:val="00737834"/>
    <w:rsid w:val="00737B11"/>
    <w:rsid w:val="00737EAF"/>
    <w:rsid w:val="0074052E"/>
    <w:rsid w:val="0074176B"/>
    <w:rsid w:val="0074246C"/>
    <w:rsid w:val="007425B5"/>
    <w:rsid w:val="00742810"/>
    <w:rsid w:val="00742DEE"/>
    <w:rsid w:val="007430A2"/>
    <w:rsid w:val="00744695"/>
    <w:rsid w:val="007455DA"/>
    <w:rsid w:val="007458C7"/>
    <w:rsid w:val="00746647"/>
    <w:rsid w:val="007467AF"/>
    <w:rsid w:val="00747D25"/>
    <w:rsid w:val="00747D8B"/>
    <w:rsid w:val="00750014"/>
    <w:rsid w:val="00750308"/>
    <w:rsid w:val="00750763"/>
    <w:rsid w:val="007513B1"/>
    <w:rsid w:val="0075140A"/>
    <w:rsid w:val="00751C9C"/>
    <w:rsid w:val="0075235C"/>
    <w:rsid w:val="007525CC"/>
    <w:rsid w:val="0075287E"/>
    <w:rsid w:val="00752D7A"/>
    <w:rsid w:val="00752DD5"/>
    <w:rsid w:val="00753120"/>
    <w:rsid w:val="0075341F"/>
    <w:rsid w:val="007538B9"/>
    <w:rsid w:val="007539D9"/>
    <w:rsid w:val="00753B77"/>
    <w:rsid w:val="00754581"/>
    <w:rsid w:val="007549B1"/>
    <w:rsid w:val="00754F90"/>
    <w:rsid w:val="007558F7"/>
    <w:rsid w:val="00755FD6"/>
    <w:rsid w:val="0075673E"/>
    <w:rsid w:val="00757781"/>
    <w:rsid w:val="00757B64"/>
    <w:rsid w:val="00760980"/>
    <w:rsid w:val="00761104"/>
    <w:rsid w:val="0076177D"/>
    <w:rsid w:val="00761B79"/>
    <w:rsid w:val="00762210"/>
    <w:rsid w:val="00762734"/>
    <w:rsid w:val="00762967"/>
    <w:rsid w:val="00762FC7"/>
    <w:rsid w:val="00763A59"/>
    <w:rsid w:val="00763D9E"/>
    <w:rsid w:val="00764028"/>
    <w:rsid w:val="007640B9"/>
    <w:rsid w:val="00764551"/>
    <w:rsid w:val="007645D0"/>
    <w:rsid w:val="00764FE3"/>
    <w:rsid w:val="007654FE"/>
    <w:rsid w:val="0076596D"/>
    <w:rsid w:val="00765D72"/>
    <w:rsid w:val="00766356"/>
    <w:rsid w:val="007663AB"/>
    <w:rsid w:val="00766435"/>
    <w:rsid w:val="00766DD8"/>
    <w:rsid w:val="007674ED"/>
    <w:rsid w:val="0076755C"/>
    <w:rsid w:val="0076786D"/>
    <w:rsid w:val="00767D9D"/>
    <w:rsid w:val="007701C2"/>
    <w:rsid w:val="00770300"/>
    <w:rsid w:val="00770971"/>
    <w:rsid w:val="00771404"/>
    <w:rsid w:val="00771B39"/>
    <w:rsid w:val="00771E1B"/>
    <w:rsid w:val="007720C8"/>
    <w:rsid w:val="0077403B"/>
    <w:rsid w:val="007741F6"/>
    <w:rsid w:val="007746E7"/>
    <w:rsid w:val="00774718"/>
    <w:rsid w:val="00774D08"/>
    <w:rsid w:val="007757A1"/>
    <w:rsid w:val="007757D7"/>
    <w:rsid w:val="00775830"/>
    <w:rsid w:val="007761E8"/>
    <w:rsid w:val="007806B7"/>
    <w:rsid w:val="00780AFE"/>
    <w:rsid w:val="00780F56"/>
    <w:rsid w:val="00781E25"/>
    <w:rsid w:val="00781FE3"/>
    <w:rsid w:val="00782122"/>
    <w:rsid w:val="00782BF0"/>
    <w:rsid w:val="00782FD3"/>
    <w:rsid w:val="0078312D"/>
    <w:rsid w:val="0078351A"/>
    <w:rsid w:val="007839CC"/>
    <w:rsid w:val="0078407F"/>
    <w:rsid w:val="0078413E"/>
    <w:rsid w:val="0078450A"/>
    <w:rsid w:val="00784CCA"/>
    <w:rsid w:val="0078701B"/>
    <w:rsid w:val="0078705D"/>
    <w:rsid w:val="007871E4"/>
    <w:rsid w:val="00787378"/>
    <w:rsid w:val="00787691"/>
    <w:rsid w:val="00787720"/>
    <w:rsid w:val="00787725"/>
    <w:rsid w:val="0079021B"/>
    <w:rsid w:val="00791085"/>
    <w:rsid w:val="007912E3"/>
    <w:rsid w:val="00791AC3"/>
    <w:rsid w:val="00791BC2"/>
    <w:rsid w:val="00791EF8"/>
    <w:rsid w:val="00792A1A"/>
    <w:rsid w:val="00792B20"/>
    <w:rsid w:val="00792D59"/>
    <w:rsid w:val="00793D4D"/>
    <w:rsid w:val="00793E35"/>
    <w:rsid w:val="00793E4B"/>
    <w:rsid w:val="00794922"/>
    <w:rsid w:val="00794B6A"/>
    <w:rsid w:val="00794BDE"/>
    <w:rsid w:val="00795A8F"/>
    <w:rsid w:val="007960DA"/>
    <w:rsid w:val="0079701F"/>
    <w:rsid w:val="007977B7"/>
    <w:rsid w:val="00797C60"/>
    <w:rsid w:val="00797DCC"/>
    <w:rsid w:val="007A089F"/>
    <w:rsid w:val="007A0E1F"/>
    <w:rsid w:val="007A0F74"/>
    <w:rsid w:val="007A10BE"/>
    <w:rsid w:val="007A15FC"/>
    <w:rsid w:val="007A17EF"/>
    <w:rsid w:val="007A1C2E"/>
    <w:rsid w:val="007A228C"/>
    <w:rsid w:val="007A2552"/>
    <w:rsid w:val="007A3B29"/>
    <w:rsid w:val="007A5BEF"/>
    <w:rsid w:val="007A5F79"/>
    <w:rsid w:val="007A5FD3"/>
    <w:rsid w:val="007A5FD8"/>
    <w:rsid w:val="007A65AA"/>
    <w:rsid w:val="007A6907"/>
    <w:rsid w:val="007A6EB4"/>
    <w:rsid w:val="007B0144"/>
    <w:rsid w:val="007B1898"/>
    <w:rsid w:val="007B1993"/>
    <w:rsid w:val="007B1BF3"/>
    <w:rsid w:val="007B1E11"/>
    <w:rsid w:val="007B2943"/>
    <w:rsid w:val="007B2A0B"/>
    <w:rsid w:val="007B2E88"/>
    <w:rsid w:val="007B31B9"/>
    <w:rsid w:val="007B3869"/>
    <w:rsid w:val="007B4183"/>
    <w:rsid w:val="007B4C14"/>
    <w:rsid w:val="007B5376"/>
    <w:rsid w:val="007B5FF1"/>
    <w:rsid w:val="007B6722"/>
    <w:rsid w:val="007B67A3"/>
    <w:rsid w:val="007B69B5"/>
    <w:rsid w:val="007B718C"/>
    <w:rsid w:val="007B7569"/>
    <w:rsid w:val="007B75D5"/>
    <w:rsid w:val="007C0014"/>
    <w:rsid w:val="007C0552"/>
    <w:rsid w:val="007C0727"/>
    <w:rsid w:val="007C0ABC"/>
    <w:rsid w:val="007C1091"/>
    <w:rsid w:val="007C1406"/>
    <w:rsid w:val="007C18E1"/>
    <w:rsid w:val="007C1B6B"/>
    <w:rsid w:val="007C1D03"/>
    <w:rsid w:val="007C26D7"/>
    <w:rsid w:val="007C2C81"/>
    <w:rsid w:val="007C37C8"/>
    <w:rsid w:val="007C3E70"/>
    <w:rsid w:val="007C3E8F"/>
    <w:rsid w:val="007C47E8"/>
    <w:rsid w:val="007C4944"/>
    <w:rsid w:val="007C4AF0"/>
    <w:rsid w:val="007C4DA6"/>
    <w:rsid w:val="007C4FD2"/>
    <w:rsid w:val="007C50EA"/>
    <w:rsid w:val="007C575C"/>
    <w:rsid w:val="007C5DEE"/>
    <w:rsid w:val="007C6FDF"/>
    <w:rsid w:val="007C7494"/>
    <w:rsid w:val="007D0482"/>
    <w:rsid w:val="007D07CF"/>
    <w:rsid w:val="007D0CEE"/>
    <w:rsid w:val="007D0D8A"/>
    <w:rsid w:val="007D0F87"/>
    <w:rsid w:val="007D19AA"/>
    <w:rsid w:val="007D1BA7"/>
    <w:rsid w:val="007D1DFF"/>
    <w:rsid w:val="007D1F5F"/>
    <w:rsid w:val="007D1FC1"/>
    <w:rsid w:val="007D21D5"/>
    <w:rsid w:val="007D249A"/>
    <w:rsid w:val="007D2D50"/>
    <w:rsid w:val="007D3178"/>
    <w:rsid w:val="007D3A0C"/>
    <w:rsid w:val="007D4178"/>
    <w:rsid w:val="007D45B1"/>
    <w:rsid w:val="007D4E9D"/>
    <w:rsid w:val="007D5620"/>
    <w:rsid w:val="007D5B8A"/>
    <w:rsid w:val="007D5C93"/>
    <w:rsid w:val="007D5E47"/>
    <w:rsid w:val="007D5FE3"/>
    <w:rsid w:val="007D66B2"/>
    <w:rsid w:val="007D6924"/>
    <w:rsid w:val="007D72C0"/>
    <w:rsid w:val="007D7301"/>
    <w:rsid w:val="007E07A8"/>
    <w:rsid w:val="007E158E"/>
    <w:rsid w:val="007E1BCE"/>
    <w:rsid w:val="007E326E"/>
    <w:rsid w:val="007E32B1"/>
    <w:rsid w:val="007E3590"/>
    <w:rsid w:val="007E3BBF"/>
    <w:rsid w:val="007E3C93"/>
    <w:rsid w:val="007E4DC7"/>
    <w:rsid w:val="007E53E2"/>
    <w:rsid w:val="007E5C2B"/>
    <w:rsid w:val="007E6631"/>
    <w:rsid w:val="007E697C"/>
    <w:rsid w:val="007E71F5"/>
    <w:rsid w:val="007E723A"/>
    <w:rsid w:val="007E7438"/>
    <w:rsid w:val="007E7963"/>
    <w:rsid w:val="007E7A25"/>
    <w:rsid w:val="007E7D99"/>
    <w:rsid w:val="007F028D"/>
    <w:rsid w:val="007F0C7F"/>
    <w:rsid w:val="007F1246"/>
    <w:rsid w:val="007F19ED"/>
    <w:rsid w:val="007F2347"/>
    <w:rsid w:val="007F25C9"/>
    <w:rsid w:val="007F2859"/>
    <w:rsid w:val="007F3282"/>
    <w:rsid w:val="007F380D"/>
    <w:rsid w:val="007F3AC8"/>
    <w:rsid w:val="007F3FF5"/>
    <w:rsid w:val="007F4AD0"/>
    <w:rsid w:val="007F52C0"/>
    <w:rsid w:val="007F567B"/>
    <w:rsid w:val="007F5CBF"/>
    <w:rsid w:val="007F600B"/>
    <w:rsid w:val="007F630B"/>
    <w:rsid w:val="007F6D7F"/>
    <w:rsid w:val="007F7721"/>
    <w:rsid w:val="007F77BD"/>
    <w:rsid w:val="007F7A15"/>
    <w:rsid w:val="0080036E"/>
    <w:rsid w:val="0080081F"/>
    <w:rsid w:val="00800FDA"/>
    <w:rsid w:val="00801141"/>
    <w:rsid w:val="0080193A"/>
    <w:rsid w:val="00801EE2"/>
    <w:rsid w:val="008029FA"/>
    <w:rsid w:val="00802B72"/>
    <w:rsid w:val="0080351D"/>
    <w:rsid w:val="00803F26"/>
    <w:rsid w:val="008043F3"/>
    <w:rsid w:val="008054CD"/>
    <w:rsid w:val="008056C3"/>
    <w:rsid w:val="00805843"/>
    <w:rsid w:val="008058FD"/>
    <w:rsid w:val="00806603"/>
    <w:rsid w:val="00806922"/>
    <w:rsid w:val="008069E6"/>
    <w:rsid w:val="00806E8E"/>
    <w:rsid w:val="0080750B"/>
    <w:rsid w:val="00807965"/>
    <w:rsid w:val="00810342"/>
    <w:rsid w:val="00810460"/>
    <w:rsid w:val="00810C65"/>
    <w:rsid w:val="00811249"/>
    <w:rsid w:val="00811B3D"/>
    <w:rsid w:val="00811BDB"/>
    <w:rsid w:val="00811CE9"/>
    <w:rsid w:val="0081264E"/>
    <w:rsid w:val="00812CA7"/>
    <w:rsid w:val="008133B9"/>
    <w:rsid w:val="00813786"/>
    <w:rsid w:val="00813929"/>
    <w:rsid w:val="00814F8C"/>
    <w:rsid w:val="008152B0"/>
    <w:rsid w:val="008161E0"/>
    <w:rsid w:val="008168FC"/>
    <w:rsid w:val="00816CF9"/>
    <w:rsid w:val="00816D25"/>
    <w:rsid w:val="008171DB"/>
    <w:rsid w:val="00817CAB"/>
    <w:rsid w:val="008200F3"/>
    <w:rsid w:val="00820344"/>
    <w:rsid w:val="00820D7E"/>
    <w:rsid w:val="00820E87"/>
    <w:rsid w:val="008212B7"/>
    <w:rsid w:val="00821D4B"/>
    <w:rsid w:val="00822074"/>
    <w:rsid w:val="008228F2"/>
    <w:rsid w:val="00822C3E"/>
    <w:rsid w:val="00822F71"/>
    <w:rsid w:val="00823682"/>
    <w:rsid w:val="00824059"/>
    <w:rsid w:val="00824FA0"/>
    <w:rsid w:val="0082550A"/>
    <w:rsid w:val="00825A06"/>
    <w:rsid w:val="00825D68"/>
    <w:rsid w:val="00825D81"/>
    <w:rsid w:val="00826411"/>
    <w:rsid w:val="00826413"/>
    <w:rsid w:val="00826FF6"/>
    <w:rsid w:val="00830362"/>
    <w:rsid w:val="0083063F"/>
    <w:rsid w:val="008306CD"/>
    <w:rsid w:val="00830AC4"/>
    <w:rsid w:val="00831503"/>
    <w:rsid w:val="00831BF0"/>
    <w:rsid w:val="00831D81"/>
    <w:rsid w:val="00832477"/>
    <w:rsid w:val="00833196"/>
    <w:rsid w:val="008333A7"/>
    <w:rsid w:val="008333C8"/>
    <w:rsid w:val="00833B61"/>
    <w:rsid w:val="00834108"/>
    <w:rsid w:val="00834397"/>
    <w:rsid w:val="0083449C"/>
    <w:rsid w:val="00834ABD"/>
    <w:rsid w:val="00834D5A"/>
    <w:rsid w:val="00834D5B"/>
    <w:rsid w:val="008356FC"/>
    <w:rsid w:val="00835887"/>
    <w:rsid w:val="00835A4A"/>
    <w:rsid w:val="00835E3A"/>
    <w:rsid w:val="00836D0D"/>
    <w:rsid w:val="00837B77"/>
    <w:rsid w:val="00837BDE"/>
    <w:rsid w:val="00837C75"/>
    <w:rsid w:val="00837DCA"/>
    <w:rsid w:val="008401A2"/>
    <w:rsid w:val="00840385"/>
    <w:rsid w:val="00840A0B"/>
    <w:rsid w:val="00841CF8"/>
    <w:rsid w:val="0084221B"/>
    <w:rsid w:val="008430A8"/>
    <w:rsid w:val="00844222"/>
    <w:rsid w:val="00844268"/>
    <w:rsid w:val="008446A6"/>
    <w:rsid w:val="00844771"/>
    <w:rsid w:val="00844861"/>
    <w:rsid w:val="00844D32"/>
    <w:rsid w:val="00844F7F"/>
    <w:rsid w:val="00845482"/>
    <w:rsid w:val="00845EC4"/>
    <w:rsid w:val="0084626C"/>
    <w:rsid w:val="00846274"/>
    <w:rsid w:val="00846517"/>
    <w:rsid w:val="008465C0"/>
    <w:rsid w:val="008466B0"/>
    <w:rsid w:val="008466D7"/>
    <w:rsid w:val="00846C0D"/>
    <w:rsid w:val="00847CFC"/>
    <w:rsid w:val="0085009B"/>
    <w:rsid w:val="00850E33"/>
    <w:rsid w:val="0085145C"/>
    <w:rsid w:val="008519BF"/>
    <w:rsid w:val="008519E2"/>
    <w:rsid w:val="00851C10"/>
    <w:rsid w:val="00851EB3"/>
    <w:rsid w:val="0085253A"/>
    <w:rsid w:val="00852A7E"/>
    <w:rsid w:val="00852BDC"/>
    <w:rsid w:val="00852D48"/>
    <w:rsid w:val="00852EB5"/>
    <w:rsid w:val="00853636"/>
    <w:rsid w:val="0085402E"/>
    <w:rsid w:val="0085441F"/>
    <w:rsid w:val="0085466A"/>
    <w:rsid w:val="00855D08"/>
    <w:rsid w:val="00855D7D"/>
    <w:rsid w:val="0085670B"/>
    <w:rsid w:val="0085684F"/>
    <w:rsid w:val="00856A57"/>
    <w:rsid w:val="00856DA7"/>
    <w:rsid w:val="00857D66"/>
    <w:rsid w:val="00860412"/>
    <w:rsid w:val="00862018"/>
    <w:rsid w:val="00862976"/>
    <w:rsid w:val="00863A74"/>
    <w:rsid w:val="00863FB4"/>
    <w:rsid w:val="00864144"/>
    <w:rsid w:val="008644C2"/>
    <w:rsid w:val="008649D4"/>
    <w:rsid w:val="00864AE6"/>
    <w:rsid w:val="00865546"/>
    <w:rsid w:val="00865DF2"/>
    <w:rsid w:val="0086608E"/>
    <w:rsid w:val="00867079"/>
    <w:rsid w:val="008673EE"/>
    <w:rsid w:val="0086763D"/>
    <w:rsid w:val="00867EA7"/>
    <w:rsid w:val="008700AF"/>
    <w:rsid w:val="008702BA"/>
    <w:rsid w:val="008702F2"/>
    <w:rsid w:val="0087071A"/>
    <w:rsid w:val="008708E2"/>
    <w:rsid w:val="00871691"/>
    <w:rsid w:val="00871C71"/>
    <w:rsid w:val="00871DC7"/>
    <w:rsid w:val="00871F40"/>
    <w:rsid w:val="00872287"/>
    <w:rsid w:val="00872A09"/>
    <w:rsid w:val="00872AA1"/>
    <w:rsid w:val="00872D3E"/>
    <w:rsid w:val="0087384F"/>
    <w:rsid w:val="00873AEB"/>
    <w:rsid w:val="00874503"/>
    <w:rsid w:val="00874F11"/>
    <w:rsid w:val="00875502"/>
    <w:rsid w:val="00875ACF"/>
    <w:rsid w:val="00875EF6"/>
    <w:rsid w:val="0087639A"/>
    <w:rsid w:val="008763E0"/>
    <w:rsid w:val="0087648C"/>
    <w:rsid w:val="00876868"/>
    <w:rsid w:val="00876EE0"/>
    <w:rsid w:val="008770DE"/>
    <w:rsid w:val="00877460"/>
    <w:rsid w:val="008801A8"/>
    <w:rsid w:val="008802B0"/>
    <w:rsid w:val="008802D3"/>
    <w:rsid w:val="008802D8"/>
    <w:rsid w:val="0088046A"/>
    <w:rsid w:val="00880762"/>
    <w:rsid w:val="008808DE"/>
    <w:rsid w:val="00880F47"/>
    <w:rsid w:val="00881351"/>
    <w:rsid w:val="00881887"/>
    <w:rsid w:val="00881924"/>
    <w:rsid w:val="0088211F"/>
    <w:rsid w:val="008829FC"/>
    <w:rsid w:val="00882A09"/>
    <w:rsid w:val="0088369E"/>
    <w:rsid w:val="00883AA2"/>
    <w:rsid w:val="00883F61"/>
    <w:rsid w:val="008842E0"/>
    <w:rsid w:val="00884731"/>
    <w:rsid w:val="00885187"/>
    <w:rsid w:val="00885B61"/>
    <w:rsid w:val="00885F8C"/>
    <w:rsid w:val="00885FD1"/>
    <w:rsid w:val="00886F91"/>
    <w:rsid w:val="0088771F"/>
    <w:rsid w:val="008901B4"/>
    <w:rsid w:val="008901F3"/>
    <w:rsid w:val="008902E2"/>
    <w:rsid w:val="008903C8"/>
    <w:rsid w:val="0089056D"/>
    <w:rsid w:val="00890CC2"/>
    <w:rsid w:val="0089185F"/>
    <w:rsid w:val="00891DD6"/>
    <w:rsid w:val="00893D8C"/>
    <w:rsid w:val="00893F70"/>
    <w:rsid w:val="008941F5"/>
    <w:rsid w:val="008944AD"/>
    <w:rsid w:val="00894586"/>
    <w:rsid w:val="0089472D"/>
    <w:rsid w:val="008950B4"/>
    <w:rsid w:val="008953DC"/>
    <w:rsid w:val="008957F3"/>
    <w:rsid w:val="00895A2C"/>
    <w:rsid w:val="0089610B"/>
    <w:rsid w:val="00896676"/>
    <w:rsid w:val="00896A19"/>
    <w:rsid w:val="008975DD"/>
    <w:rsid w:val="0089772C"/>
    <w:rsid w:val="0089799E"/>
    <w:rsid w:val="00897B14"/>
    <w:rsid w:val="008A1227"/>
    <w:rsid w:val="008A1739"/>
    <w:rsid w:val="008A1810"/>
    <w:rsid w:val="008A3003"/>
    <w:rsid w:val="008A315D"/>
    <w:rsid w:val="008A3381"/>
    <w:rsid w:val="008A3C7E"/>
    <w:rsid w:val="008A435D"/>
    <w:rsid w:val="008A43FD"/>
    <w:rsid w:val="008A471B"/>
    <w:rsid w:val="008A47F4"/>
    <w:rsid w:val="008A48CF"/>
    <w:rsid w:val="008A4FAB"/>
    <w:rsid w:val="008A4FD7"/>
    <w:rsid w:val="008A53B3"/>
    <w:rsid w:val="008A54D9"/>
    <w:rsid w:val="008A5C6C"/>
    <w:rsid w:val="008A6179"/>
    <w:rsid w:val="008A6C17"/>
    <w:rsid w:val="008A7665"/>
    <w:rsid w:val="008A7977"/>
    <w:rsid w:val="008B083D"/>
    <w:rsid w:val="008B0BD9"/>
    <w:rsid w:val="008B1338"/>
    <w:rsid w:val="008B14B6"/>
    <w:rsid w:val="008B1A14"/>
    <w:rsid w:val="008B25A1"/>
    <w:rsid w:val="008B2A2E"/>
    <w:rsid w:val="008B2E02"/>
    <w:rsid w:val="008B3B01"/>
    <w:rsid w:val="008B3C64"/>
    <w:rsid w:val="008B3F2A"/>
    <w:rsid w:val="008B3F99"/>
    <w:rsid w:val="008B42A5"/>
    <w:rsid w:val="008B43BE"/>
    <w:rsid w:val="008B4AA5"/>
    <w:rsid w:val="008B4DDC"/>
    <w:rsid w:val="008B5094"/>
    <w:rsid w:val="008B5864"/>
    <w:rsid w:val="008B5AD0"/>
    <w:rsid w:val="008B6274"/>
    <w:rsid w:val="008B657F"/>
    <w:rsid w:val="008B6855"/>
    <w:rsid w:val="008B6AAB"/>
    <w:rsid w:val="008B782C"/>
    <w:rsid w:val="008C070B"/>
    <w:rsid w:val="008C0A25"/>
    <w:rsid w:val="008C1371"/>
    <w:rsid w:val="008C1AB9"/>
    <w:rsid w:val="008C1B31"/>
    <w:rsid w:val="008C2265"/>
    <w:rsid w:val="008C2BA1"/>
    <w:rsid w:val="008C2BA7"/>
    <w:rsid w:val="008C337B"/>
    <w:rsid w:val="008C341A"/>
    <w:rsid w:val="008C3492"/>
    <w:rsid w:val="008C3607"/>
    <w:rsid w:val="008C3CE6"/>
    <w:rsid w:val="008C419C"/>
    <w:rsid w:val="008C45DB"/>
    <w:rsid w:val="008C4B10"/>
    <w:rsid w:val="008C52BF"/>
    <w:rsid w:val="008C60A3"/>
    <w:rsid w:val="008C6595"/>
    <w:rsid w:val="008C6608"/>
    <w:rsid w:val="008C68A5"/>
    <w:rsid w:val="008C6DC1"/>
    <w:rsid w:val="008D019E"/>
    <w:rsid w:val="008D16C3"/>
    <w:rsid w:val="008D234A"/>
    <w:rsid w:val="008D2627"/>
    <w:rsid w:val="008D2A0B"/>
    <w:rsid w:val="008D2DDE"/>
    <w:rsid w:val="008D2EAE"/>
    <w:rsid w:val="008D34E4"/>
    <w:rsid w:val="008D3B30"/>
    <w:rsid w:val="008D4504"/>
    <w:rsid w:val="008D4521"/>
    <w:rsid w:val="008D58F2"/>
    <w:rsid w:val="008D5CE0"/>
    <w:rsid w:val="008D6329"/>
    <w:rsid w:val="008D67F3"/>
    <w:rsid w:val="008E0075"/>
    <w:rsid w:val="008E094F"/>
    <w:rsid w:val="008E0982"/>
    <w:rsid w:val="008E17F6"/>
    <w:rsid w:val="008E1BA6"/>
    <w:rsid w:val="008E24A1"/>
    <w:rsid w:val="008E2BA0"/>
    <w:rsid w:val="008E2D62"/>
    <w:rsid w:val="008E2E68"/>
    <w:rsid w:val="008E34D8"/>
    <w:rsid w:val="008E3D4E"/>
    <w:rsid w:val="008E44F0"/>
    <w:rsid w:val="008E4C44"/>
    <w:rsid w:val="008E5330"/>
    <w:rsid w:val="008E56C4"/>
    <w:rsid w:val="008E5713"/>
    <w:rsid w:val="008E5891"/>
    <w:rsid w:val="008E669A"/>
    <w:rsid w:val="008F1EE4"/>
    <w:rsid w:val="008F2268"/>
    <w:rsid w:val="008F2CA4"/>
    <w:rsid w:val="008F3A91"/>
    <w:rsid w:val="008F3C5B"/>
    <w:rsid w:val="008F40BC"/>
    <w:rsid w:val="008F4414"/>
    <w:rsid w:val="008F4A4D"/>
    <w:rsid w:val="008F590D"/>
    <w:rsid w:val="008F6E92"/>
    <w:rsid w:val="00900201"/>
    <w:rsid w:val="0090077B"/>
    <w:rsid w:val="00900795"/>
    <w:rsid w:val="00900978"/>
    <w:rsid w:val="00900E0C"/>
    <w:rsid w:val="00900E31"/>
    <w:rsid w:val="009010CC"/>
    <w:rsid w:val="00901838"/>
    <w:rsid w:val="0090226F"/>
    <w:rsid w:val="009022C2"/>
    <w:rsid w:val="00902A27"/>
    <w:rsid w:val="00902D8A"/>
    <w:rsid w:val="0090418C"/>
    <w:rsid w:val="0090447F"/>
    <w:rsid w:val="00904651"/>
    <w:rsid w:val="00904753"/>
    <w:rsid w:val="009048DD"/>
    <w:rsid w:val="00904BEF"/>
    <w:rsid w:val="00904F0F"/>
    <w:rsid w:val="00905938"/>
    <w:rsid w:val="009059AC"/>
    <w:rsid w:val="00905F9E"/>
    <w:rsid w:val="009067E5"/>
    <w:rsid w:val="00906D78"/>
    <w:rsid w:val="00906ED5"/>
    <w:rsid w:val="00907546"/>
    <w:rsid w:val="00910131"/>
    <w:rsid w:val="0091068F"/>
    <w:rsid w:val="00910AB1"/>
    <w:rsid w:val="00910ACC"/>
    <w:rsid w:val="0091147A"/>
    <w:rsid w:val="00911841"/>
    <w:rsid w:val="009118A9"/>
    <w:rsid w:val="00911E51"/>
    <w:rsid w:val="00912276"/>
    <w:rsid w:val="00913101"/>
    <w:rsid w:val="00913533"/>
    <w:rsid w:val="00913639"/>
    <w:rsid w:val="00913DBD"/>
    <w:rsid w:val="00913F93"/>
    <w:rsid w:val="009148C5"/>
    <w:rsid w:val="009151CB"/>
    <w:rsid w:val="00915865"/>
    <w:rsid w:val="00915875"/>
    <w:rsid w:val="00915C17"/>
    <w:rsid w:val="00916614"/>
    <w:rsid w:val="00916841"/>
    <w:rsid w:val="00916BF6"/>
    <w:rsid w:val="0091723B"/>
    <w:rsid w:val="009174C0"/>
    <w:rsid w:val="009176DC"/>
    <w:rsid w:val="00917A55"/>
    <w:rsid w:val="00917F37"/>
    <w:rsid w:val="00920418"/>
    <w:rsid w:val="00920DEC"/>
    <w:rsid w:val="00921400"/>
    <w:rsid w:val="00921660"/>
    <w:rsid w:val="00921E1D"/>
    <w:rsid w:val="009223B5"/>
    <w:rsid w:val="009226B4"/>
    <w:rsid w:val="009229E9"/>
    <w:rsid w:val="00922AB9"/>
    <w:rsid w:val="00922B13"/>
    <w:rsid w:val="00922DAF"/>
    <w:rsid w:val="00922F06"/>
    <w:rsid w:val="009235B7"/>
    <w:rsid w:val="00923761"/>
    <w:rsid w:val="00924196"/>
    <w:rsid w:val="00924662"/>
    <w:rsid w:val="00924AD9"/>
    <w:rsid w:val="00924F0F"/>
    <w:rsid w:val="00924FAB"/>
    <w:rsid w:val="009257A4"/>
    <w:rsid w:val="00925A23"/>
    <w:rsid w:val="00925E8C"/>
    <w:rsid w:val="009263CB"/>
    <w:rsid w:val="0092667A"/>
    <w:rsid w:val="00926E75"/>
    <w:rsid w:val="00926EC3"/>
    <w:rsid w:val="00927055"/>
    <w:rsid w:val="00927BF4"/>
    <w:rsid w:val="00927DCF"/>
    <w:rsid w:val="00930414"/>
    <w:rsid w:val="009310C0"/>
    <w:rsid w:val="00931141"/>
    <w:rsid w:val="00931256"/>
    <w:rsid w:val="00931BF3"/>
    <w:rsid w:val="009321D2"/>
    <w:rsid w:val="00932557"/>
    <w:rsid w:val="00932564"/>
    <w:rsid w:val="00932826"/>
    <w:rsid w:val="00933191"/>
    <w:rsid w:val="00933CCD"/>
    <w:rsid w:val="00933D4A"/>
    <w:rsid w:val="009347A6"/>
    <w:rsid w:val="00934A65"/>
    <w:rsid w:val="00935351"/>
    <w:rsid w:val="00935433"/>
    <w:rsid w:val="009358FD"/>
    <w:rsid w:val="009360BD"/>
    <w:rsid w:val="009361D4"/>
    <w:rsid w:val="009361F9"/>
    <w:rsid w:val="00936C2C"/>
    <w:rsid w:val="00936C8D"/>
    <w:rsid w:val="00937104"/>
    <w:rsid w:val="0093797E"/>
    <w:rsid w:val="00937D1D"/>
    <w:rsid w:val="009402F6"/>
    <w:rsid w:val="00940D52"/>
    <w:rsid w:val="00941271"/>
    <w:rsid w:val="009414AB"/>
    <w:rsid w:val="0094156D"/>
    <w:rsid w:val="00941B4D"/>
    <w:rsid w:val="00941D91"/>
    <w:rsid w:val="009422AB"/>
    <w:rsid w:val="00942409"/>
    <w:rsid w:val="00942640"/>
    <w:rsid w:val="00942D56"/>
    <w:rsid w:val="009434CB"/>
    <w:rsid w:val="00943A0A"/>
    <w:rsid w:val="0094408A"/>
    <w:rsid w:val="00944DCB"/>
    <w:rsid w:val="0094560C"/>
    <w:rsid w:val="00945BA5"/>
    <w:rsid w:val="00945C90"/>
    <w:rsid w:val="00946866"/>
    <w:rsid w:val="00946B87"/>
    <w:rsid w:val="00950E87"/>
    <w:rsid w:val="00951879"/>
    <w:rsid w:val="009518F3"/>
    <w:rsid w:val="00952083"/>
    <w:rsid w:val="00952A75"/>
    <w:rsid w:val="00952D1E"/>
    <w:rsid w:val="00952FF0"/>
    <w:rsid w:val="00953622"/>
    <w:rsid w:val="00953882"/>
    <w:rsid w:val="00953A4B"/>
    <w:rsid w:val="00953C9A"/>
    <w:rsid w:val="00953CA7"/>
    <w:rsid w:val="00953E59"/>
    <w:rsid w:val="00953FAE"/>
    <w:rsid w:val="00954C02"/>
    <w:rsid w:val="00954FD8"/>
    <w:rsid w:val="009551CE"/>
    <w:rsid w:val="0095547A"/>
    <w:rsid w:val="00955791"/>
    <w:rsid w:val="0095592C"/>
    <w:rsid w:val="00955AE5"/>
    <w:rsid w:val="00955E45"/>
    <w:rsid w:val="00956520"/>
    <w:rsid w:val="009569C1"/>
    <w:rsid w:val="009574A5"/>
    <w:rsid w:val="00957593"/>
    <w:rsid w:val="0096126B"/>
    <w:rsid w:val="009614D3"/>
    <w:rsid w:val="00961715"/>
    <w:rsid w:val="00961D59"/>
    <w:rsid w:val="00961F39"/>
    <w:rsid w:val="009628D7"/>
    <w:rsid w:val="0096293E"/>
    <w:rsid w:val="00962A1F"/>
    <w:rsid w:val="00962D5E"/>
    <w:rsid w:val="00963542"/>
    <w:rsid w:val="009635B5"/>
    <w:rsid w:val="00963C34"/>
    <w:rsid w:val="0096497B"/>
    <w:rsid w:val="00964A75"/>
    <w:rsid w:val="0096502B"/>
    <w:rsid w:val="00965518"/>
    <w:rsid w:val="00965C14"/>
    <w:rsid w:val="00965C72"/>
    <w:rsid w:val="00965E30"/>
    <w:rsid w:val="00966A60"/>
    <w:rsid w:val="00967399"/>
    <w:rsid w:val="00967500"/>
    <w:rsid w:val="00967850"/>
    <w:rsid w:val="00967C05"/>
    <w:rsid w:val="00967EA3"/>
    <w:rsid w:val="00967EAE"/>
    <w:rsid w:val="0097060D"/>
    <w:rsid w:val="009706B8"/>
    <w:rsid w:val="0097154E"/>
    <w:rsid w:val="00971875"/>
    <w:rsid w:val="00971888"/>
    <w:rsid w:val="0097191F"/>
    <w:rsid w:val="00971AA4"/>
    <w:rsid w:val="00971B0A"/>
    <w:rsid w:val="00971C7F"/>
    <w:rsid w:val="00971CB0"/>
    <w:rsid w:val="009720F9"/>
    <w:rsid w:val="0097235E"/>
    <w:rsid w:val="00972A8A"/>
    <w:rsid w:val="009732C4"/>
    <w:rsid w:val="00973564"/>
    <w:rsid w:val="00973CFA"/>
    <w:rsid w:val="00973F9C"/>
    <w:rsid w:val="009740A9"/>
    <w:rsid w:val="0097445E"/>
    <w:rsid w:val="00974653"/>
    <w:rsid w:val="0097467A"/>
    <w:rsid w:val="00974C8B"/>
    <w:rsid w:val="0097639D"/>
    <w:rsid w:val="0097670E"/>
    <w:rsid w:val="00976713"/>
    <w:rsid w:val="00976C64"/>
    <w:rsid w:val="00976F5E"/>
    <w:rsid w:val="009776D1"/>
    <w:rsid w:val="00977765"/>
    <w:rsid w:val="00977839"/>
    <w:rsid w:val="00977A80"/>
    <w:rsid w:val="00977FED"/>
    <w:rsid w:val="009813FD"/>
    <w:rsid w:val="0098141F"/>
    <w:rsid w:val="00981575"/>
    <w:rsid w:val="0098171A"/>
    <w:rsid w:val="00981C60"/>
    <w:rsid w:val="00982211"/>
    <w:rsid w:val="00982212"/>
    <w:rsid w:val="00982259"/>
    <w:rsid w:val="009823FD"/>
    <w:rsid w:val="009835D2"/>
    <w:rsid w:val="0098361F"/>
    <w:rsid w:val="00983679"/>
    <w:rsid w:val="00983905"/>
    <w:rsid w:val="00983976"/>
    <w:rsid w:val="00984112"/>
    <w:rsid w:val="00984257"/>
    <w:rsid w:val="009844A1"/>
    <w:rsid w:val="00984654"/>
    <w:rsid w:val="00984876"/>
    <w:rsid w:val="00984877"/>
    <w:rsid w:val="00984E84"/>
    <w:rsid w:val="009857DE"/>
    <w:rsid w:val="00985DD3"/>
    <w:rsid w:val="00985FB1"/>
    <w:rsid w:val="009863A9"/>
    <w:rsid w:val="0098655E"/>
    <w:rsid w:val="009867F5"/>
    <w:rsid w:val="0098726C"/>
    <w:rsid w:val="0099039B"/>
    <w:rsid w:val="00990FBA"/>
    <w:rsid w:val="0099158F"/>
    <w:rsid w:val="00991E80"/>
    <w:rsid w:val="009927AB"/>
    <w:rsid w:val="00992931"/>
    <w:rsid w:val="0099298B"/>
    <w:rsid w:val="00992B9F"/>
    <w:rsid w:val="00993024"/>
    <w:rsid w:val="009937FC"/>
    <w:rsid w:val="0099381C"/>
    <w:rsid w:val="00993842"/>
    <w:rsid w:val="009939BB"/>
    <w:rsid w:val="00993DA4"/>
    <w:rsid w:val="00994026"/>
    <w:rsid w:val="00994850"/>
    <w:rsid w:val="00994F5A"/>
    <w:rsid w:val="00995892"/>
    <w:rsid w:val="00996237"/>
    <w:rsid w:val="00996405"/>
    <w:rsid w:val="00996AAA"/>
    <w:rsid w:val="00996E0C"/>
    <w:rsid w:val="009971D6"/>
    <w:rsid w:val="0099777B"/>
    <w:rsid w:val="00997B44"/>
    <w:rsid w:val="009A02D6"/>
    <w:rsid w:val="009A05DA"/>
    <w:rsid w:val="009A06F7"/>
    <w:rsid w:val="009A0AFF"/>
    <w:rsid w:val="009A0C39"/>
    <w:rsid w:val="009A1778"/>
    <w:rsid w:val="009A1EF3"/>
    <w:rsid w:val="009A1EFF"/>
    <w:rsid w:val="009A20C8"/>
    <w:rsid w:val="009A23B5"/>
    <w:rsid w:val="009A4332"/>
    <w:rsid w:val="009A4662"/>
    <w:rsid w:val="009A4BEC"/>
    <w:rsid w:val="009A5049"/>
    <w:rsid w:val="009A54EE"/>
    <w:rsid w:val="009A576E"/>
    <w:rsid w:val="009A5E75"/>
    <w:rsid w:val="009A6388"/>
    <w:rsid w:val="009A6BA6"/>
    <w:rsid w:val="009A6BFB"/>
    <w:rsid w:val="009A6F07"/>
    <w:rsid w:val="009A7041"/>
    <w:rsid w:val="009A7A3C"/>
    <w:rsid w:val="009B03D0"/>
    <w:rsid w:val="009B0B81"/>
    <w:rsid w:val="009B0C79"/>
    <w:rsid w:val="009B120C"/>
    <w:rsid w:val="009B16B4"/>
    <w:rsid w:val="009B2846"/>
    <w:rsid w:val="009B2F68"/>
    <w:rsid w:val="009B309C"/>
    <w:rsid w:val="009B33C8"/>
    <w:rsid w:val="009B34FE"/>
    <w:rsid w:val="009B3ED4"/>
    <w:rsid w:val="009B4E1D"/>
    <w:rsid w:val="009B56D7"/>
    <w:rsid w:val="009B5751"/>
    <w:rsid w:val="009B5AAB"/>
    <w:rsid w:val="009B6098"/>
    <w:rsid w:val="009B6FFD"/>
    <w:rsid w:val="009B72AE"/>
    <w:rsid w:val="009B7424"/>
    <w:rsid w:val="009B75D3"/>
    <w:rsid w:val="009B75D7"/>
    <w:rsid w:val="009B7953"/>
    <w:rsid w:val="009B7991"/>
    <w:rsid w:val="009B7C82"/>
    <w:rsid w:val="009B7C8D"/>
    <w:rsid w:val="009B7E08"/>
    <w:rsid w:val="009B7E4C"/>
    <w:rsid w:val="009B7FA8"/>
    <w:rsid w:val="009C032A"/>
    <w:rsid w:val="009C0747"/>
    <w:rsid w:val="009C0A16"/>
    <w:rsid w:val="009C0A36"/>
    <w:rsid w:val="009C19E3"/>
    <w:rsid w:val="009C19F8"/>
    <w:rsid w:val="009C1E13"/>
    <w:rsid w:val="009C2B3E"/>
    <w:rsid w:val="009C2B52"/>
    <w:rsid w:val="009C2CEB"/>
    <w:rsid w:val="009C2E3C"/>
    <w:rsid w:val="009C3A7E"/>
    <w:rsid w:val="009C3DC6"/>
    <w:rsid w:val="009C3F34"/>
    <w:rsid w:val="009C49F3"/>
    <w:rsid w:val="009C4F00"/>
    <w:rsid w:val="009C4F2E"/>
    <w:rsid w:val="009C51C9"/>
    <w:rsid w:val="009C54DF"/>
    <w:rsid w:val="009C5518"/>
    <w:rsid w:val="009C56BC"/>
    <w:rsid w:val="009C5722"/>
    <w:rsid w:val="009C5B92"/>
    <w:rsid w:val="009C5CE5"/>
    <w:rsid w:val="009C614F"/>
    <w:rsid w:val="009C6D1A"/>
    <w:rsid w:val="009C74B4"/>
    <w:rsid w:val="009C76CE"/>
    <w:rsid w:val="009C7A47"/>
    <w:rsid w:val="009C7C41"/>
    <w:rsid w:val="009D1D7D"/>
    <w:rsid w:val="009D22A8"/>
    <w:rsid w:val="009D3D71"/>
    <w:rsid w:val="009D3EE8"/>
    <w:rsid w:val="009D445D"/>
    <w:rsid w:val="009D44D0"/>
    <w:rsid w:val="009D4C55"/>
    <w:rsid w:val="009D5415"/>
    <w:rsid w:val="009D5B14"/>
    <w:rsid w:val="009D611E"/>
    <w:rsid w:val="009D663F"/>
    <w:rsid w:val="009D6799"/>
    <w:rsid w:val="009D75F9"/>
    <w:rsid w:val="009E0673"/>
    <w:rsid w:val="009E0922"/>
    <w:rsid w:val="009E0A53"/>
    <w:rsid w:val="009E0C21"/>
    <w:rsid w:val="009E11F1"/>
    <w:rsid w:val="009E14DC"/>
    <w:rsid w:val="009E159D"/>
    <w:rsid w:val="009E2728"/>
    <w:rsid w:val="009E314D"/>
    <w:rsid w:val="009E3540"/>
    <w:rsid w:val="009E3C2B"/>
    <w:rsid w:val="009E5294"/>
    <w:rsid w:val="009E617D"/>
    <w:rsid w:val="009E6306"/>
    <w:rsid w:val="009E7456"/>
    <w:rsid w:val="009E74BF"/>
    <w:rsid w:val="009E7B13"/>
    <w:rsid w:val="009F00E4"/>
    <w:rsid w:val="009F026E"/>
    <w:rsid w:val="009F037C"/>
    <w:rsid w:val="009F0B56"/>
    <w:rsid w:val="009F0C7F"/>
    <w:rsid w:val="009F138F"/>
    <w:rsid w:val="009F173F"/>
    <w:rsid w:val="009F1C0B"/>
    <w:rsid w:val="009F3338"/>
    <w:rsid w:val="009F345E"/>
    <w:rsid w:val="009F3663"/>
    <w:rsid w:val="009F446D"/>
    <w:rsid w:val="009F48F3"/>
    <w:rsid w:val="009F4D6E"/>
    <w:rsid w:val="009F4F30"/>
    <w:rsid w:val="009F53D0"/>
    <w:rsid w:val="009F6621"/>
    <w:rsid w:val="009F684A"/>
    <w:rsid w:val="009F6AD3"/>
    <w:rsid w:val="009F6B90"/>
    <w:rsid w:val="009F70AE"/>
    <w:rsid w:val="009F72B4"/>
    <w:rsid w:val="009F7503"/>
    <w:rsid w:val="009F772B"/>
    <w:rsid w:val="009F7913"/>
    <w:rsid w:val="009F7AC2"/>
    <w:rsid w:val="009F7BE2"/>
    <w:rsid w:val="00A02548"/>
    <w:rsid w:val="00A02FCA"/>
    <w:rsid w:val="00A038F8"/>
    <w:rsid w:val="00A04275"/>
    <w:rsid w:val="00A04875"/>
    <w:rsid w:val="00A04962"/>
    <w:rsid w:val="00A052EB"/>
    <w:rsid w:val="00A05AB4"/>
    <w:rsid w:val="00A05E39"/>
    <w:rsid w:val="00A062D4"/>
    <w:rsid w:val="00A0656B"/>
    <w:rsid w:val="00A06EBB"/>
    <w:rsid w:val="00A079C1"/>
    <w:rsid w:val="00A07FF8"/>
    <w:rsid w:val="00A1019C"/>
    <w:rsid w:val="00A10DF9"/>
    <w:rsid w:val="00A111EF"/>
    <w:rsid w:val="00A11C50"/>
    <w:rsid w:val="00A11CDB"/>
    <w:rsid w:val="00A11D02"/>
    <w:rsid w:val="00A11ED9"/>
    <w:rsid w:val="00A120FC"/>
    <w:rsid w:val="00A123EB"/>
    <w:rsid w:val="00A124AE"/>
    <w:rsid w:val="00A125FD"/>
    <w:rsid w:val="00A1276E"/>
    <w:rsid w:val="00A12C0F"/>
    <w:rsid w:val="00A12EA7"/>
    <w:rsid w:val="00A1342D"/>
    <w:rsid w:val="00A138D0"/>
    <w:rsid w:val="00A13DA4"/>
    <w:rsid w:val="00A14062"/>
    <w:rsid w:val="00A14310"/>
    <w:rsid w:val="00A14449"/>
    <w:rsid w:val="00A148E6"/>
    <w:rsid w:val="00A15AB1"/>
    <w:rsid w:val="00A15B03"/>
    <w:rsid w:val="00A16397"/>
    <w:rsid w:val="00A1659E"/>
    <w:rsid w:val="00A1795D"/>
    <w:rsid w:val="00A202A2"/>
    <w:rsid w:val="00A20CF2"/>
    <w:rsid w:val="00A2159F"/>
    <w:rsid w:val="00A21786"/>
    <w:rsid w:val="00A218B9"/>
    <w:rsid w:val="00A22287"/>
    <w:rsid w:val="00A2258F"/>
    <w:rsid w:val="00A22C52"/>
    <w:rsid w:val="00A22FF4"/>
    <w:rsid w:val="00A23AE6"/>
    <w:rsid w:val="00A24A18"/>
    <w:rsid w:val="00A24C22"/>
    <w:rsid w:val="00A25397"/>
    <w:rsid w:val="00A254BF"/>
    <w:rsid w:val="00A25D88"/>
    <w:rsid w:val="00A269AF"/>
    <w:rsid w:val="00A27815"/>
    <w:rsid w:val="00A27CD0"/>
    <w:rsid w:val="00A27CD8"/>
    <w:rsid w:val="00A27D27"/>
    <w:rsid w:val="00A303CF"/>
    <w:rsid w:val="00A30DDC"/>
    <w:rsid w:val="00A30E1A"/>
    <w:rsid w:val="00A311AD"/>
    <w:rsid w:val="00A31695"/>
    <w:rsid w:val="00A32096"/>
    <w:rsid w:val="00A33403"/>
    <w:rsid w:val="00A33650"/>
    <w:rsid w:val="00A339C0"/>
    <w:rsid w:val="00A33B47"/>
    <w:rsid w:val="00A33DEE"/>
    <w:rsid w:val="00A34026"/>
    <w:rsid w:val="00A340C6"/>
    <w:rsid w:val="00A34A61"/>
    <w:rsid w:val="00A359B3"/>
    <w:rsid w:val="00A35BA8"/>
    <w:rsid w:val="00A36B69"/>
    <w:rsid w:val="00A371A0"/>
    <w:rsid w:val="00A37B5B"/>
    <w:rsid w:val="00A37CAA"/>
    <w:rsid w:val="00A37FD9"/>
    <w:rsid w:val="00A40A95"/>
    <w:rsid w:val="00A41425"/>
    <w:rsid w:val="00A414ED"/>
    <w:rsid w:val="00A4186E"/>
    <w:rsid w:val="00A41CCE"/>
    <w:rsid w:val="00A423E1"/>
    <w:rsid w:val="00A42430"/>
    <w:rsid w:val="00A42452"/>
    <w:rsid w:val="00A4359B"/>
    <w:rsid w:val="00A43848"/>
    <w:rsid w:val="00A4450F"/>
    <w:rsid w:val="00A4525F"/>
    <w:rsid w:val="00A4682D"/>
    <w:rsid w:val="00A46CED"/>
    <w:rsid w:val="00A4710C"/>
    <w:rsid w:val="00A4785E"/>
    <w:rsid w:val="00A47AF5"/>
    <w:rsid w:val="00A47C8D"/>
    <w:rsid w:val="00A47E92"/>
    <w:rsid w:val="00A50590"/>
    <w:rsid w:val="00A50663"/>
    <w:rsid w:val="00A507A4"/>
    <w:rsid w:val="00A5087D"/>
    <w:rsid w:val="00A508B6"/>
    <w:rsid w:val="00A50B88"/>
    <w:rsid w:val="00A5181F"/>
    <w:rsid w:val="00A51B2D"/>
    <w:rsid w:val="00A51CE1"/>
    <w:rsid w:val="00A51F9B"/>
    <w:rsid w:val="00A521E0"/>
    <w:rsid w:val="00A52924"/>
    <w:rsid w:val="00A52B54"/>
    <w:rsid w:val="00A52FF0"/>
    <w:rsid w:val="00A530F1"/>
    <w:rsid w:val="00A53283"/>
    <w:rsid w:val="00A53374"/>
    <w:rsid w:val="00A53834"/>
    <w:rsid w:val="00A53928"/>
    <w:rsid w:val="00A5405D"/>
    <w:rsid w:val="00A540C1"/>
    <w:rsid w:val="00A540CD"/>
    <w:rsid w:val="00A54A6C"/>
    <w:rsid w:val="00A54EEA"/>
    <w:rsid w:val="00A5521F"/>
    <w:rsid w:val="00A556A7"/>
    <w:rsid w:val="00A55FE0"/>
    <w:rsid w:val="00A56121"/>
    <w:rsid w:val="00A561DA"/>
    <w:rsid w:val="00A563C3"/>
    <w:rsid w:val="00A5717A"/>
    <w:rsid w:val="00A57320"/>
    <w:rsid w:val="00A57AFD"/>
    <w:rsid w:val="00A602E2"/>
    <w:rsid w:val="00A609C7"/>
    <w:rsid w:val="00A61D82"/>
    <w:rsid w:val="00A61F02"/>
    <w:rsid w:val="00A62FED"/>
    <w:rsid w:val="00A63647"/>
    <w:rsid w:val="00A636F0"/>
    <w:rsid w:val="00A6507E"/>
    <w:rsid w:val="00A65406"/>
    <w:rsid w:val="00A65742"/>
    <w:rsid w:val="00A657FF"/>
    <w:rsid w:val="00A65C65"/>
    <w:rsid w:val="00A66475"/>
    <w:rsid w:val="00A6659F"/>
    <w:rsid w:val="00A66AC4"/>
    <w:rsid w:val="00A66C15"/>
    <w:rsid w:val="00A67147"/>
    <w:rsid w:val="00A67337"/>
    <w:rsid w:val="00A677D4"/>
    <w:rsid w:val="00A67F8F"/>
    <w:rsid w:val="00A70250"/>
    <w:rsid w:val="00A70875"/>
    <w:rsid w:val="00A70918"/>
    <w:rsid w:val="00A71485"/>
    <w:rsid w:val="00A71937"/>
    <w:rsid w:val="00A71AEC"/>
    <w:rsid w:val="00A7317C"/>
    <w:rsid w:val="00A737A4"/>
    <w:rsid w:val="00A73D65"/>
    <w:rsid w:val="00A742F1"/>
    <w:rsid w:val="00A74D52"/>
    <w:rsid w:val="00A7512A"/>
    <w:rsid w:val="00A75D96"/>
    <w:rsid w:val="00A76081"/>
    <w:rsid w:val="00A7693F"/>
    <w:rsid w:val="00A77222"/>
    <w:rsid w:val="00A77273"/>
    <w:rsid w:val="00A774EE"/>
    <w:rsid w:val="00A77C36"/>
    <w:rsid w:val="00A77CF5"/>
    <w:rsid w:val="00A77FCE"/>
    <w:rsid w:val="00A81129"/>
    <w:rsid w:val="00A814A2"/>
    <w:rsid w:val="00A815ED"/>
    <w:rsid w:val="00A819F1"/>
    <w:rsid w:val="00A81C2E"/>
    <w:rsid w:val="00A81D5D"/>
    <w:rsid w:val="00A81E81"/>
    <w:rsid w:val="00A833DF"/>
    <w:rsid w:val="00A83FD7"/>
    <w:rsid w:val="00A84216"/>
    <w:rsid w:val="00A8481F"/>
    <w:rsid w:val="00A84909"/>
    <w:rsid w:val="00A849E9"/>
    <w:rsid w:val="00A84A26"/>
    <w:rsid w:val="00A84DA2"/>
    <w:rsid w:val="00A8537A"/>
    <w:rsid w:val="00A85F51"/>
    <w:rsid w:val="00A86025"/>
    <w:rsid w:val="00A860E1"/>
    <w:rsid w:val="00A866A4"/>
    <w:rsid w:val="00A86C19"/>
    <w:rsid w:val="00A87109"/>
    <w:rsid w:val="00A8750A"/>
    <w:rsid w:val="00A87572"/>
    <w:rsid w:val="00A87658"/>
    <w:rsid w:val="00A8790F"/>
    <w:rsid w:val="00A90312"/>
    <w:rsid w:val="00A90CB0"/>
    <w:rsid w:val="00A91094"/>
    <w:rsid w:val="00A918E4"/>
    <w:rsid w:val="00A91B7B"/>
    <w:rsid w:val="00A91B9C"/>
    <w:rsid w:val="00A91EFE"/>
    <w:rsid w:val="00A91F0B"/>
    <w:rsid w:val="00A92F55"/>
    <w:rsid w:val="00A93355"/>
    <w:rsid w:val="00A9347D"/>
    <w:rsid w:val="00A946ED"/>
    <w:rsid w:val="00A95323"/>
    <w:rsid w:val="00A95561"/>
    <w:rsid w:val="00A9584F"/>
    <w:rsid w:val="00A96E30"/>
    <w:rsid w:val="00A9785A"/>
    <w:rsid w:val="00A979F0"/>
    <w:rsid w:val="00AA01EE"/>
    <w:rsid w:val="00AA0304"/>
    <w:rsid w:val="00AA0C10"/>
    <w:rsid w:val="00AA1801"/>
    <w:rsid w:val="00AA212C"/>
    <w:rsid w:val="00AA27B9"/>
    <w:rsid w:val="00AA28B6"/>
    <w:rsid w:val="00AA2CD1"/>
    <w:rsid w:val="00AA31A5"/>
    <w:rsid w:val="00AA3D6A"/>
    <w:rsid w:val="00AA3F8F"/>
    <w:rsid w:val="00AA4130"/>
    <w:rsid w:val="00AA436E"/>
    <w:rsid w:val="00AA438E"/>
    <w:rsid w:val="00AA4A05"/>
    <w:rsid w:val="00AA52B6"/>
    <w:rsid w:val="00AA5410"/>
    <w:rsid w:val="00AA5550"/>
    <w:rsid w:val="00AA592C"/>
    <w:rsid w:val="00AA5CBC"/>
    <w:rsid w:val="00AA6058"/>
    <w:rsid w:val="00AA6316"/>
    <w:rsid w:val="00AA6B6F"/>
    <w:rsid w:val="00AA6C62"/>
    <w:rsid w:val="00AA7252"/>
    <w:rsid w:val="00AA78FD"/>
    <w:rsid w:val="00AA7AF4"/>
    <w:rsid w:val="00AA7ED7"/>
    <w:rsid w:val="00AB00D9"/>
    <w:rsid w:val="00AB0235"/>
    <w:rsid w:val="00AB05C3"/>
    <w:rsid w:val="00AB07A0"/>
    <w:rsid w:val="00AB113B"/>
    <w:rsid w:val="00AB147E"/>
    <w:rsid w:val="00AB178F"/>
    <w:rsid w:val="00AB1B07"/>
    <w:rsid w:val="00AB1FFD"/>
    <w:rsid w:val="00AB226F"/>
    <w:rsid w:val="00AB2780"/>
    <w:rsid w:val="00AB283D"/>
    <w:rsid w:val="00AB2AF4"/>
    <w:rsid w:val="00AB2C3F"/>
    <w:rsid w:val="00AB2C6A"/>
    <w:rsid w:val="00AB2E3E"/>
    <w:rsid w:val="00AB3069"/>
    <w:rsid w:val="00AB3650"/>
    <w:rsid w:val="00AB3B2E"/>
    <w:rsid w:val="00AB3DC3"/>
    <w:rsid w:val="00AB3F54"/>
    <w:rsid w:val="00AB440B"/>
    <w:rsid w:val="00AB4A9E"/>
    <w:rsid w:val="00AB507C"/>
    <w:rsid w:val="00AB543B"/>
    <w:rsid w:val="00AB5453"/>
    <w:rsid w:val="00AB5525"/>
    <w:rsid w:val="00AB56CF"/>
    <w:rsid w:val="00AB56F2"/>
    <w:rsid w:val="00AB5C21"/>
    <w:rsid w:val="00AB6AE4"/>
    <w:rsid w:val="00AB6DFE"/>
    <w:rsid w:val="00AB7343"/>
    <w:rsid w:val="00AB7785"/>
    <w:rsid w:val="00AC043D"/>
    <w:rsid w:val="00AC08CF"/>
    <w:rsid w:val="00AC0B31"/>
    <w:rsid w:val="00AC0B73"/>
    <w:rsid w:val="00AC1390"/>
    <w:rsid w:val="00AC19B5"/>
    <w:rsid w:val="00AC19C3"/>
    <w:rsid w:val="00AC1D4C"/>
    <w:rsid w:val="00AC1FB2"/>
    <w:rsid w:val="00AC2760"/>
    <w:rsid w:val="00AC2BD8"/>
    <w:rsid w:val="00AC2CA1"/>
    <w:rsid w:val="00AC3704"/>
    <w:rsid w:val="00AC3F9A"/>
    <w:rsid w:val="00AC4846"/>
    <w:rsid w:val="00AC4AE8"/>
    <w:rsid w:val="00AC5C17"/>
    <w:rsid w:val="00AC5C69"/>
    <w:rsid w:val="00AC5D97"/>
    <w:rsid w:val="00AC6515"/>
    <w:rsid w:val="00AC6673"/>
    <w:rsid w:val="00AC7DD6"/>
    <w:rsid w:val="00AC7F7B"/>
    <w:rsid w:val="00AD00D2"/>
    <w:rsid w:val="00AD01EC"/>
    <w:rsid w:val="00AD18D7"/>
    <w:rsid w:val="00AD23CC"/>
    <w:rsid w:val="00AD2521"/>
    <w:rsid w:val="00AD3460"/>
    <w:rsid w:val="00AD3E19"/>
    <w:rsid w:val="00AD43D9"/>
    <w:rsid w:val="00AD5B4F"/>
    <w:rsid w:val="00AD5E4A"/>
    <w:rsid w:val="00AD6312"/>
    <w:rsid w:val="00AD64D8"/>
    <w:rsid w:val="00AD65CD"/>
    <w:rsid w:val="00AD704A"/>
    <w:rsid w:val="00AD762C"/>
    <w:rsid w:val="00AD77E4"/>
    <w:rsid w:val="00AD7C6F"/>
    <w:rsid w:val="00AD7C83"/>
    <w:rsid w:val="00AD7DD7"/>
    <w:rsid w:val="00AD7EA7"/>
    <w:rsid w:val="00AD7EE8"/>
    <w:rsid w:val="00AE003A"/>
    <w:rsid w:val="00AE02D3"/>
    <w:rsid w:val="00AE02FF"/>
    <w:rsid w:val="00AE05AC"/>
    <w:rsid w:val="00AE187A"/>
    <w:rsid w:val="00AE1FBE"/>
    <w:rsid w:val="00AE21EB"/>
    <w:rsid w:val="00AE2994"/>
    <w:rsid w:val="00AE2B75"/>
    <w:rsid w:val="00AE2C55"/>
    <w:rsid w:val="00AE2E87"/>
    <w:rsid w:val="00AE31F0"/>
    <w:rsid w:val="00AE3209"/>
    <w:rsid w:val="00AE358C"/>
    <w:rsid w:val="00AE3E15"/>
    <w:rsid w:val="00AE4469"/>
    <w:rsid w:val="00AE4981"/>
    <w:rsid w:val="00AE55F9"/>
    <w:rsid w:val="00AE597A"/>
    <w:rsid w:val="00AE60BC"/>
    <w:rsid w:val="00AE64D5"/>
    <w:rsid w:val="00AE684A"/>
    <w:rsid w:val="00AE6B26"/>
    <w:rsid w:val="00AE7658"/>
    <w:rsid w:val="00AE7E02"/>
    <w:rsid w:val="00AE7EF2"/>
    <w:rsid w:val="00AF0278"/>
    <w:rsid w:val="00AF0315"/>
    <w:rsid w:val="00AF0629"/>
    <w:rsid w:val="00AF0788"/>
    <w:rsid w:val="00AF1381"/>
    <w:rsid w:val="00AF1921"/>
    <w:rsid w:val="00AF2355"/>
    <w:rsid w:val="00AF3CD1"/>
    <w:rsid w:val="00AF4488"/>
    <w:rsid w:val="00AF44EF"/>
    <w:rsid w:val="00AF489E"/>
    <w:rsid w:val="00AF4AE1"/>
    <w:rsid w:val="00AF508C"/>
    <w:rsid w:val="00AF5B30"/>
    <w:rsid w:val="00AF61D2"/>
    <w:rsid w:val="00AF7397"/>
    <w:rsid w:val="00AF7483"/>
    <w:rsid w:val="00AF77DB"/>
    <w:rsid w:val="00AF7C9B"/>
    <w:rsid w:val="00AF7CD9"/>
    <w:rsid w:val="00AF7D86"/>
    <w:rsid w:val="00AF7DC7"/>
    <w:rsid w:val="00AF7F2D"/>
    <w:rsid w:val="00B00079"/>
    <w:rsid w:val="00B00222"/>
    <w:rsid w:val="00B008C6"/>
    <w:rsid w:val="00B00C66"/>
    <w:rsid w:val="00B02071"/>
    <w:rsid w:val="00B02FD5"/>
    <w:rsid w:val="00B030D4"/>
    <w:rsid w:val="00B042E6"/>
    <w:rsid w:val="00B0435D"/>
    <w:rsid w:val="00B0497B"/>
    <w:rsid w:val="00B04BFA"/>
    <w:rsid w:val="00B04CF3"/>
    <w:rsid w:val="00B04DC1"/>
    <w:rsid w:val="00B04EEA"/>
    <w:rsid w:val="00B056FE"/>
    <w:rsid w:val="00B05797"/>
    <w:rsid w:val="00B059C9"/>
    <w:rsid w:val="00B05E0E"/>
    <w:rsid w:val="00B06384"/>
    <w:rsid w:val="00B070F4"/>
    <w:rsid w:val="00B07268"/>
    <w:rsid w:val="00B07E09"/>
    <w:rsid w:val="00B07E55"/>
    <w:rsid w:val="00B10070"/>
    <w:rsid w:val="00B10A87"/>
    <w:rsid w:val="00B10ABC"/>
    <w:rsid w:val="00B10FD7"/>
    <w:rsid w:val="00B113B5"/>
    <w:rsid w:val="00B11488"/>
    <w:rsid w:val="00B12311"/>
    <w:rsid w:val="00B124C9"/>
    <w:rsid w:val="00B12C13"/>
    <w:rsid w:val="00B1314F"/>
    <w:rsid w:val="00B134A7"/>
    <w:rsid w:val="00B13827"/>
    <w:rsid w:val="00B13BFE"/>
    <w:rsid w:val="00B14559"/>
    <w:rsid w:val="00B14797"/>
    <w:rsid w:val="00B148CC"/>
    <w:rsid w:val="00B153D8"/>
    <w:rsid w:val="00B156EC"/>
    <w:rsid w:val="00B15C19"/>
    <w:rsid w:val="00B165D6"/>
    <w:rsid w:val="00B16A28"/>
    <w:rsid w:val="00B173F5"/>
    <w:rsid w:val="00B17B00"/>
    <w:rsid w:val="00B17CE9"/>
    <w:rsid w:val="00B17F79"/>
    <w:rsid w:val="00B17FE1"/>
    <w:rsid w:val="00B20F7A"/>
    <w:rsid w:val="00B21153"/>
    <w:rsid w:val="00B211E7"/>
    <w:rsid w:val="00B213DA"/>
    <w:rsid w:val="00B216C2"/>
    <w:rsid w:val="00B21A0A"/>
    <w:rsid w:val="00B21E1D"/>
    <w:rsid w:val="00B21FE7"/>
    <w:rsid w:val="00B221D6"/>
    <w:rsid w:val="00B225BA"/>
    <w:rsid w:val="00B23716"/>
    <w:rsid w:val="00B23839"/>
    <w:rsid w:val="00B241AD"/>
    <w:rsid w:val="00B250C7"/>
    <w:rsid w:val="00B2566D"/>
    <w:rsid w:val="00B25B85"/>
    <w:rsid w:val="00B25C69"/>
    <w:rsid w:val="00B26041"/>
    <w:rsid w:val="00B264D2"/>
    <w:rsid w:val="00B265DF"/>
    <w:rsid w:val="00B265EE"/>
    <w:rsid w:val="00B26943"/>
    <w:rsid w:val="00B26B5E"/>
    <w:rsid w:val="00B27F1C"/>
    <w:rsid w:val="00B30580"/>
    <w:rsid w:val="00B3098F"/>
    <w:rsid w:val="00B30E23"/>
    <w:rsid w:val="00B30F09"/>
    <w:rsid w:val="00B30F3D"/>
    <w:rsid w:val="00B3167C"/>
    <w:rsid w:val="00B31C37"/>
    <w:rsid w:val="00B3235F"/>
    <w:rsid w:val="00B32568"/>
    <w:rsid w:val="00B32D16"/>
    <w:rsid w:val="00B33636"/>
    <w:rsid w:val="00B33AAC"/>
    <w:rsid w:val="00B33F58"/>
    <w:rsid w:val="00B3565D"/>
    <w:rsid w:val="00B357ED"/>
    <w:rsid w:val="00B35B97"/>
    <w:rsid w:val="00B36239"/>
    <w:rsid w:val="00B3640C"/>
    <w:rsid w:val="00B364AF"/>
    <w:rsid w:val="00B36BD5"/>
    <w:rsid w:val="00B36E19"/>
    <w:rsid w:val="00B372D1"/>
    <w:rsid w:val="00B37CFC"/>
    <w:rsid w:val="00B37D42"/>
    <w:rsid w:val="00B405BC"/>
    <w:rsid w:val="00B417BF"/>
    <w:rsid w:val="00B41840"/>
    <w:rsid w:val="00B41916"/>
    <w:rsid w:val="00B41A5C"/>
    <w:rsid w:val="00B41D1D"/>
    <w:rsid w:val="00B41F72"/>
    <w:rsid w:val="00B4213C"/>
    <w:rsid w:val="00B422EF"/>
    <w:rsid w:val="00B4237E"/>
    <w:rsid w:val="00B4271D"/>
    <w:rsid w:val="00B4276E"/>
    <w:rsid w:val="00B42BBD"/>
    <w:rsid w:val="00B42F3B"/>
    <w:rsid w:val="00B43513"/>
    <w:rsid w:val="00B43595"/>
    <w:rsid w:val="00B436C6"/>
    <w:rsid w:val="00B43A40"/>
    <w:rsid w:val="00B43ED5"/>
    <w:rsid w:val="00B43F55"/>
    <w:rsid w:val="00B44170"/>
    <w:rsid w:val="00B446A1"/>
    <w:rsid w:val="00B44918"/>
    <w:rsid w:val="00B44F94"/>
    <w:rsid w:val="00B46558"/>
    <w:rsid w:val="00B46B4E"/>
    <w:rsid w:val="00B46CD0"/>
    <w:rsid w:val="00B475A4"/>
    <w:rsid w:val="00B475E7"/>
    <w:rsid w:val="00B47621"/>
    <w:rsid w:val="00B50023"/>
    <w:rsid w:val="00B50507"/>
    <w:rsid w:val="00B50CC5"/>
    <w:rsid w:val="00B518F2"/>
    <w:rsid w:val="00B51E8C"/>
    <w:rsid w:val="00B52075"/>
    <w:rsid w:val="00B52259"/>
    <w:rsid w:val="00B52FBB"/>
    <w:rsid w:val="00B5345E"/>
    <w:rsid w:val="00B5390A"/>
    <w:rsid w:val="00B53BE3"/>
    <w:rsid w:val="00B54180"/>
    <w:rsid w:val="00B54242"/>
    <w:rsid w:val="00B554D1"/>
    <w:rsid w:val="00B5556C"/>
    <w:rsid w:val="00B55949"/>
    <w:rsid w:val="00B55FF4"/>
    <w:rsid w:val="00B566C1"/>
    <w:rsid w:val="00B568E7"/>
    <w:rsid w:val="00B57672"/>
    <w:rsid w:val="00B57F80"/>
    <w:rsid w:val="00B60403"/>
    <w:rsid w:val="00B6131C"/>
    <w:rsid w:val="00B625FD"/>
    <w:rsid w:val="00B626E9"/>
    <w:rsid w:val="00B62A83"/>
    <w:rsid w:val="00B62F59"/>
    <w:rsid w:val="00B63053"/>
    <w:rsid w:val="00B63B54"/>
    <w:rsid w:val="00B63CFB"/>
    <w:rsid w:val="00B63D18"/>
    <w:rsid w:val="00B64FC7"/>
    <w:rsid w:val="00B652BD"/>
    <w:rsid w:val="00B656A0"/>
    <w:rsid w:val="00B659D0"/>
    <w:rsid w:val="00B65BDF"/>
    <w:rsid w:val="00B65E7E"/>
    <w:rsid w:val="00B66812"/>
    <w:rsid w:val="00B668A8"/>
    <w:rsid w:val="00B66D7C"/>
    <w:rsid w:val="00B677EE"/>
    <w:rsid w:val="00B67976"/>
    <w:rsid w:val="00B7027D"/>
    <w:rsid w:val="00B702F3"/>
    <w:rsid w:val="00B70A34"/>
    <w:rsid w:val="00B70E40"/>
    <w:rsid w:val="00B70E9C"/>
    <w:rsid w:val="00B72FD7"/>
    <w:rsid w:val="00B73585"/>
    <w:rsid w:val="00B73EDA"/>
    <w:rsid w:val="00B748AB"/>
    <w:rsid w:val="00B749C7"/>
    <w:rsid w:val="00B7582D"/>
    <w:rsid w:val="00B75AFB"/>
    <w:rsid w:val="00B75C30"/>
    <w:rsid w:val="00B75C67"/>
    <w:rsid w:val="00B75C6D"/>
    <w:rsid w:val="00B75EF3"/>
    <w:rsid w:val="00B76C9C"/>
    <w:rsid w:val="00B7725E"/>
    <w:rsid w:val="00B800B4"/>
    <w:rsid w:val="00B80513"/>
    <w:rsid w:val="00B808A6"/>
    <w:rsid w:val="00B80C45"/>
    <w:rsid w:val="00B8128D"/>
    <w:rsid w:val="00B8138B"/>
    <w:rsid w:val="00B817DB"/>
    <w:rsid w:val="00B819C0"/>
    <w:rsid w:val="00B827F9"/>
    <w:rsid w:val="00B82964"/>
    <w:rsid w:val="00B83235"/>
    <w:rsid w:val="00B833A9"/>
    <w:rsid w:val="00B838A5"/>
    <w:rsid w:val="00B83A6D"/>
    <w:rsid w:val="00B83B65"/>
    <w:rsid w:val="00B83CD7"/>
    <w:rsid w:val="00B84067"/>
    <w:rsid w:val="00B840AC"/>
    <w:rsid w:val="00B8426E"/>
    <w:rsid w:val="00B85E5D"/>
    <w:rsid w:val="00B8617B"/>
    <w:rsid w:val="00B86213"/>
    <w:rsid w:val="00B86444"/>
    <w:rsid w:val="00B86DF9"/>
    <w:rsid w:val="00B871E6"/>
    <w:rsid w:val="00B87319"/>
    <w:rsid w:val="00B873A5"/>
    <w:rsid w:val="00B873F4"/>
    <w:rsid w:val="00B879B7"/>
    <w:rsid w:val="00B87A07"/>
    <w:rsid w:val="00B87C5D"/>
    <w:rsid w:val="00B90489"/>
    <w:rsid w:val="00B90928"/>
    <w:rsid w:val="00B9122A"/>
    <w:rsid w:val="00B915F2"/>
    <w:rsid w:val="00B91802"/>
    <w:rsid w:val="00B92F80"/>
    <w:rsid w:val="00B93AB6"/>
    <w:rsid w:val="00B93E96"/>
    <w:rsid w:val="00B93FC0"/>
    <w:rsid w:val="00B94206"/>
    <w:rsid w:val="00B9440C"/>
    <w:rsid w:val="00B95298"/>
    <w:rsid w:val="00B954A4"/>
    <w:rsid w:val="00B95502"/>
    <w:rsid w:val="00B95691"/>
    <w:rsid w:val="00B976B3"/>
    <w:rsid w:val="00BA0501"/>
    <w:rsid w:val="00BA07A3"/>
    <w:rsid w:val="00BA0917"/>
    <w:rsid w:val="00BA13FF"/>
    <w:rsid w:val="00BA291C"/>
    <w:rsid w:val="00BA2B41"/>
    <w:rsid w:val="00BA2C5A"/>
    <w:rsid w:val="00BA3B2E"/>
    <w:rsid w:val="00BA3FC8"/>
    <w:rsid w:val="00BA4095"/>
    <w:rsid w:val="00BA4161"/>
    <w:rsid w:val="00BA42B5"/>
    <w:rsid w:val="00BA45E1"/>
    <w:rsid w:val="00BA4E36"/>
    <w:rsid w:val="00BA5588"/>
    <w:rsid w:val="00BA6A45"/>
    <w:rsid w:val="00BA73AC"/>
    <w:rsid w:val="00BB01F0"/>
    <w:rsid w:val="00BB05F7"/>
    <w:rsid w:val="00BB0747"/>
    <w:rsid w:val="00BB107C"/>
    <w:rsid w:val="00BB154A"/>
    <w:rsid w:val="00BB1E00"/>
    <w:rsid w:val="00BB2363"/>
    <w:rsid w:val="00BB2573"/>
    <w:rsid w:val="00BB2ACE"/>
    <w:rsid w:val="00BB316D"/>
    <w:rsid w:val="00BB3893"/>
    <w:rsid w:val="00BB3B17"/>
    <w:rsid w:val="00BB483D"/>
    <w:rsid w:val="00BB4A9F"/>
    <w:rsid w:val="00BB4BC5"/>
    <w:rsid w:val="00BB4DC8"/>
    <w:rsid w:val="00BB5213"/>
    <w:rsid w:val="00BB569F"/>
    <w:rsid w:val="00BB5C4D"/>
    <w:rsid w:val="00BB6304"/>
    <w:rsid w:val="00BB6B0D"/>
    <w:rsid w:val="00BC1759"/>
    <w:rsid w:val="00BC1A87"/>
    <w:rsid w:val="00BC1CFF"/>
    <w:rsid w:val="00BC210D"/>
    <w:rsid w:val="00BC3297"/>
    <w:rsid w:val="00BC4312"/>
    <w:rsid w:val="00BC4E4C"/>
    <w:rsid w:val="00BC4FDF"/>
    <w:rsid w:val="00BC5771"/>
    <w:rsid w:val="00BC583C"/>
    <w:rsid w:val="00BC583E"/>
    <w:rsid w:val="00BC6321"/>
    <w:rsid w:val="00BC6485"/>
    <w:rsid w:val="00BC6922"/>
    <w:rsid w:val="00BC78C1"/>
    <w:rsid w:val="00BC7A22"/>
    <w:rsid w:val="00BC7A4B"/>
    <w:rsid w:val="00BD0BCD"/>
    <w:rsid w:val="00BD1507"/>
    <w:rsid w:val="00BD1BCC"/>
    <w:rsid w:val="00BD1C8A"/>
    <w:rsid w:val="00BD1D88"/>
    <w:rsid w:val="00BD2B26"/>
    <w:rsid w:val="00BD4A6D"/>
    <w:rsid w:val="00BD4EC4"/>
    <w:rsid w:val="00BD545E"/>
    <w:rsid w:val="00BD5872"/>
    <w:rsid w:val="00BD5A7E"/>
    <w:rsid w:val="00BD5CC1"/>
    <w:rsid w:val="00BD5D02"/>
    <w:rsid w:val="00BD5D34"/>
    <w:rsid w:val="00BD6328"/>
    <w:rsid w:val="00BD642A"/>
    <w:rsid w:val="00BD66F1"/>
    <w:rsid w:val="00BD6857"/>
    <w:rsid w:val="00BD6D4D"/>
    <w:rsid w:val="00BD7279"/>
    <w:rsid w:val="00BD7777"/>
    <w:rsid w:val="00BD7871"/>
    <w:rsid w:val="00BE033E"/>
    <w:rsid w:val="00BE0572"/>
    <w:rsid w:val="00BE0AE1"/>
    <w:rsid w:val="00BE15D2"/>
    <w:rsid w:val="00BE1656"/>
    <w:rsid w:val="00BE18C6"/>
    <w:rsid w:val="00BE1B2A"/>
    <w:rsid w:val="00BE2D37"/>
    <w:rsid w:val="00BE37F1"/>
    <w:rsid w:val="00BE3DDF"/>
    <w:rsid w:val="00BE3E1E"/>
    <w:rsid w:val="00BE3E4A"/>
    <w:rsid w:val="00BE3EBF"/>
    <w:rsid w:val="00BE4A32"/>
    <w:rsid w:val="00BE4CFD"/>
    <w:rsid w:val="00BE5296"/>
    <w:rsid w:val="00BE5492"/>
    <w:rsid w:val="00BE6302"/>
    <w:rsid w:val="00BE667C"/>
    <w:rsid w:val="00BE66FE"/>
    <w:rsid w:val="00BE7290"/>
    <w:rsid w:val="00BE7455"/>
    <w:rsid w:val="00BF0056"/>
    <w:rsid w:val="00BF03A4"/>
    <w:rsid w:val="00BF0740"/>
    <w:rsid w:val="00BF09DD"/>
    <w:rsid w:val="00BF0F46"/>
    <w:rsid w:val="00BF149C"/>
    <w:rsid w:val="00BF2A16"/>
    <w:rsid w:val="00BF3445"/>
    <w:rsid w:val="00BF34E3"/>
    <w:rsid w:val="00BF3559"/>
    <w:rsid w:val="00BF3A5B"/>
    <w:rsid w:val="00BF3D78"/>
    <w:rsid w:val="00BF48AA"/>
    <w:rsid w:val="00BF5D3A"/>
    <w:rsid w:val="00BF6156"/>
    <w:rsid w:val="00BF6A6B"/>
    <w:rsid w:val="00BF73D4"/>
    <w:rsid w:val="00C003DC"/>
    <w:rsid w:val="00C00D9A"/>
    <w:rsid w:val="00C01781"/>
    <w:rsid w:val="00C01817"/>
    <w:rsid w:val="00C018FF"/>
    <w:rsid w:val="00C0192A"/>
    <w:rsid w:val="00C01A85"/>
    <w:rsid w:val="00C01CFB"/>
    <w:rsid w:val="00C02239"/>
    <w:rsid w:val="00C027DF"/>
    <w:rsid w:val="00C02965"/>
    <w:rsid w:val="00C02BB1"/>
    <w:rsid w:val="00C03E62"/>
    <w:rsid w:val="00C048C7"/>
    <w:rsid w:val="00C0498C"/>
    <w:rsid w:val="00C04C54"/>
    <w:rsid w:val="00C0550C"/>
    <w:rsid w:val="00C0664C"/>
    <w:rsid w:val="00C06D39"/>
    <w:rsid w:val="00C07A48"/>
    <w:rsid w:val="00C07E41"/>
    <w:rsid w:val="00C07FEE"/>
    <w:rsid w:val="00C10095"/>
    <w:rsid w:val="00C10B3B"/>
    <w:rsid w:val="00C10D11"/>
    <w:rsid w:val="00C1125A"/>
    <w:rsid w:val="00C112FD"/>
    <w:rsid w:val="00C113E5"/>
    <w:rsid w:val="00C118A5"/>
    <w:rsid w:val="00C11E58"/>
    <w:rsid w:val="00C1205D"/>
    <w:rsid w:val="00C12E87"/>
    <w:rsid w:val="00C140F7"/>
    <w:rsid w:val="00C14488"/>
    <w:rsid w:val="00C1523B"/>
    <w:rsid w:val="00C15953"/>
    <w:rsid w:val="00C159EC"/>
    <w:rsid w:val="00C159F9"/>
    <w:rsid w:val="00C15BCF"/>
    <w:rsid w:val="00C166DA"/>
    <w:rsid w:val="00C169C5"/>
    <w:rsid w:val="00C16DBE"/>
    <w:rsid w:val="00C16E25"/>
    <w:rsid w:val="00C1774E"/>
    <w:rsid w:val="00C177E7"/>
    <w:rsid w:val="00C20205"/>
    <w:rsid w:val="00C20280"/>
    <w:rsid w:val="00C2050C"/>
    <w:rsid w:val="00C20698"/>
    <w:rsid w:val="00C21663"/>
    <w:rsid w:val="00C21987"/>
    <w:rsid w:val="00C21C2D"/>
    <w:rsid w:val="00C21D3A"/>
    <w:rsid w:val="00C2256A"/>
    <w:rsid w:val="00C22A55"/>
    <w:rsid w:val="00C2337D"/>
    <w:rsid w:val="00C23C71"/>
    <w:rsid w:val="00C2571B"/>
    <w:rsid w:val="00C2690A"/>
    <w:rsid w:val="00C26F68"/>
    <w:rsid w:val="00C274E3"/>
    <w:rsid w:val="00C27DA9"/>
    <w:rsid w:val="00C30081"/>
    <w:rsid w:val="00C30BCA"/>
    <w:rsid w:val="00C3142D"/>
    <w:rsid w:val="00C316A6"/>
    <w:rsid w:val="00C322A3"/>
    <w:rsid w:val="00C32403"/>
    <w:rsid w:val="00C32546"/>
    <w:rsid w:val="00C3295E"/>
    <w:rsid w:val="00C32DB1"/>
    <w:rsid w:val="00C3335C"/>
    <w:rsid w:val="00C3398E"/>
    <w:rsid w:val="00C33E53"/>
    <w:rsid w:val="00C343C5"/>
    <w:rsid w:val="00C34D47"/>
    <w:rsid w:val="00C3524C"/>
    <w:rsid w:val="00C3607D"/>
    <w:rsid w:val="00C3629B"/>
    <w:rsid w:val="00C36572"/>
    <w:rsid w:val="00C365AC"/>
    <w:rsid w:val="00C371FE"/>
    <w:rsid w:val="00C372C9"/>
    <w:rsid w:val="00C37427"/>
    <w:rsid w:val="00C3764E"/>
    <w:rsid w:val="00C37AF6"/>
    <w:rsid w:val="00C37DD8"/>
    <w:rsid w:val="00C411E4"/>
    <w:rsid w:val="00C41725"/>
    <w:rsid w:val="00C41A52"/>
    <w:rsid w:val="00C41C2B"/>
    <w:rsid w:val="00C438C0"/>
    <w:rsid w:val="00C4420B"/>
    <w:rsid w:val="00C446A6"/>
    <w:rsid w:val="00C4543D"/>
    <w:rsid w:val="00C457EF"/>
    <w:rsid w:val="00C459D4"/>
    <w:rsid w:val="00C45E47"/>
    <w:rsid w:val="00C46717"/>
    <w:rsid w:val="00C46ED3"/>
    <w:rsid w:val="00C47317"/>
    <w:rsid w:val="00C47841"/>
    <w:rsid w:val="00C47AE0"/>
    <w:rsid w:val="00C5016B"/>
    <w:rsid w:val="00C504C1"/>
    <w:rsid w:val="00C5056A"/>
    <w:rsid w:val="00C50616"/>
    <w:rsid w:val="00C50B65"/>
    <w:rsid w:val="00C50CEE"/>
    <w:rsid w:val="00C50FC3"/>
    <w:rsid w:val="00C51EF7"/>
    <w:rsid w:val="00C5249A"/>
    <w:rsid w:val="00C5284D"/>
    <w:rsid w:val="00C52AF0"/>
    <w:rsid w:val="00C53927"/>
    <w:rsid w:val="00C53B97"/>
    <w:rsid w:val="00C53D95"/>
    <w:rsid w:val="00C55C9A"/>
    <w:rsid w:val="00C55EF6"/>
    <w:rsid w:val="00C56300"/>
    <w:rsid w:val="00C566FF"/>
    <w:rsid w:val="00C56C81"/>
    <w:rsid w:val="00C57835"/>
    <w:rsid w:val="00C57AC6"/>
    <w:rsid w:val="00C57E2D"/>
    <w:rsid w:val="00C607BF"/>
    <w:rsid w:val="00C60A72"/>
    <w:rsid w:val="00C60A83"/>
    <w:rsid w:val="00C60AC7"/>
    <w:rsid w:val="00C61C61"/>
    <w:rsid w:val="00C61D29"/>
    <w:rsid w:val="00C61F5B"/>
    <w:rsid w:val="00C621DD"/>
    <w:rsid w:val="00C6389E"/>
    <w:rsid w:val="00C644BC"/>
    <w:rsid w:val="00C64BC2"/>
    <w:rsid w:val="00C64FD0"/>
    <w:rsid w:val="00C65828"/>
    <w:rsid w:val="00C65DC2"/>
    <w:rsid w:val="00C666A1"/>
    <w:rsid w:val="00C66F83"/>
    <w:rsid w:val="00C671D6"/>
    <w:rsid w:val="00C700AF"/>
    <w:rsid w:val="00C70A3C"/>
    <w:rsid w:val="00C70E60"/>
    <w:rsid w:val="00C7112E"/>
    <w:rsid w:val="00C71693"/>
    <w:rsid w:val="00C718E5"/>
    <w:rsid w:val="00C7203C"/>
    <w:rsid w:val="00C7203F"/>
    <w:rsid w:val="00C729F1"/>
    <w:rsid w:val="00C72E56"/>
    <w:rsid w:val="00C72F83"/>
    <w:rsid w:val="00C72FA8"/>
    <w:rsid w:val="00C72FF9"/>
    <w:rsid w:val="00C7315B"/>
    <w:rsid w:val="00C73598"/>
    <w:rsid w:val="00C7397E"/>
    <w:rsid w:val="00C744FC"/>
    <w:rsid w:val="00C749AB"/>
    <w:rsid w:val="00C752D0"/>
    <w:rsid w:val="00C75C70"/>
    <w:rsid w:val="00C765D7"/>
    <w:rsid w:val="00C76883"/>
    <w:rsid w:val="00C76CAC"/>
    <w:rsid w:val="00C77D4F"/>
    <w:rsid w:val="00C805BD"/>
    <w:rsid w:val="00C80D0D"/>
    <w:rsid w:val="00C80D1B"/>
    <w:rsid w:val="00C80DCD"/>
    <w:rsid w:val="00C814A2"/>
    <w:rsid w:val="00C81819"/>
    <w:rsid w:val="00C81EA5"/>
    <w:rsid w:val="00C825D8"/>
    <w:rsid w:val="00C82D4B"/>
    <w:rsid w:val="00C8335D"/>
    <w:rsid w:val="00C8440B"/>
    <w:rsid w:val="00C8462D"/>
    <w:rsid w:val="00C84745"/>
    <w:rsid w:val="00C84C44"/>
    <w:rsid w:val="00C84DE0"/>
    <w:rsid w:val="00C86082"/>
    <w:rsid w:val="00C861F5"/>
    <w:rsid w:val="00C86989"/>
    <w:rsid w:val="00C86BDC"/>
    <w:rsid w:val="00C87191"/>
    <w:rsid w:val="00C91115"/>
    <w:rsid w:val="00C912F9"/>
    <w:rsid w:val="00C9209A"/>
    <w:rsid w:val="00C923EF"/>
    <w:rsid w:val="00C92FF2"/>
    <w:rsid w:val="00C93010"/>
    <w:rsid w:val="00C9430C"/>
    <w:rsid w:val="00C94C2B"/>
    <w:rsid w:val="00C94D31"/>
    <w:rsid w:val="00C95024"/>
    <w:rsid w:val="00C954B0"/>
    <w:rsid w:val="00C96AAE"/>
    <w:rsid w:val="00C96EC3"/>
    <w:rsid w:val="00C9764B"/>
    <w:rsid w:val="00CA0CC9"/>
    <w:rsid w:val="00CA2E5D"/>
    <w:rsid w:val="00CA3F66"/>
    <w:rsid w:val="00CA463A"/>
    <w:rsid w:val="00CA4D5C"/>
    <w:rsid w:val="00CA5242"/>
    <w:rsid w:val="00CA565C"/>
    <w:rsid w:val="00CA5A86"/>
    <w:rsid w:val="00CA5BD7"/>
    <w:rsid w:val="00CA6B73"/>
    <w:rsid w:val="00CB059C"/>
    <w:rsid w:val="00CB05E1"/>
    <w:rsid w:val="00CB1193"/>
    <w:rsid w:val="00CB12F9"/>
    <w:rsid w:val="00CB1969"/>
    <w:rsid w:val="00CB2AE0"/>
    <w:rsid w:val="00CB3190"/>
    <w:rsid w:val="00CB35F8"/>
    <w:rsid w:val="00CB3E12"/>
    <w:rsid w:val="00CB4450"/>
    <w:rsid w:val="00CB53F7"/>
    <w:rsid w:val="00CB5CC6"/>
    <w:rsid w:val="00CB5DA8"/>
    <w:rsid w:val="00CB6A0B"/>
    <w:rsid w:val="00CB6DE1"/>
    <w:rsid w:val="00CB7A8E"/>
    <w:rsid w:val="00CC0307"/>
    <w:rsid w:val="00CC08A6"/>
    <w:rsid w:val="00CC091B"/>
    <w:rsid w:val="00CC0CC3"/>
    <w:rsid w:val="00CC0F69"/>
    <w:rsid w:val="00CC10EF"/>
    <w:rsid w:val="00CC11A5"/>
    <w:rsid w:val="00CC1A18"/>
    <w:rsid w:val="00CC1A7F"/>
    <w:rsid w:val="00CC27B3"/>
    <w:rsid w:val="00CC2D4D"/>
    <w:rsid w:val="00CC3FDA"/>
    <w:rsid w:val="00CC4273"/>
    <w:rsid w:val="00CC43C7"/>
    <w:rsid w:val="00CC4648"/>
    <w:rsid w:val="00CC4F7D"/>
    <w:rsid w:val="00CC510E"/>
    <w:rsid w:val="00CC53B7"/>
    <w:rsid w:val="00CC5A7D"/>
    <w:rsid w:val="00CC5B15"/>
    <w:rsid w:val="00CC5B9A"/>
    <w:rsid w:val="00CC69D7"/>
    <w:rsid w:val="00CC768F"/>
    <w:rsid w:val="00CC7EA1"/>
    <w:rsid w:val="00CC7F1B"/>
    <w:rsid w:val="00CD011A"/>
    <w:rsid w:val="00CD059A"/>
    <w:rsid w:val="00CD0672"/>
    <w:rsid w:val="00CD1CFA"/>
    <w:rsid w:val="00CD1DFB"/>
    <w:rsid w:val="00CD277A"/>
    <w:rsid w:val="00CD4E3F"/>
    <w:rsid w:val="00CD4FF1"/>
    <w:rsid w:val="00CD5150"/>
    <w:rsid w:val="00CD555F"/>
    <w:rsid w:val="00CD57EA"/>
    <w:rsid w:val="00CD60B5"/>
    <w:rsid w:val="00CD6516"/>
    <w:rsid w:val="00CD6BA1"/>
    <w:rsid w:val="00CD6CCC"/>
    <w:rsid w:val="00CD78EB"/>
    <w:rsid w:val="00CE0670"/>
    <w:rsid w:val="00CE0942"/>
    <w:rsid w:val="00CE0C41"/>
    <w:rsid w:val="00CE0F9F"/>
    <w:rsid w:val="00CE20B3"/>
    <w:rsid w:val="00CE20FC"/>
    <w:rsid w:val="00CE22A3"/>
    <w:rsid w:val="00CE2B25"/>
    <w:rsid w:val="00CE317A"/>
    <w:rsid w:val="00CE3A41"/>
    <w:rsid w:val="00CE40DB"/>
    <w:rsid w:val="00CE4828"/>
    <w:rsid w:val="00CE4A57"/>
    <w:rsid w:val="00CE4E25"/>
    <w:rsid w:val="00CE59F7"/>
    <w:rsid w:val="00CE5A31"/>
    <w:rsid w:val="00CE5F0F"/>
    <w:rsid w:val="00CE5FE4"/>
    <w:rsid w:val="00CE6106"/>
    <w:rsid w:val="00CE65BF"/>
    <w:rsid w:val="00CE6872"/>
    <w:rsid w:val="00CE6D28"/>
    <w:rsid w:val="00CE7024"/>
    <w:rsid w:val="00CE73F1"/>
    <w:rsid w:val="00CE748E"/>
    <w:rsid w:val="00CE7CFB"/>
    <w:rsid w:val="00CF0BC0"/>
    <w:rsid w:val="00CF0BE4"/>
    <w:rsid w:val="00CF189C"/>
    <w:rsid w:val="00CF26E7"/>
    <w:rsid w:val="00CF2A92"/>
    <w:rsid w:val="00CF2C7C"/>
    <w:rsid w:val="00CF3A8E"/>
    <w:rsid w:val="00CF3D60"/>
    <w:rsid w:val="00CF4065"/>
    <w:rsid w:val="00CF4245"/>
    <w:rsid w:val="00CF4798"/>
    <w:rsid w:val="00CF49A1"/>
    <w:rsid w:val="00CF4B22"/>
    <w:rsid w:val="00CF52B4"/>
    <w:rsid w:val="00CF5514"/>
    <w:rsid w:val="00CF55AC"/>
    <w:rsid w:val="00CF5A0D"/>
    <w:rsid w:val="00CF5CDF"/>
    <w:rsid w:val="00CF6945"/>
    <w:rsid w:val="00CF7010"/>
    <w:rsid w:val="00CF7471"/>
    <w:rsid w:val="00CF749D"/>
    <w:rsid w:val="00CF7678"/>
    <w:rsid w:val="00CF784F"/>
    <w:rsid w:val="00CF7A2B"/>
    <w:rsid w:val="00CF7E97"/>
    <w:rsid w:val="00D00A36"/>
    <w:rsid w:val="00D00F1D"/>
    <w:rsid w:val="00D019E9"/>
    <w:rsid w:val="00D01A73"/>
    <w:rsid w:val="00D02125"/>
    <w:rsid w:val="00D027F3"/>
    <w:rsid w:val="00D02C42"/>
    <w:rsid w:val="00D03023"/>
    <w:rsid w:val="00D03A94"/>
    <w:rsid w:val="00D03C43"/>
    <w:rsid w:val="00D04F6C"/>
    <w:rsid w:val="00D05A5D"/>
    <w:rsid w:val="00D05BE7"/>
    <w:rsid w:val="00D061BF"/>
    <w:rsid w:val="00D062BF"/>
    <w:rsid w:val="00D06D52"/>
    <w:rsid w:val="00D06D74"/>
    <w:rsid w:val="00D0710B"/>
    <w:rsid w:val="00D0714F"/>
    <w:rsid w:val="00D07C7D"/>
    <w:rsid w:val="00D1079A"/>
    <w:rsid w:val="00D118D7"/>
    <w:rsid w:val="00D11F64"/>
    <w:rsid w:val="00D124CD"/>
    <w:rsid w:val="00D12996"/>
    <w:rsid w:val="00D13319"/>
    <w:rsid w:val="00D13892"/>
    <w:rsid w:val="00D13E3C"/>
    <w:rsid w:val="00D14902"/>
    <w:rsid w:val="00D14A92"/>
    <w:rsid w:val="00D14F72"/>
    <w:rsid w:val="00D159BD"/>
    <w:rsid w:val="00D15A0A"/>
    <w:rsid w:val="00D160F6"/>
    <w:rsid w:val="00D161C5"/>
    <w:rsid w:val="00D164A4"/>
    <w:rsid w:val="00D1679C"/>
    <w:rsid w:val="00D1700F"/>
    <w:rsid w:val="00D17868"/>
    <w:rsid w:val="00D17A52"/>
    <w:rsid w:val="00D17AEB"/>
    <w:rsid w:val="00D2001A"/>
    <w:rsid w:val="00D206EC"/>
    <w:rsid w:val="00D207CC"/>
    <w:rsid w:val="00D20829"/>
    <w:rsid w:val="00D20A18"/>
    <w:rsid w:val="00D214BE"/>
    <w:rsid w:val="00D22202"/>
    <w:rsid w:val="00D2346A"/>
    <w:rsid w:val="00D2382B"/>
    <w:rsid w:val="00D24179"/>
    <w:rsid w:val="00D244F0"/>
    <w:rsid w:val="00D24515"/>
    <w:rsid w:val="00D24CD5"/>
    <w:rsid w:val="00D24D11"/>
    <w:rsid w:val="00D24E5E"/>
    <w:rsid w:val="00D25087"/>
    <w:rsid w:val="00D259FC"/>
    <w:rsid w:val="00D26768"/>
    <w:rsid w:val="00D26B7B"/>
    <w:rsid w:val="00D26CCA"/>
    <w:rsid w:val="00D26D61"/>
    <w:rsid w:val="00D26FB7"/>
    <w:rsid w:val="00D275A2"/>
    <w:rsid w:val="00D27A3C"/>
    <w:rsid w:val="00D27FF5"/>
    <w:rsid w:val="00D30318"/>
    <w:rsid w:val="00D30BD8"/>
    <w:rsid w:val="00D320F3"/>
    <w:rsid w:val="00D32DD1"/>
    <w:rsid w:val="00D3311B"/>
    <w:rsid w:val="00D337CE"/>
    <w:rsid w:val="00D34758"/>
    <w:rsid w:val="00D34F3C"/>
    <w:rsid w:val="00D35AB0"/>
    <w:rsid w:val="00D36A61"/>
    <w:rsid w:val="00D36EB3"/>
    <w:rsid w:val="00D3704C"/>
    <w:rsid w:val="00D37C2A"/>
    <w:rsid w:val="00D400D4"/>
    <w:rsid w:val="00D40171"/>
    <w:rsid w:val="00D40392"/>
    <w:rsid w:val="00D405E1"/>
    <w:rsid w:val="00D406B2"/>
    <w:rsid w:val="00D415F3"/>
    <w:rsid w:val="00D4168A"/>
    <w:rsid w:val="00D41B4C"/>
    <w:rsid w:val="00D41BF2"/>
    <w:rsid w:val="00D42063"/>
    <w:rsid w:val="00D421DA"/>
    <w:rsid w:val="00D421FC"/>
    <w:rsid w:val="00D428D0"/>
    <w:rsid w:val="00D42954"/>
    <w:rsid w:val="00D42EC5"/>
    <w:rsid w:val="00D435F8"/>
    <w:rsid w:val="00D43621"/>
    <w:rsid w:val="00D448C3"/>
    <w:rsid w:val="00D44A06"/>
    <w:rsid w:val="00D44C8B"/>
    <w:rsid w:val="00D452A3"/>
    <w:rsid w:val="00D4560A"/>
    <w:rsid w:val="00D45938"/>
    <w:rsid w:val="00D45C5A"/>
    <w:rsid w:val="00D463A5"/>
    <w:rsid w:val="00D464AF"/>
    <w:rsid w:val="00D4744D"/>
    <w:rsid w:val="00D475C0"/>
    <w:rsid w:val="00D50101"/>
    <w:rsid w:val="00D502CD"/>
    <w:rsid w:val="00D50E8C"/>
    <w:rsid w:val="00D511F7"/>
    <w:rsid w:val="00D51981"/>
    <w:rsid w:val="00D51B3D"/>
    <w:rsid w:val="00D522CC"/>
    <w:rsid w:val="00D52A73"/>
    <w:rsid w:val="00D52CF3"/>
    <w:rsid w:val="00D53A00"/>
    <w:rsid w:val="00D53E4B"/>
    <w:rsid w:val="00D5428C"/>
    <w:rsid w:val="00D54505"/>
    <w:rsid w:val="00D546F8"/>
    <w:rsid w:val="00D5508F"/>
    <w:rsid w:val="00D551B6"/>
    <w:rsid w:val="00D55539"/>
    <w:rsid w:val="00D55B73"/>
    <w:rsid w:val="00D55E3D"/>
    <w:rsid w:val="00D565AE"/>
    <w:rsid w:val="00D568C3"/>
    <w:rsid w:val="00D56A92"/>
    <w:rsid w:val="00D56F8D"/>
    <w:rsid w:val="00D5713C"/>
    <w:rsid w:val="00D57B24"/>
    <w:rsid w:val="00D60BE7"/>
    <w:rsid w:val="00D611F0"/>
    <w:rsid w:val="00D61335"/>
    <w:rsid w:val="00D61B06"/>
    <w:rsid w:val="00D62C7C"/>
    <w:rsid w:val="00D62D06"/>
    <w:rsid w:val="00D632D1"/>
    <w:rsid w:val="00D638A9"/>
    <w:rsid w:val="00D63C24"/>
    <w:rsid w:val="00D63C30"/>
    <w:rsid w:val="00D647DE"/>
    <w:rsid w:val="00D64ED2"/>
    <w:rsid w:val="00D65131"/>
    <w:rsid w:val="00D65547"/>
    <w:rsid w:val="00D657AF"/>
    <w:rsid w:val="00D65A27"/>
    <w:rsid w:val="00D65A8D"/>
    <w:rsid w:val="00D66062"/>
    <w:rsid w:val="00D665D5"/>
    <w:rsid w:val="00D66728"/>
    <w:rsid w:val="00D667DA"/>
    <w:rsid w:val="00D67191"/>
    <w:rsid w:val="00D67631"/>
    <w:rsid w:val="00D676FF"/>
    <w:rsid w:val="00D679AF"/>
    <w:rsid w:val="00D67AA5"/>
    <w:rsid w:val="00D67B20"/>
    <w:rsid w:val="00D70721"/>
    <w:rsid w:val="00D7079E"/>
    <w:rsid w:val="00D70BBA"/>
    <w:rsid w:val="00D712CC"/>
    <w:rsid w:val="00D714F6"/>
    <w:rsid w:val="00D7154C"/>
    <w:rsid w:val="00D72078"/>
    <w:rsid w:val="00D720EA"/>
    <w:rsid w:val="00D72246"/>
    <w:rsid w:val="00D722A8"/>
    <w:rsid w:val="00D7278D"/>
    <w:rsid w:val="00D735AA"/>
    <w:rsid w:val="00D735DA"/>
    <w:rsid w:val="00D7369A"/>
    <w:rsid w:val="00D73BEE"/>
    <w:rsid w:val="00D74174"/>
    <w:rsid w:val="00D746B2"/>
    <w:rsid w:val="00D74D9D"/>
    <w:rsid w:val="00D74F59"/>
    <w:rsid w:val="00D75AFC"/>
    <w:rsid w:val="00D75F27"/>
    <w:rsid w:val="00D76017"/>
    <w:rsid w:val="00D762DA"/>
    <w:rsid w:val="00D76776"/>
    <w:rsid w:val="00D76C46"/>
    <w:rsid w:val="00D770B7"/>
    <w:rsid w:val="00D77246"/>
    <w:rsid w:val="00D7755E"/>
    <w:rsid w:val="00D779FA"/>
    <w:rsid w:val="00D77AAE"/>
    <w:rsid w:val="00D77AD0"/>
    <w:rsid w:val="00D812E1"/>
    <w:rsid w:val="00D81591"/>
    <w:rsid w:val="00D816F7"/>
    <w:rsid w:val="00D81792"/>
    <w:rsid w:val="00D81796"/>
    <w:rsid w:val="00D81859"/>
    <w:rsid w:val="00D81BC3"/>
    <w:rsid w:val="00D82054"/>
    <w:rsid w:val="00D82412"/>
    <w:rsid w:val="00D82A7F"/>
    <w:rsid w:val="00D831DF"/>
    <w:rsid w:val="00D8407D"/>
    <w:rsid w:val="00D84157"/>
    <w:rsid w:val="00D844A0"/>
    <w:rsid w:val="00D84574"/>
    <w:rsid w:val="00D84DB6"/>
    <w:rsid w:val="00D84F4D"/>
    <w:rsid w:val="00D85102"/>
    <w:rsid w:val="00D85D81"/>
    <w:rsid w:val="00D86DD0"/>
    <w:rsid w:val="00D870AF"/>
    <w:rsid w:val="00D871EF"/>
    <w:rsid w:val="00D87A42"/>
    <w:rsid w:val="00D900B2"/>
    <w:rsid w:val="00D90640"/>
    <w:rsid w:val="00D91868"/>
    <w:rsid w:val="00D91896"/>
    <w:rsid w:val="00D91C45"/>
    <w:rsid w:val="00D92125"/>
    <w:rsid w:val="00D92E32"/>
    <w:rsid w:val="00D93627"/>
    <w:rsid w:val="00D93F94"/>
    <w:rsid w:val="00D94029"/>
    <w:rsid w:val="00D94404"/>
    <w:rsid w:val="00D947F9"/>
    <w:rsid w:val="00D94807"/>
    <w:rsid w:val="00D94DC5"/>
    <w:rsid w:val="00D95133"/>
    <w:rsid w:val="00D957A4"/>
    <w:rsid w:val="00D95A60"/>
    <w:rsid w:val="00D977E5"/>
    <w:rsid w:val="00DA0115"/>
    <w:rsid w:val="00DA0BFA"/>
    <w:rsid w:val="00DA17AC"/>
    <w:rsid w:val="00DA19A7"/>
    <w:rsid w:val="00DA1B4C"/>
    <w:rsid w:val="00DA1E2F"/>
    <w:rsid w:val="00DA1F00"/>
    <w:rsid w:val="00DA34C4"/>
    <w:rsid w:val="00DA38CE"/>
    <w:rsid w:val="00DA4B83"/>
    <w:rsid w:val="00DA594D"/>
    <w:rsid w:val="00DA5E84"/>
    <w:rsid w:val="00DA5EDA"/>
    <w:rsid w:val="00DA6724"/>
    <w:rsid w:val="00DA6C5C"/>
    <w:rsid w:val="00DA6CF2"/>
    <w:rsid w:val="00DA6E0E"/>
    <w:rsid w:val="00DA6F9D"/>
    <w:rsid w:val="00DA770D"/>
    <w:rsid w:val="00DA7DE1"/>
    <w:rsid w:val="00DA7E5F"/>
    <w:rsid w:val="00DB0618"/>
    <w:rsid w:val="00DB24AD"/>
    <w:rsid w:val="00DB272B"/>
    <w:rsid w:val="00DB3319"/>
    <w:rsid w:val="00DB367D"/>
    <w:rsid w:val="00DB3749"/>
    <w:rsid w:val="00DB3A59"/>
    <w:rsid w:val="00DB3D94"/>
    <w:rsid w:val="00DB3F05"/>
    <w:rsid w:val="00DB59D1"/>
    <w:rsid w:val="00DB5C41"/>
    <w:rsid w:val="00DB5E60"/>
    <w:rsid w:val="00DB5FCB"/>
    <w:rsid w:val="00DB5FD5"/>
    <w:rsid w:val="00DB64F6"/>
    <w:rsid w:val="00DB69BC"/>
    <w:rsid w:val="00DB6E17"/>
    <w:rsid w:val="00DB7D8F"/>
    <w:rsid w:val="00DC0311"/>
    <w:rsid w:val="00DC089A"/>
    <w:rsid w:val="00DC1A62"/>
    <w:rsid w:val="00DC1EE3"/>
    <w:rsid w:val="00DC2174"/>
    <w:rsid w:val="00DC2514"/>
    <w:rsid w:val="00DC2CAD"/>
    <w:rsid w:val="00DC2D97"/>
    <w:rsid w:val="00DC2F44"/>
    <w:rsid w:val="00DC3927"/>
    <w:rsid w:val="00DC3C02"/>
    <w:rsid w:val="00DC3FCD"/>
    <w:rsid w:val="00DC400A"/>
    <w:rsid w:val="00DC4410"/>
    <w:rsid w:val="00DC50FC"/>
    <w:rsid w:val="00DC5B29"/>
    <w:rsid w:val="00DC5DF9"/>
    <w:rsid w:val="00DC65E4"/>
    <w:rsid w:val="00DC6803"/>
    <w:rsid w:val="00DC6A8A"/>
    <w:rsid w:val="00DC7B2E"/>
    <w:rsid w:val="00DC7F91"/>
    <w:rsid w:val="00DD01B2"/>
    <w:rsid w:val="00DD0339"/>
    <w:rsid w:val="00DD127F"/>
    <w:rsid w:val="00DD151A"/>
    <w:rsid w:val="00DD17AC"/>
    <w:rsid w:val="00DD1BBB"/>
    <w:rsid w:val="00DD2332"/>
    <w:rsid w:val="00DD24CB"/>
    <w:rsid w:val="00DD2AEF"/>
    <w:rsid w:val="00DD2CFB"/>
    <w:rsid w:val="00DD33FF"/>
    <w:rsid w:val="00DD363F"/>
    <w:rsid w:val="00DD3775"/>
    <w:rsid w:val="00DD3C67"/>
    <w:rsid w:val="00DD3E17"/>
    <w:rsid w:val="00DD41DD"/>
    <w:rsid w:val="00DD4906"/>
    <w:rsid w:val="00DD509D"/>
    <w:rsid w:val="00DD51E2"/>
    <w:rsid w:val="00DD5468"/>
    <w:rsid w:val="00DD593B"/>
    <w:rsid w:val="00DD65C8"/>
    <w:rsid w:val="00DD6ECC"/>
    <w:rsid w:val="00DD772F"/>
    <w:rsid w:val="00DD776E"/>
    <w:rsid w:val="00DE0034"/>
    <w:rsid w:val="00DE0C41"/>
    <w:rsid w:val="00DE11BC"/>
    <w:rsid w:val="00DE12B5"/>
    <w:rsid w:val="00DE1A68"/>
    <w:rsid w:val="00DE1E0E"/>
    <w:rsid w:val="00DE2C37"/>
    <w:rsid w:val="00DE2E18"/>
    <w:rsid w:val="00DE3834"/>
    <w:rsid w:val="00DE4517"/>
    <w:rsid w:val="00DE54A1"/>
    <w:rsid w:val="00DE5806"/>
    <w:rsid w:val="00DE5B76"/>
    <w:rsid w:val="00DE5E21"/>
    <w:rsid w:val="00DE65F4"/>
    <w:rsid w:val="00DE6623"/>
    <w:rsid w:val="00DE6AD9"/>
    <w:rsid w:val="00DE6FAB"/>
    <w:rsid w:val="00DE76F1"/>
    <w:rsid w:val="00DE7A39"/>
    <w:rsid w:val="00DE7DBD"/>
    <w:rsid w:val="00DF05D8"/>
    <w:rsid w:val="00DF07A1"/>
    <w:rsid w:val="00DF0983"/>
    <w:rsid w:val="00DF0AC4"/>
    <w:rsid w:val="00DF140F"/>
    <w:rsid w:val="00DF1D3F"/>
    <w:rsid w:val="00DF204A"/>
    <w:rsid w:val="00DF29CC"/>
    <w:rsid w:val="00DF2A6B"/>
    <w:rsid w:val="00DF2B29"/>
    <w:rsid w:val="00DF2F4C"/>
    <w:rsid w:val="00DF34FC"/>
    <w:rsid w:val="00DF3C2D"/>
    <w:rsid w:val="00DF3E34"/>
    <w:rsid w:val="00DF5137"/>
    <w:rsid w:val="00DF572D"/>
    <w:rsid w:val="00DF609E"/>
    <w:rsid w:val="00DF70E6"/>
    <w:rsid w:val="00DF7333"/>
    <w:rsid w:val="00DF7A3C"/>
    <w:rsid w:val="00E00A31"/>
    <w:rsid w:val="00E015E1"/>
    <w:rsid w:val="00E018F7"/>
    <w:rsid w:val="00E0285D"/>
    <w:rsid w:val="00E0297E"/>
    <w:rsid w:val="00E0391A"/>
    <w:rsid w:val="00E0466E"/>
    <w:rsid w:val="00E04BCC"/>
    <w:rsid w:val="00E04E65"/>
    <w:rsid w:val="00E05145"/>
    <w:rsid w:val="00E05175"/>
    <w:rsid w:val="00E05649"/>
    <w:rsid w:val="00E05E1D"/>
    <w:rsid w:val="00E05EED"/>
    <w:rsid w:val="00E0668A"/>
    <w:rsid w:val="00E07084"/>
    <w:rsid w:val="00E072CA"/>
    <w:rsid w:val="00E073B7"/>
    <w:rsid w:val="00E0763C"/>
    <w:rsid w:val="00E07D29"/>
    <w:rsid w:val="00E07E89"/>
    <w:rsid w:val="00E1088A"/>
    <w:rsid w:val="00E10B56"/>
    <w:rsid w:val="00E11CF1"/>
    <w:rsid w:val="00E123B7"/>
    <w:rsid w:val="00E12485"/>
    <w:rsid w:val="00E126B3"/>
    <w:rsid w:val="00E12A0A"/>
    <w:rsid w:val="00E12B25"/>
    <w:rsid w:val="00E12E88"/>
    <w:rsid w:val="00E1319B"/>
    <w:rsid w:val="00E1481B"/>
    <w:rsid w:val="00E15CA7"/>
    <w:rsid w:val="00E15EF9"/>
    <w:rsid w:val="00E1604C"/>
    <w:rsid w:val="00E167C5"/>
    <w:rsid w:val="00E1743A"/>
    <w:rsid w:val="00E174D3"/>
    <w:rsid w:val="00E17DE9"/>
    <w:rsid w:val="00E202DF"/>
    <w:rsid w:val="00E20526"/>
    <w:rsid w:val="00E20A2D"/>
    <w:rsid w:val="00E20BC0"/>
    <w:rsid w:val="00E2110C"/>
    <w:rsid w:val="00E21154"/>
    <w:rsid w:val="00E21358"/>
    <w:rsid w:val="00E22306"/>
    <w:rsid w:val="00E22415"/>
    <w:rsid w:val="00E224B1"/>
    <w:rsid w:val="00E22D2A"/>
    <w:rsid w:val="00E230D0"/>
    <w:rsid w:val="00E23631"/>
    <w:rsid w:val="00E25B22"/>
    <w:rsid w:val="00E2693B"/>
    <w:rsid w:val="00E26F1B"/>
    <w:rsid w:val="00E26FB6"/>
    <w:rsid w:val="00E30362"/>
    <w:rsid w:val="00E310BC"/>
    <w:rsid w:val="00E31248"/>
    <w:rsid w:val="00E316CF"/>
    <w:rsid w:val="00E316DB"/>
    <w:rsid w:val="00E3190F"/>
    <w:rsid w:val="00E320FC"/>
    <w:rsid w:val="00E327D3"/>
    <w:rsid w:val="00E328C9"/>
    <w:rsid w:val="00E329D3"/>
    <w:rsid w:val="00E33851"/>
    <w:rsid w:val="00E33BA5"/>
    <w:rsid w:val="00E33F8F"/>
    <w:rsid w:val="00E346A6"/>
    <w:rsid w:val="00E34E18"/>
    <w:rsid w:val="00E35046"/>
    <w:rsid w:val="00E35BAF"/>
    <w:rsid w:val="00E35C24"/>
    <w:rsid w:val="00E35E5A"/>
    <w:rsid w:val="00E35F6B"/>
    <w:rsid w:val="00E35FD5"/>
    <w:rsid w:val="00E3643B"/>
    <w:rsid w:val="00E36848"/>
    <w:rsid w:val="00E36A91"/>
    <w:rsid w:val="00E370F6"/>
    <w:rsid w:val="00E372F5"/>
    <w:rsid w:val="00E379B6"/>
    <w:rsid w:val="00E37B4F"/>
    <w:rsid w:val="00E37BDE"/>
    <w:rsid w:val="00E40C2E"/>
    <w:rsid w:val="00E417C0"/>
    <w:rsid w:val="00E41A6B"/>
    <w:rsid w:val="00E41BE5"/>
    <w:rsid w:val="00E41E1C"/>
    <w:rsid w:val="00E42262"/>
    <w:rsid w:val="00E42CE6"/>
    <w:rsid w:val="00E4313D"/>
    <w:rsid w:val="00E4358E"/>
    <w:rsid w:val="00E437C5"/>
    <w:rsid w:val="00E438A2"/>
    <w:rsid w:val="00E43C0E"/>
    <w:rsid w:val="00E43D80"/>
    <w:rsid w:val="00E43E81"/>
    <w:rsid w:val="00E44D3F"/>
    <w:rsid w:val="00E44DF8"/>
    <w:rsid w:val="00E454B4"/>
    <w:rsid w:val="00E456CB"/>
    <w:rsid w:val="00E4592D"/>
    <w:rsid w:val="00E45E4F"/>
    <w:rsid w:val="00E46236"/>
    <w:rsid w:val="00E46465"/>
    <w:rsid w:val="00E465AA"/>
    <w:rsid w:val="00E47929"/>
    <w:rsid w:val="00E47EF6"/>
    <w:rsid w:val="00E506F2"/>
    <w:rsid w:val="00E50DA4"/>
    <w:rsid w:val="00E50F9A"/>
    <w:rsid w:val="00E51611"/>
    <w:rsid w:val="00E5202D"/>
    <w:rsid w:val="00E52667"/>
    <w:rsid w:val="00E527E1"/>
    <w:rsid w:val="00E52D40"/>
    <w:rsid w:val="00E54673"/>
    <w:rsid w:val="00E549B2"/>
    <w:rsid w:val="00E54B36"/>
    <w:rsid w:val="00E553BA"/>
    <w:rsid w:val="00E556D8"/>
    <w:rsid w:val="00E561FE"/>
    <w:rsid w:val="00E568F6"/>
    <w:rsid w:val="00E56FF7"/>
    <w:rsid w:val="00E57463"/>
    <w:rsid w:val="00E57510"/>
    <w:rsid w:val="00E5797B"/>
    <w:rsid w:val="00E57CD1"/>
    <w:rsid w:val="00E57D1C"/>
    <w:rsid w:val="00E6020F"/>
    <w:rsid w:val="00E603E1"/>
    <w:rsid w:val="00E606BE"/>
    <w:rsid w:val="00E607F5"/>
    <w:rsid w:val="00E60945"/>
    <w:rsid w:val="00E6099F"/>
    <w:rsid w:val="00E6170F"/>
    <w:rsid w:val="00E62CE0"/>
    <w:rsid w:val="00E63641"/>
    <w:rsid w:val="00E63814"/>
    <w:rsid w:val="00E63AED"/>
    <w:rsid w:val="00E66163"/>
    <w:rsid w:val="00E66249"/>
    <w:rsid w:val="00E66B84"/>
    <w:rsid w:val="00E66BBA"/>
    <w:rsid w:val="00E66F64"/>
    <w:rsid w:val="00E671DE"/>
    <w:rsid w:val="00E676E4"/>
    <w:rsid w:val="00E678A4"/>
    <w:rsid w:val="00E67B63"/>
    <w:rsid w:val="00E67C15"/>
    <w:rsid w:val="00E7008A"/>
    <w:rsid w:val="00E70DED"/>
    <w:rsid w:val="00E70F90"/>
    <w:rsid w:val="00E71565"/>
    <w:rsid w:val="00E71D3A"/>
    <w:rsid w:val="00E726AA"/>
    <w:rsid w:val="00E72C17"/>
    <w:rsid w:val="00E73A18"/>
    <w:rsid w:val="00E73C95"/>
    <w:rsid w:val="00E7418B"/>
    <w:rsid w:val="00E74403"/>
    <w:rsid w:val="00E75763"/>
    <w:rsid w:val="00E758E6"/>
    <w:rsid w:val="00E75EFF"/>
    <w:rsid w:val="00E7621B"/>
    <w:rsid w:val="00E76834"/>
    <w:rsid w:val="00E7685E"/>
    <w:rsid w:val="00E77103"/>
    <w:rsid w:val="00E776CF"/>
    <w:rsid w:val="00E80731"/>
    <w:rsid w:val="00E80ACF"/>
    <w:rsid w:val="00E81A08"/>
    <w:rsid w:val="00E81AF3"/>
    <w:rsid w:val="00E81E6C"/>
    <w:rsid w:val="00E81F93"/>
    <w:rsid w:val="00E82495"/>
    <w:rsid w:val="00E826DD"/>
    <w:rsid w:val="00E8290D"/>
    <w:rsid w:val="00E83642"/>
    <w:rsid w:val="00E83778"/>
    <w:rsid w:val="00E83CEF"/>
    <w:rsid w:val="00E84D8E"/>
    <w:rsid w:val="00E85281"/>
    <w:rsid w:val="00E858F4"/>
    <w:rsid w:val="00E85CD9"/>
    <w:rsid w:val="00E85FB5"/>
    <w:rsid w:val="00E86AB7"/>
    <w:rsid w:val="00E87507"/>
    <w:rsid w:val="00E8755D"/>
    <w:rsid w:val="00E87907"/>
    <w:rsid w:val="00E906FF"/>
    <w:rsid w:val="00E9095F"/>
    <w:rsid w:val="00E910AB"/>
    <w:rsid w:val="00E911D0"/>
    <w:rsid w:val="00E913D2"/>
    <w:rsid w:val="00E915A7"/>
    <w:rsid w:val="00E91DD2"/>
    <w:rsid w:val="00E91E03"/>
    <w:rsid w:val="00E92134"/>
    <w:rsid w:val="00E92339"/>
    <w:rsid w:val="00E92B08"/>
    <w:rsid w:val="00E932F9"/>
    <w:rsid w:val="00E93D51"/>
    <w:rsid w:val="00E94616"/>
    <w:rsid w:val="00E94942"/>
    <w:rsid w:val="00E94B03"/>
    <w:rsid w:val="00E95629"/>
    <w:rsid w:val="00E95CDF"/>
    <w:rsid w:val="00E96AC2"/>
    <w:rsid w:val="00E9779D"/>
    <w:rsid w:val="00E97BFC"/>
    <w:rsid w:val="00EA0013"/>
    <w:rsid w:val="00EA159A"/>
    <w:rsid w:val="00EA1E0A"/>
    <w:rsid w:val="00EA22AE"/>
    <w:rsid w:val="00EA27B9"/>
    <w:rsid w:val="00EA2CA5"/>
    <w:rsid w:val="00EA391B"/>
    <w:rsid w:val="00EA49EB"/>
    <w:rsid w:val="00EA5050"/>
    <w:rsid w:val="00EA53F3"/>
    <w:rsid w:val="00EA53F4"/>
    <w:rsid w:val="00EA59DB"/>
    <w:rsid w:val="00EA5D9D"/>
    <w:rsid w:val="00EA61CD"/>
    <w:rsid w:val="00EA6EF1"/>
    <w:rsid w:val="00EA6EFF"/>
    <w:rsid w:val="00EA7283"/>
    <w:rsid w:val="00EA7B2A"/>
    <w:rsid w:val="00EB0018"/>
    <w:rsid w:val="00EB043A"/>
    <w:rsid w:val="00EB047F"/>
    <w:rsid w:val="00EB08A1"/>
    <w:rsid w:val="00EB099F"/>
    <w:rsid w:val="00EB154F"/>
    <w:rsid w:val="00EB1D38"/>
    <w:rsid w:val="00EB1E4C"/>
    <w:rsid w:val="00EB20DF"/>
    <w:rsid w:val="00EB375F"/>
    <w:rsid w:val="00EB3B28"/>
    <w:rsid w:val="00EB3F1F"/>
    <w:rsid w:val="00EB403D"/>
    <w:rsid w:val="00EB414C"/>
    <w:rsid w:val="00EB4980"/>
    <w:rsid w:val="00EB4E59"/>
    <w:rsid w:val="00EB520B"/>
    <w:rsid w:val="00EB5428"/>
    <w:rsid w:val="00EB5BB9"/>
    <w:rsid w:val="00EB67C7"/>
    <w:rsid w:val="00EB6DA5"/>
    <w:rsid w:val="00EB6DAA"/>
    <w:rsid w:val="00EB70B3"/>
    <w:rsid w:val="00EB7DAD"/>
    <w:rsid w:val="00EC04A7"/>
    <w:rsid w:val="00EC0693"/>
    <w:rsid w:val="00EC0A88"/>
    <w:rsid w:val="00EC0C34"/>
    <w:rsid w:val="00EC0F02"/>
    <w:rsid w:val="00EC1AD8"/>
    <w:rsid w:val="00EC1CD8"/>
    <w:rsid w:val="00EC2204"/>
    <w:rsid w:val="00EC2641"/>
    <w:rsid w:val="00EC2B2E"/>
    <w:rsid w:val="00EC394B"/>
    <w:rsid w:val="00EC4575"/>
    <w:rsid w:val="00EC4737"/>
    <w:rsid w:val="00EC476D"/>
    <w:rsid w:val="00EC4772"/>
    <w:rsid w:val="00EC4D1B"/>
    <w:rsid w:val="00EC4F5F"/>
    <w:rsid w:val="00EC522C"/>
    <w:rsid w:val="00EC563E"/>
    <w:rsid w:val="00EC5EE5"/>
    <w:rsid w:val="00EC62C4"/>
    <w:rsid w:val="00EC63A9"/>
    <w:rsid w:val="00EC6529"/>
    <w:rsid w:val="00EC720D"/>
    <w:rsid w:val="00EC7231"/>
    <w:rsid w:val="00EC7845"/>
    <w:rsid w:val="00EC7EF4"/>
    <w:rsid w:val="00ED0CC8"/>
    <w:rsid w:val="00ED1095"/>
    <w:rsid w:val="00ED1263"/>
    <w:rsid w:val="00ED187C"/>
    <w:rsid w:val="00ED1D12"/>
    <w:rsid w:val="00ED26F2"/>
    <w:rsid w:val="00ED28F1"/>
    <w:rsid w:val="00ED296F"/>
    <w:rsid w:val="00ED302E"/>
    <w:rsid w:val="00ED36F7"/>
    <w:rsid w:val="00ED37C7"/>
    <w:rsid w:val="00ED456A"/>
    <w:rsid w:val="00ED45D4"/>
    <w:rsid w:val="00ED483F"/>
    <w:rsid w:val="00ED4A3A"/>
    <w:rsid w:val="00ED4AB9"/>
    <w:rsid w:val="00ED50AA"/>
    <w:rsid w:val="00ED51ED"/>
    <w:rsid w:val="00ED57A1"/>
    <w:rsid w:val="00ED5CDD"/>
    <w:rsid w:val="00ED60D4"/>
    <w:rsid w:val="00ED6191"/>
    <w:rsid w:val="00ED7180"/>
    <w:rsid w:val="00ED75CB"/>
    <w:rsid w:val="00EE014A"/>
    <w:rsid w:val="00EE097A"/>
    <w:rsid w:val="00EE0C4A"/>
    <w:rsid w:val="00EE0DDB"/>
    <w:rsid w:val="00EE0EE6"/>
    <w:rsid w:val="00EE106B"/>
    <w:rsid w:val="00EE10AD"/>
    <w:rsid w:val="00EE1BFE"/>
    <w:rsid w:val="00EE1C6F"/>
    <w:rsid w:val="00EE2476"/>
    <w:rsid w:val="00EE2E67"/>
    <w:rsid w:val="00EE2F57"/>
    <w:rsid w:val="00EE2FC0"/>
    <w:rsid w:val="00EE3323"/>
    <w:rsid w:val="00EE3F92"/>
    <w:rsid w:val="00EE3FF0"/>
    <w:rsid w:val="00EE4969"/>
    <w:rsid w:val="00EE4F6B"/>
    <w:rsid w:val="00EE4FF6"/>
    <w:rsid w:val="00EE50A5"/>
    <w:rsid w:val="00EE5BA6"/>
    <w:rsid w:val="00EE6765"/>
    <w:rsid w:val="00EE678A"/>
    <w:rsid w:val="00EE6D57"/>
    <w:rsid w:val="00EE7131"/>
    <w:rsid w:val="00EE71BB"/>
    <w:rsid w:val="00EE739B"/>
    <w:rsid w:val="00EE7BDD"/>
    <w:rsid w:val="00EE7C67"/>
    <w:rsid w:val="00EF02B5"/>
    <w:rsid w:val="00EF09F7"/>
    <w:rsid w:val="00EF0BB4"/>
    <w:rsid w:val="00EF103E"/>
    <w:rsid w:val="00EF11D9"/>
    <w:rsid w:val="00EF1D80"/>
    <w:rsid w:val="00EF1E50"/>
    <w:rsid w:val="00EF2BC1"/>
    <w:rsid w:val="00EF2E2E"/>
    <w:rsid w:val="00EF3332"/>
    <w:rsid w:val="00EF45F7"/>
    <w:rsid w:val="00EF4854"/>
    <w:rsid w:val="00EF4912"/>
    <w:rsid w:val="00EF5335"/>
    <w:rsid w:val="00EF568B"/>
    <w:rsid w:val="00EF579F"/>
    <w:rsid w:val="00EF5860"/>
    <w:rsid w:val="00EF656C"/>
    <w:rsid w:val="00EF6CC8"/>
    <w:rsid w:val="00EF6E9F"/>
    <w:rsid w:val="00EF7297"/>
    <w:rsid w:val="00EF77CD"/>
    <w:rsid w:val="00EF7F7D"/>
    <w:rsid w:val="00F00136"/>
    <w:rsid w:val="00F00B4C"/>
    <w:rsid w:val="00F01BF7"/>
    <w:rsid w:val="00F01DBC"/>
    <w:rsid w:val="00F024A6"/>
    <w:rsid w:val="00F02EC9"/>
    <w:rsid w:val="00F02F27"/>
    <w:rsid w:val="00F03A37"/>
    <w:rsid w:val="00F04282"/>
    <w:rsid w:val="00F0443C"/>
    <w:rsid w:val="00F04497"/>
    <w:rsid w:val="00F04523"/>
    <w:rsid w:val="00F04974"/>
    <w:rsid w:val="00F04C73"/>
    <w:rsid w:val="00F04CB3"/>
    <w:rsid w:val="00F04D1A"/>
    <w:rsid w:val="00F054EE"/>
    <w:rsid w:val="00F0552E"/>
    <w:rsid w:val="00F05827"/>
    <w:rsid w:val="00F059EE"/>
    <w:rsid w:val="00F05A68"/>
    <w:rsid w:val="00F05B01"/>
    <w:rsid w:val="00F05EA9"/>
    <w:rsid w:val="00F0622D"/>
    <w:rsid w:val="00F06886"/>
    <w:rsid w:val="00F06BBC"/>
    <w:rsid w:val="00F0714A"/>
    <w:rsid w:val="00F071CA"/>
    <w:rsid w:val="00F07762"/>
    <w:rsid w:val="00F07990"/>
    <w:rsid w:val="00F104F1"/>
    <w:rsid w:val="00F10D1A"/>
    <w:rsid w:val="00F11262"/>
    <w:rsid w:val="00F11E01"/>
    <w:rsid w:val="00F12617"/>
    <w:rsid w:val="00F12ECA"/>
    <w:rsid w:val="00F13902"/>
    <w:rsid w:val="00F13D22"/>
    <w:rsid w:val="00F13E17"/>
    <w:rsid w:val="00F14083"/>
    <w:rsid w:val="00F15AE5"/>
    <w:rsid w:val="00F16817"/>
    <w:rsid w:val="00F16B9E"/>
    <w:rsid w:val="00F16B9F"/>
    <w:rsid w:val="00F16D01"/>
    <w:rsid w:val="00F17E5A"/>
    <w:rsid w:val="00F204A0"/>
    <w:rsid w:val="00F20DCB"/>
    <w:rsid w:val="00F20EB8"/>
    <w:rsid w:val="00F2181D"/>
    <w:rsid w:val="00F219B5"/>
    <w:rsid w:val="00F21C2B"/>
    <w:rsid w:val="00F21DF2"/>
    <w:rsid w:val="00F23585"/>
    <w:rsid w:val="00F23A87"/>
    <w:rsid w:val="00F23A9C"/>
    <w:rsid w:val="00F24504"/>
    <w:rsid w:val="00F2487E"/>
    <w:rsid w:val="00F252F8"/>
    <w:rsid w:val="00F26889"/>
    <w:rsid w:val="00F26A98"/>
    <w:rsid w:val="00F26EDE"/>
    <w:rsid w:val="00F26F60"/>
    <w:rsid w:val="00F271E8"/>
    <w:rsid w:val="00F2798D"/>
    <w:rsid w:val="00F27F7C"/>
    <w:rsid w:val="00F30D09"/>
    <w:rsid w:val="00F3139B"/>
    <w:rsid w:val="00F31E37"/>
    <w:rsid w:val="00F3272C"/>
    <w:rsid w:val="00F32790"/>
    <w:rsid w:val="00F32A52"/>
    <w:rsid w:val="00F3303B"/>
    <w:rsid w:val="00F33A79"/>
    <w:rsid w:val="00F33F99"/>
    <w:rsid w:val="00F34A95"/>
    <w:rsid w:val="00F34BA2"/>
    <w:rsid w:val="00F35791"/>
    <w:rsid w:val="00F35B8E"/>
    <w:rsid w:val="00F35CB1"/>
    <w:rsid w:val="00F36021"/>
    <w:rsid w:val="00F36171"/>
    <w:rsid w:val="00F368BF"/>
    <w:rsid w:val="00F369A7"/>
    <w:rsid w:val="00F36CB2"/>
    <w:rsid w:val="00F3721A"/>
    <w:rsid w:val="00F3746C"/>
    <w:rsid w:val="00F37CFD"/>
    <w:rsid w:val="00F37E0C"/>
    <w:rsid w:val="00F4010C"/>
    <w:rsid w:val="00F40643"/>
    <w:rsid w:val="00F409AC"/>
    <w:rsid w:val="00F418DD"/>
    <w:rsid w:val="00F4306D"/>
    <w:rsid w:val="00F437A2"/>
    <w:rsid w:val="00F43B53"/>
    <w:rsid w:val="00F44286"/>
    <w:rsid w:val="00F4434D"/>
    <w:rsid w:val="00F448A3"/>
    <w:rsid w:val="00F44C62"/>
    <w:rsid w:val="00F44F28"/>
    <w:rsid w:val="00F45998"/>
    <w:rsid w:val="00F461C7"/>
    <w:rsid w:val="00F4620E"/>
    <w:rsid w:val="00F4788B"/>
    <w:rsid w:val="00F47A95"/>
    <w:rsid w:val="00F50601"/>
    <w:rsid w:val="00F509E8"/>
    <w:rsid w:val="00F50ECD"/>
    <w:rsid w:val="00F51596"/>
    <w:rsid w:val="00F528D6"/>
    <w:rsid w:val="00F55914"/>
    <w:rsid w:val="00F55966"/>
    <w:rsid w:val="00F565BF"/>
    <w:rsid w:val="00F57557"/>
    <w:rsid w:val="00F57CFD"/>
    <w:rsid w:val="00F603EB"/>
    <w:rsid w:val="00F6097E"/>
    <w:rsid w:val="00F609E6"/>
    <w:rsid w:val="00F60E74"/>
    <w:rsid w:val="00F60FE3"/>
    <w:rsid w:val="00F61964"/>
    <w:rsid w:val="00F61BD7"/>
    <w:rsid w:val="00F61D60"/>
    <w:rsid w:val="00F63480"/>
    <w:rsid w:val="00F6348C"/>
    <w:rsid w:val="00F63533"/>
    <w:rsid w:val="00F63601"/>
    <w:rsid w:val="00F64279"/>
    <w:rsid w:val="00F642D5"/>
    <w:rsid w:val="00F64C94"/>
    <w:rsid w:val="00F6525C"/>
    <w:rsid w:val="00F65B53"/>
    <w:rsid w:val="00F66206"/>
    <w:rsid w:val="00F668F0"/>
    <w:rsid w:val="00F66924"/>
    <w:rsid w:val="00F675C9"/>
    <w:rsid w:val="00F70A0B"/>
    <w:rsid w:val="00F724D3"/>
    <w:rsid w:val="00F72E1D"/>
    <w:rsid w:val="00F731A7"/>
    <w:rsid w:val="00F73527"/>
    <w:rsid w:val="00F736CC"/>
    <w:rsid w:val="00F73EA2"/>
    <w:rsid w:val="00F73EC0"/>
    <w:rsid w:val="00F7410C"/>
    <w:rsid w:val="00F74533"/>
    <w:rsid w:val="00F7460E"/>
    <w:rsid w:val="00F74ACB"/>
    <w:rsid w:val="00F75497"/>
    <w:rsid w:val="00F75EA1"/>
    <w:rsid w:val="00F7633F"/>
    <w:rsid w:val="00F765D9"/>
    <w:rsid w:val="00F770AA"/>
    <w:rsid w:val="00F776D4"/>
    <w:rsid w:val="00F776EA"/>
    <w:rsid w:val="00F77748"/>
    <w:rsid w:val="00F7775C"/>
    <w:rsid w:val="00F80B8D"/>
    <w:rsid w:val="00F80ED6"/>
    <w:rsid w:val="00F81173"/>
    <w:rsid w:val="00F812DF"/>
    <w:rsid w:val="00F81A1B"/>
    <w:rsid w:val="00F81A47"/>
    <w:rsid w:val="00F81BB6"/>
    <w:rsid w:val="00F82594"/>
    <w:rsid w:val="00F826CF"/>
    <w:rsid w:val="00F82D9A"/>
    <w:rsid w:val="00F82E44"/>
    <w:rsid w:val="00F82E8A"/>
    <w:rsid w:val="00F83B9C"/>
    <w:rsid w:val="00F843EF"/>
    <w:rsid w:val="00F84E04"/>
    <w:rsid w:val="00F85D74"/>
    <w:rsid w:val="00F861EE"/>
    <w:rsid w:val="00F86499"/>
    <w:rsid w:val="00F86D86"/>
    <w:rsid w:val="00F87252"/>
    <w:rsid w:val="00F872B3"/>
    <w:rsid w:val="00F8782C"/>
    <w:rsid w:val="00F87A37"/>
    <w:rsid w:val="00F9038A"/>
    <w:rsid w:val="00F90769"/>
    <w:rsid w:val="00F90D74"/>
    <w:rsid w:val="00F90D98"/>
    <w:rsid w:val="00F912D7"/>
    <w:rsid w:val="00F923B8"/>
    <w:rsid w:val="00F9273E"/>
    <w:rsid w:val="00F92EFC"/>
    <w:rsid w:val="00F93C6C"/>
    <w:rsid w:val="00F946AF"/>
    <w:rsid w:val="00F9494A"/>
    <w:rsid w:val="00F95409"/>
    <w:rsid w:val="00F957DA"/>
    <w:rsid w:val="00F9584F"/>
    <w:rsid w:val="00F958CE"/>
    <w:rsid w:val="00F9611C"/>
    <w:rsid w:val="00F9691E"/>
    <w:rsid w:val="00F96EA2"/>
    <w:rsid w:val="00F97787"/>
    <w:rsid w:val="00F97E8B"/>
    <w:rsid w:val="00FA0938"/>
    <w:rsid w:val="00FA0CED"/>
    <w:rsid w:val="00FA1077"/>
    <w:rsid w:val="00FA1C60"/>
    <w:rsid w:val="00FA302E"/>
    <w:rsid w:val="00FA4278"/>
    <w:rsid w:val="00FA56D1"/>
    <w:rsid w:val="00FA578B"/>
    <w:rsid w:val="00FA5B30"/>
    <w:rsid w:val="00FA5F5E"/>
    <w:rsid w:val="00FA6067"/>
    <w:rsid w:val="00FA6874"/>
    <w:rsid w:val="00FA6B8A"/>
    <w:rsid w:val="00FA6D8A"/>
    <w:rsid w:val="00FA6F2D"/>
    <w:rsid w:val="00FA7371"/>
    <w:rsid w:val="00FA7844"/>
    <w:rsid w:val="00FA7A31"/>
    <w:rsid w:val="00FB0492"/>
    <w:rsid w:val="00FB0662"/>
    <w:rsid w:val="00FB0927"/>
    <w:rsid w:val="00FB0F27"/>
    <w:rsid w:val="00FB1B0B"/>
    <w:rsid w:val="00FB1C68"/>
    <w:rsid w:val="00FB22B9"/>
    <w:rsid w:val="00FB233C"/>
    <w:rsid w:val="00FB274A"/>
    <w:rsid w:val="00FB303D"/>
    <w:rsid w:val="00FB32AD"/>
    <w:rsid w:val="00FB36F8"/>
    <w:rsid w:val="00FB403F"/>
    <w:rsid w:val="00FB43C8"/>
    <w:rsid w:val="00FB43F6"/>
    <w:rsid w:val="00FB4432"/>
    <w:rsid w:val="00FB44E9"/>
    <w:rsid w:val="00FB4BF4"/>
    <w:rsid w:val="00FB4E4E"/>
    <w:rsid w:val="00FB4F9A"/>
    <w:rsid w:val="00FB58C4"/>
    <w:rsid w:val="00FB5A1E"/>
    <w:rsid w:val="00FB5D94"/>
    <w:rsid w:val="00FB5EA6"/>
    <w:rsid w:val="00FB6836"/>
    <w:rsid w:val="00FB6B17"/>
    <w:rsid w:val="00FB6DDE"/>
    <w:rsid w:val="00FB793F"/>
    <w:rsid w:val="00FC05AE"/>
    <w:rsid w:val="00FC073A"/>
    <w:rsid w:val="00FC0E53"/>
    <w:rsid w:val="00FC1A00"/>
    <w:rsid w:val="00FC2534"/>
    <w:rsid w:val="00FC2917"/>
    <w:rsid w:val="00FC30AE"/>
    <w:rsid w:val="00FC3B50"/>
    <w:rsid w:val="00FC4AE4"/>
    <w:rsid w:val="00FC4F0D"/>
    <w:rsid w:val="00FC4F32"/>
    <w:rsid w:val="00FC645D"/>
    <w:rsid w:val="00FC697B"/>
    <w:rsid w:val="00FC69CD"/>
    <w:rsid w:val="00FC6D74"/>
    <w:rsid w:val="00FC7636"/>
    <w:rsid w:val="00FC7780"/>
    <w:rsid w:val="00FD061B"/>
    <w:rsid w:val="00FD12B6"/>
    <w:rsid w:val="00FD20C9"/>
    <w:rsid w:val="00FD28D1"/>
    <w:rsid w:val="00FD34A9"/>
    <w:rsid w:val="00FD350A"/>
    <w:rsid w:val="00FD380F"/>
    <w:rsid w:val="00FD3D55"/>
    <w:rsid w:val="00FD436B"/>
    <w:rsid w:val="00FD45BC"/>
    <w:rsid w:val="00FD4A7A"/>
    <w:rsid w:val="00FD4B11"/>
    <w:rsid w:val="00FD5A2C"/>
    <w:rsid w:val="00FD5B70"/>
    <w:rsid w:val="00FD5F68"/>
    <w:rsid w:val="00FD613B"/>
    <w:rsid w:val="00FD64C9"/>
    <w:rsid w:val="00FD67A0"/>
    <w:rsid w:val="00FD67C5"/>
    <w:rsid w:val="00FD6822"/>
    <w:rsid w:val="00FD6D1C"/>
    <w:rsid w:val="00FD7106"/>
    <w:rsid w:val="00FD7624"/>
    <w:rsid w:val="00FD7ACF"/>
    <w:rsid w:val="00FE005F"/>
    <w:rsid w:val="00FE0131"/>
    <w:rsid w:val="00FE0C1F"/>
    <w:rsid w:val="00FE0E09"/>
    <w:rsid w:val="00FE16A4"/>
    <w:rsid w:val="00FE16DD"/>
    <w:rsid w:val="00FE1E30"/>
    <w:rsid w:val="00FE2E4A"/>
    <w:rsid w:val="00FE2F83"/>
    <w:rsid w:val="00FE3B78"/>
    <w:rsid w:val="00FE3EC5"/>
    <w:rsid w:val="00FE4803"/>
    <w:rsid w:val="00FE4D73"/>
    <w:rsid w:val="00FE57E1"/>
    <w:rsid w:val="00FE6223"/>
    <w:rsid w:val="00FE69F5"/>
    <w:rsid w:val="00FE6ECB"/>
    <w:rsid w:val="00FE70E4"/>
    <w:rsid w:val="00FE7EC2"/>
    <w:rsid w:val="00FF0220"/>
    <w:rsid w:val="00FF0DA0"/>
    <w:rsid w:val="00FF0DB1"/>
    <w:rsid w:val="00FF185A"/>
    <w:rsid w:val="00FF3505"/>
    <w:rsid w:val="00FF3DAD"/>
    <w:rsid w:val="00FF41AB"/>
    <w:rsid w:val="00FF4323"/>
    <w:rsid w:val="00FF49C0"/>
    <w:rsid w:val="00FF54F4"/>
    <w:rsid w:val="00FF5AEB"/>
    <w:rsid w:val="00FF73E8"/>
    <w:rsid w:val="00FF7866"/>
    <w:rsid w:val="00FF78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B6AF2"/>
  <w15:docId w15:val="{401F481E-F27F-4EBA-AB62-109FCC302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BDF"/>
    <w:pPr>
      <w:spacing w:after="120" w:line="360" w:lineRule="auto"/>
      <w:jc w:val="both"/>
    </w:pPr>
    <w:rPr>
      <w:szCs w:val="24"/>
      <w:lang w:val="en-GB"/>
    </w:rPr>
  </w:style>
  <w:style w:type="paragraph" w:styleId="Overskrift1">
    <w:name w:val="heading 1"/>
    <w:aliases w:val="Rapport,Section Heading,H1,h1,Para1,1.,Top 1,ParaLevel1,Level 1 Para,Level 1 Para1,Level 1 Para2,Level 1 Para3,Level 1 Para4,Level 1 Para11,Level 1 Para21,Level 1 Para31,Level 1 Para5,Level 1 Para12,Level 1 Para22,Level 1 Para32"/>
    <w:next w:val="Normal"/>
    <w:link w:val="Overskrift1Tegn"/>
    <w:uiPriority w:val="9"/>
    <w:qFormat/>
    <w:rsid w:val="003A3F59"/>
    <w:pPr>
      <w:keepNext/>
      <w:numPr>
        <w:numId w:val="2"/>
      </w:numPr>
      <w:spacing w:before="400" w:after="200" w:line="360" w:lineRule="auto"/>
      <w:jc w:val="both"/>
      <w:outlineLvl w:val="0"/>
    </w:pPr>
    <w:rPr>
      <w:b/>
      <w:bCs/>
      <w:lang w:val="en-US" w:eastAsia="en-US"/>
    </w:rPr>
  </w:style>
  <w:style w:type="paragraph" w:styleId="Overskrift2">
    <w:name w:val="heading 2"/>
    <w:aliases w:val="Reset numbering"/>
    <w:basedOn w:val="Overskrift1"/>
    <w:next w:val="Normal"/>
    <w:link w:val="Overskrift2Tegn"/>
    <w:qFormat/>
    <w:rsid w:val="00B16A28"/>
    <w:pPr>
      <w:numPr>
        <w:numId w:val="35"/>
      </w:numPr>
      <w:outlineLvl w:val="1"/>
    </w:pPr>
    <w:rPr>
      <w:rFonts w:ascii="Arial" w:hAnsi="Arial"/>
      <w:sz w:val="22"/>
      <w:lang w:val="en-GB"/>
    </w:rPr>
  </w:style>
  <w:style w:type="paragraph" w:styleId="Overskrift3">
    <w:name w:val="heading 3"/>
    <w:next w:val="Normal"/>
    <w:qFormat/>
    <w:rsid w:val="003A3F59"/>
    <w:pPr>
      <w:spacing w:before="240" w:after="240" w:line="360" w:lineRule="auto"/>
      <w:outlineLvl w:val="2"/>
    </w:pPr>
    <w:rPr>
      <w:rFonts w:cs="Arial"/>
      <w:b/>
      <w:bCs/>
      <w:szCs w:val="26"/>
    </w:rPr>
  </w:style>
  <w:style w:type="paragraph" w:styleId="Overskrift4">
    <w:name w:val="heading 4"/>
    <w:basedOn w:val="Normal"/>
    <w:next w:val="Normal"/>
    <w:qFormat/>
    <w:rsid w:val="003A3F59"/>
    <w:pPr>
      <w:keepNext/>
      <w:jc w:val="center"/>
      <w:outlineLvl w:val="3"/>
    </w:pPr>
    <w:rPr>
      <w:rFonts w:ascii="Tahoma" w:hAnsi="Tahoma" w:cs="Tahoma"/>
      <w:b/>
      <w:bCs/>
      <w:sz w:val="32"/>
    </w:rPr>
  </w:style>
  <w:style w:type="paragraph" w:styleId="Overskrift5">
    <w:name w:val="heading 5"/>
    <w:basedOn w:val="Normal"/>
    <w:next w:val="Normal"/>
    <w:link w:val="Overskrift5Tegn"/>
    <w:qFormat/>
    <w:rsid w:val="003A3F59"/>
    <w:pPr>
      <w:keepNext/>
      <w:jc w:val="center"/>
      <w:outlineLvl w:val="4"/>
    </w:pPr>
    <w:rPr>
      <w:rFonts w:ascii="Tahoma" w:hAnsi="Tahoma" w:cs="Tahoma"/>
      <w:sz w:val="28"/>
    </w:rPr>
  </w:style>
  <w:style w:type="paragraph" w:styleId="Overskrift6">
    <w:name w:val="heading 6"/>
    <w:basedOn w:val="Normal"/>
    <w:next w:val="Normal"/>
    <w:qFormat/>
    <w:rsid w:val="003A3F59"/>
    <w:pPr>
      <w:keepNext/>
      <w:outlineLvl w:val="5"/>
    </w:pPr>
    <w:rPr>
      <w:b/>
      <w:bCs/>
    </w:rPr>
  </w:style>
  <w:style w:type="paragraph" w:styleId="Overskrift7">
    <w:name w:val="heading 7"/>
    <w:basedOn w:val="Normal"/>
    <w:next w:val="Normal"/>
    <w:qFormat/>
    <w:rsid w:val="003A3F59"/>
    <w:pPr>
      <w:keepNext/>
      <w:jc w:val="center"/>
      <w:outlineLvl w:val="6"/>
    </w:pPr>
    <w:rPr>
      <w:rFonts w:ascii="Tahoma" w:hAnsi="Tahoma"/>
      <w:sz w:val="32"/>
    </w:rPr>
  </w:style>
  <w:style w:type="paragraph" w:styleId="Overskrift8">
    <w:name w:val="heading 8"/>
    <w:basedOn w:val="Normal"/>
    <w:next w:val="Normal"/>
    <w:qFormat/>
    <w:rsid w:val="003A3F59"/>
    <w:pPr>
      <w:keepNext/>
      <w:autoSpaceDE w:val="0"/>
      <w:autoSpaceDN w:val="0"/>
      <w:adjustRightInd w:val="0"/>
      <w:spacing w:after="0"/>
      <w:jc w:val="left"/>
      <w:outlineLvl w:val="7"/>
    </w:pPr>
    <w:rPr>
      <w:rFonts w:ascii="Tahoma" w:hAnsi="Tahoma" w:cs="Tahoma"/>
      <w:sz w:val="16"/>
      <w:szCs w:val="16"/>
    </w:rPr>
  </w:style>
  <w:style w:type="paragraph" w:styleId="Overskrift9">
    <w:name w:val="heading 9"/>
    <w:basedOn w:val="Normal"/>
    <w:next w:val="Normal"/>
    <w:qFormat/>
    <w:rsid w:val="003A3F59"/>
    <w:pPr>
      <w:keepNext/>
      <w:outlineLvl w:val="8"/>
    </w:pPr>
    <w:rPr>
      <w:b/>
      <w:bCs/>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Opstilling-punkttegn2">
    <w:name w:val="List Bullet 2"/>
    <w:basedOn w:val="Normal"/>
    <w:autoRedefine/>
    <w:rsid w:val="003A3F59"/>
    <w:pPr>
      <w:widowControl w:val="0"/>
      <w:numPr>
        <w:numId w:val="1"/>
      </w:numPr>
    </w:pPr>
  </w:style>
  <w:style w:type="paragraph" w:styleId="Indholdsfortegnelse1">
    <w:name w:val="toc 1"/>
    <w:next w:val="Normal"/>
    <w:autoRedefine/>
    <w:uiPriority w:val="39"/>
    <w:rsid w:val="0066538E"/>
    <w:pPr>
      <w:spacing w:before="120" w:after="120" w:line="360" w:lineRule="auto"/>
    </w:pPr>
    <w:rPr>
      <w:rFonts w:asciiTheme="minorHAnsi" w:hAnsiTheme="minorHAnsi" w:cstheme="minorHAnsi"/>
      <w:b/>
      <w:bCs/>
      <w:caps/>
      <w:lang w:val="en-GB"/>
    </w:rPr>
  </w:style>
  <w:style w:type="paragraph" w:customStyle="1" w:styleId="Typografi1">
    <w:name w:val="Typografi1"/>
    <w:link w:val="Typografi1Char"/>
    <w:rsid w:val="003A3F59"/>
    <w:pPr>
      <w:numPr>
        <w:ilvl w:val="1"/>
        <w:numId w:val="2"/>
      </w:numPr>
      <w:spacing w:before="120" w:after="120" w:line="360" w:lineRule="auto"/>
      <w:jc w:val="both"/>
    </w:pPr>
  </w:style>
  <w:style w:type="paragraph" w:styleId="Indholdsfortegnelse2">
    <w:name w:val="toc 2"/>
    <w:next w:val="Normal"/>
    <w:autoRedefine/>
    <w:uiPriority w:val="39"/>
    <w:rsid w:val="009D6799"/>
    <w:pPr>
      <w:tabs>
        <w:tab w:val="left" w:pos="1418"/>
        <w:tab w:val="right" w:leader="dot" w:pos="9061"/>
      </w:tabs>
      <w:spacing w:line="360" w:lineRule="auto"/>
      <w:ind w:left="200"/>
    </w:pPr>
    <w:rPr>
      <w:rFonts w:asciiTheme="minorHAnsi" w:hAnsiTheme="minorHAnsi" w:cstheme="minorHAnsi"/>
      <w:smallCaps/>
      <w:lang w:val="en-GB"/>
    </w:rPr>
  </w:style>
  <w:style w:type="paragraph" w:customStyle="1" w:styleId="Typografi2">
    <w:name w:val="Typografi2"/>
    <w:pPr>
      <w:numPr>
        <w:ilvl w:val="2"/>
        <w:numId w:val="2"/>
      </w:numPr>
      <w:spacing w:after="120" w:line="360" w:lineRule="auto"/>
      <w:jc w:val="both"/>
    </w:pPr>
    <w:rPr>
      <w:bCs/>
    </w:rPr>
  </w:style>
  <w:style w:type="paragraph" w:styleId="Indholdsfortegnelse3">
    <w:name w:val="toc 3"/>
    <w:next w:val="Normal"/>
    <w:autoRedefine/>
    <w:uiPriority w:val="39"/>
    <w:rsid w:val="003A3F59"/>
    <w:pPr>
      <w:spacing w:line="360" w:lineRule="auto"/>
      <w:ind w:left="400"/>
    </w:pPr>
    <w:rPr>
      <w:rFonts w:asciiTheme="minorHAnsi" w:hAnsiTheme="minorHAnsi" w:cstheme="minorHAnsi"/>
      <w:i/>
      <w:iCs/>
      <w:lang w:val="en-GB"/>
    </w:rPr>
  </w:style>
  <w:style w:type="paragraph" w:customStyle="1" w:styleId="Typografi3">
    <w:name w:val="Typografi3"/>
    <w:pPr>
      <w:numPr>
        <w:ilvl w:val="3"/>
        <w:numId w:val="2"/>
      </w:numPr>
      <w:tabs>
        <w:tab w:val="left" w:pos="1134"/>
      </w:tabs>
      <w:spacing w:after="120" w:line="360" w:lineRule="auto"/>
      <w:jc w:val="both"/>
    </w:pPr>
  </w:style>
  <w:style w:type="paragraph" w:styleId="Indholdsfortegnelse4">
    <w:name w:val="toc 4"/>
    <w:basedOn w:val="Normal"/>
    <w:next w:val="Normal"/>
    <w:autoRedefine/>
    <w:semiHidden/>
    <w:rsid w:val="003A3F59"/>
    <w:pPr>
      <w:spacing w:after="0"/>
      <w:ind w:left="600"/>
      <w:jc w:val="left"/>
    </w:pPr>
    <w:rPr>
      <w:rFonts w:asciiTheme="minorHAnsi" w:hAnsiTheme="minorHAnsi" w:cstheme="minorHAnsi"/>
      <w:sz w:val="18"/>
      <w:szCs w:val="18"/>
    </w:rPr>
  </w:style>
  <w:style w:type="paragraph" w:styleId="Indholdsfortegnelse5">
    <w:name w:val="toc 5"/>
    <w:basedOn w:val="Normal"/>
    <w:next w:val="Normal"/>
    <w:autoRedefine/>
    <w:semiHidden/>
    <w:rsid w:val="003A3F59"/>
    <w:pPr>
      <w:spacing w:after="0"/>
      <w:ind w:left="800"/>
      <w:jc w:val="left"/>
    </w:pPr>
    <w:rPr>
      <w:rFonts w:asciiTheme="minorHAnsi" w:hAnsiTheme="minorHAnsi" w:cstheme="minorHAnsi"/>
      <w:sz w:val="18"/>
      <w:szCs w:val="18"/>
    </w:rPr>
  </w:style>
  <w:style w:type="paragraph" w:styleId="Indholdsfortegnelse6">
    <w:name w:val="toc 6"/>
    <w:basedOn w:val="Normal"/>
    <w:next w:val="Normal"/>
    <w:autoRedefine/>
    <w:semiHidden/>
    <w:rsid w:val="003A3F59"/>
    <w:pPr>
      <w:spacing w:after="0"/>
      <w:ind w:left="1000"/>
      <w:jc w:val="left"/>
    </w:pPr>
    <w:rPr>
      <w:rFonts w:asciiTheme="minorHAnsi" w:hAnsiTheme="minorHAnsi" w:cstheme="minorHAnsi"/>
      <w:sz w:val="18"/>
      <w:szCs w:val="18"/>
    </w:rPr>
  </w:style>
  <w:style w:type="paragraph" w:styleId="Indholdsfortegnelse7">
    <w:name w:val="toc 7"/>
    <w:basedOn w:val="Normal"/>
    <w:next w:val="Normal"/>
    <w:autoRedefine/>
    <w:semiHidden/>
    <w:rsid w:val="003A3F59"/>
    <w:pPr>
      <w:spacing w:after="0"/>
      <w:ind w:left="1200"/>
      <w:jc w:val="left"/>
    </w:pPr>
    <w:rPr>
      <w:rFonts w:asciiTheme="minorHAnsi" w:hAnsiTheme="minorHAnsi" w:cstheme="minorHAnsi"/>
      <w:sz w:val="18"/>
      <w:szCs w:val="18"/>
    </w:rPr>
  </w:style>
  <w:style w:type="paragraph" w:styleId="Indholdsfortegnelse8">
    <w:name w:val="toc 8"/>
    <w:basedOn w:val="Normal"/>
    <w:next w:val="Normal"/>
    <w:autoRedefine/>
    <w:semiHidden/>
    <w:rsid w:val="003A3F59"/>
    <w:pPr>
      <w:spacing w:after="0"/>
      <w:ind w:left="1400"/>
      <w:jc w:val="left"/>
    </w:pPr>
    <w:rPr>
      <w:rFonts w:asciiTheme="minorHAnsi" w:hAnsiTheme="minorHAnsi" w:cstheme="minorHAnsi"/>
      <w:sz w:val="18"/>
      <w:szCs w:val="18"/>
    </w:rPr>
  </w:style>
  <w:style w:type="paragraph" w:styleId="Indholdsfortegnelse9">
    <w:name w:val="toc 9"/>
    <w:basedOn w:val="Normal"/>
    <w:next w:val="Normal"/>
    <w:autoRedefine/>
    <w:semiHidden/>
    <w:rsid w:val="003A3F59"/>
    <w:pPr>
      <w:spacing w:after="0"/>
      <w:ind w:left="1600"/>
      <w:jc w:val="left"/>
    </w:pPr>
    <w:rPr>
      <w:rFonts w:asciiTheme="minorHAnsi" w:hAnsiTheme="minorHAnsi" w:cstheme="minorHAnsi"/>
      <w:sz w:val="18"/>
      <w:szCs w:val="18"/>
    </w:rPr>
  </w:style>
  <w:style w:type="character" w:styleId="Hyperlink">
    <w:name w:val="Hyperlink"/>
    <w:uiPriority w:val="99"/>
    <w:rsid w:val="003A3F59"/>
    <w:rPr>
      <w:color w:val="0000FF"/>
      <w:u w:val="single"/>
    </w:rPr>
  </w:style>
  <w:style w:type="character" w:styleId="Kommentarhenvisning">
    <w:name w:val="annotation reference"/>
    <w:uiPriority w:val="99"/>
    <w:rPr>
      <w:sz w:val="16"/>
      <w:szCs w:val="16"/>
    </w:rPr>
  </w:style>
  <w:style w:type="paragraph" w:styleId="Kommentartekst">
    <w:name w:val="annotation text"/>
    <w:basedOn w:val="Normal"/>
    <w:link w:val="KommentartekstTegn"/>
    <w:uiPriority w:val="99"/>
    <w:rsid w:val="003A3F59"/>
    <w:rPr>
      <w:szCs w:val="20"/>
    </w:rPr>
  </w:style>
  <w:style w:type="paragraph" w:styleId="Sidefod">
    <w:name w:val="footer"/>
    <w:basedOn w:val="Normal"/>
    <w:link w:val="SidefodTegn"/>
    <w:uiPriority w:val="99"/>
    <w:rsid w:val="003A3F59"/>
    <w:pPr>
      <w:tabs>
        <w:tab w:val="center" w:pos="4819"/>
        <w:tab w:val="right" w:pos="9638"/>
      </w:tabs>
    </w:pPr>
    <w:rPr>
      <w:lang w:val="x-none" w:eastAsia="x-none"/>
    </w:rPr>
  </w:style>
  <w:style w:type="character" w:styleId="Sidetal">
    <w:name w:val="page number"/>
    <w:basedOn w:val="Standardskrifttypeiafsnit"/>
  </w:style>
  <w:style w:type="paragraph" w:styleId="Brdtekstindrykning">
    <w:name w:val="Body Text Indent"/>
    <w:basedOn w:val="Normal"/>
    <w:rsid w:val="003A3F59"/>
    <w:pPr>
      <w:ind w:left="851"/>
    </w:pPr>
  </w:style>
  <w:style w:type="paragraph" w:customStyle="1" w:styleId="Typografi4">
    <w:name w:val="Typografi4"/>
    <w:autoRedefine/>
    <w:rsid w:val="00A7317C"/>
    <w:pPr>
      <w:spacing w:after="120"/>
      <w:jc w:val="center"/>
    </w:pPr>
    <w:rPr>
      <w:b/>
      <w:bCs/>
      <w:szCs w:val="24"/>
    </w:rPr>
  </w:style>
  <w:style w:type="paragraph" w:styleId="Brdtekst">
    <w:name w:val="Body Text"/>
    <w:aliases w:val="Fyllabrød"/>
    <w:basedOn w:val="Normal"/>
    <w:rsid w:val="003A3F59"/>
    <w:pPr>
      <w:spacing w:after="0"/>
    </w:pPr>
    <w:rPr>
      <w:bCs/>
      <w:sz w:val="24"/>
    </w:rPr>
  </w:style>
  <w:style w:type="paragraph" w:styleId="Brdtekstindrykning2">
    <w:name w:val="Body Text Indent 2"/>
    <w:basedOn w:val="Normal"/>
    <w:pPr>
      <w:ind w:left="735" w:hanging="735"/>
    </w:pPr>
  </w:style>
  <w:style w:type="paragraph" w:styleId="Brdtekst2">
    <w:name w:val="Body Text 2"/>
    <w:basedOn w:val="Normal"/>
    <w:link w:val="Brdtekst2Tegn"/>
    <w:rsid w:val="003A3F59"/>
    <w:pPr>
      <w:autoSpaceDE w:val="0"/>
      <w:autoSpaceDN w:val="0"/>
      <w:adjustRightInd w:val="0"/>
      <w:spacing w:after="0"/>
      <w:jc w:val="left"/>
    </w:pPr>
    <w:rPr>
      <w:szCs w:val="16"/>
      <w:lang w:eastAsia="x-none"/>
    </w:rPr>
  </w:style>
  <w:style w:type="paragraph" w:styleId="Sidehoved">
    <w:name w:val="header"/>
    <w:basedOn w:val="Normal"/>
    <w:link w:val="SidehovedTegn"/>
    <w:rsid w:val="003A3F59"/>
    <w:pPr>
      <w:tabs>
        <w:tab w:val="center" w:pos="4819"/>
        <w:tab w:val="right" w:pos="9638"/>
      </w:tabs>
    </w:pPr>
    <w:rPr>
      <w:lang w:val="x-none" w:eastAsia="x-none"/>
    </w:rPr>
  </w:style>
  <w:style w:type="paragraph" w:styleId="Markeringsbobletekst">
    <w:name w:val="Balloon Text"/>
    <w:basedOn w:val="Normal"/>
    <w:link w:val="MarkeringsbobletekstTegn"/>
    <w:semiHidden/>
    <w:rsid w:val="003A3F59"/>
    <w:rPr>
      <w:rFonts w:ascii="Tahoma" w:hAnsi="Tahoma"/>
      <w:sz w:val="16"/>
      <w:szCs w:val="16"/>
      <w:lang w:val="x-none" w:eastAsia="x-none"/>
    </w:rPr>
  </w:style>
  <w:style w:type="paragraph" w:customStyle="1" w:styleId="datomv">
    <w:name w:val="datomv"/>
    <w:basedOn w:val="Normal"/>
    <w:pPr>
      <w:framePr w:hSpace="142" w:wrap="around" w:vAnchor="text" w:hAnchor="page" w:x="9073" w:y="1" w:anchorLock="1"/>
      <w:spacing w:after="0" w:line="280" w:lineRule="exact"/>
      <w:jc w:val="left"/>
    </w:pPr>
    <w:rPr>
      <w:sz w:val="24"/>
      <w:szCs w:val="20"/>
      <w:lang w:eastAsia="en-US"/>
    </w:rPr>
  </w:style>
  <w:style w:type="paragraph" w:styleId="Fodnotetekst">
    <w:name w:val="footnote text"/>
    <w:basedOn w:val="Normal"/>
    <w:semiHidden/>
    <w:rsid w:val="003A3F59"/>
    <w:rPr>
      <w:szCs w:val="20"/>
    </w:rPr>
  </w:style>
  <w:style w:type="character" w:styleId="Fodnotehenvisning">
    <w:name w:val="footnote reference"/>
    <w:semiHidden/>
    <w:rPr>
      <w:vertAlign w:val="superscript"/>
    </w:rPr>
  </w:style>
  <w:style w:type="paragraph" w:styleId="Brdtekstindrykning3">
    <w:name w:val="Body Text Indent 3"/>
    <w:basedOn w:val="Normal"/>
    <w:rsid w:val="003A3F59"/>
    <w:pPr>
      <w:spacing w:line="240" w:lineRule="exact"/>
      <w:ind w:left="840"/>
    </w:pPr>
  </w:style>
  <w:style w:type="character" w:customStyle="1" w:styleId="BesgtLink1">
    <w:name w:val="BesøgtLink1"/>
    <w:uiPriority w:val="99"/>
    <w:rPr>
      <w:color w:val="800080"/>
      <w:u w:val="single"/>
    </w:rPr>
  </w:style>
  <w:style w:type="paragraph" w:styleId="Brdtekst3">
    <w:name w:val="Body Text 3"/>
    <w:basedOn w:val="Normal"/>
    <w:link w:val="Brdtekst3Tegn"/>
    <w:rsid w:val="003A3F59"/>
    <w:rPr>
      <w:b/>
      <w:bCs/>
      <w:sz w:val="24"/>
      <w:lang w:val="x-none" w:eastAsia="x-none"/>
    </w:rPr>
  </w:style>
  <w:style w:type="paragraph" w:customStyle="1" w:styleId="BBDOverskrift1">
    <w:name w:val="BBDOverskrift 1"/>
    <w:basedOn w:val="Normal"/>
    <w:next w:val="Normal"/>
    <w:rsid w:val="00416833"/>
    <w:pPr>
      <w:numPr>
        <w:numId w:val="3"/>
      </w:numPr>
      <w:tabs>
        <w:tab w:val="left" w:pos="1701"/>
        <w:tab w:val="left" w:pos="2835"/>
        <w:tab w:val="left" w:pos="5103"/>
        <w:tab w:val="right" w:pos="6521"/>
        <w:tab w:val="left" w:pos="7144"/>
        <w:tab w:val="right" w:pos="8606"/>
      </w:tabs>
      <w:spacing w:after="0" w:line="280" w:lineRule="exact"/>
    </w:pPr>
    <w:rPr>
      <w:rFonts w:ascii="Arial" w:eastAsia="MS Mincho" w:hAnsi="Arial"/>
      <w:b/>
      <w:szCs w:val="20"/>
    </w:rPr>
  </w:style>
  <w:style w:type="paragraph" w:customStyle="1" w:styleId="BBDOverskrift2">
    <w:name w:val="BBDOverskrift 2"/>
    <w:basedOn w:val="Normal"/>
    <w:next w:val="Normal"/>
    <w:rsid w:val="00416833"/>
    <w:pPr>
      <w:numPr>
        <w:ilvl w:val="1"/>
        <w:numId w:val="3"/>
      </w:numPr>
      <w:tabs>
        <w:tab w:val="left" w:pos="1701"/>
        <w:tab w:val="left" w:pos="2835"/>
        <w:tab w:val="left" w:pos="5103"/>
        <w:tab w:val="right" w:pos="6521"/>
        <w:tab w:val="left" w:pos="7144"/>
        <w:tab w:val="right" w:pos="8606"/>
      </w:tabs>
      <w:spacing w:after="0" w:line="280" w:lineRule="exact"/>
    </w:pPr>
    <w:rPr>
      <w:rFonts w:ascii="Arial" w:eastAsia="MS Mincho" w:hAnsi="Arial"/>
    </w:rPr>
  </w:style>
  <w:style w:type="paragraph" w:customStyle="1" w:styleId="BBDOverskrift3">
    <w:name w:val="BBDOverskrift 3"/>
    <w:basedOn w:val="Normal"/>
    <w:next w:val="Normal"/>
    <w:link w:val="BBDOverskrift3Tegn"/>
    <w:rsid w:val="00416833"/>
    <w:pPr>
      <w:numPr>
        <w:ilvl w:val="2"/>
        <w:numId w:val="3"/>
      </w:numPr>
      <w:tabs>
        <w:tab w:val="left" w:pos="1701"/>
        <w:tab w:val="left" w:pos="2835"/>
        <w:tab w:val="left" w:pos="5103"/>
        <w:tab w:val="right" w:pos="6521"/>
        <w:tab w:val="left" w:pos="7144"/>
        <w:tab w:val="right" w:pos="8606"/>
      </w:tabs>
      <w:spacing w:after="0" w:line="280" w:lineRule="exact"/>
    </w:pPr>
    <w:rPr>
      <w:rFonts w:ascii="Arial" w:eastAsia="MS Mincho" w:hAnsi="Arial"/>
      <w:lang w:eastAsia="x-none"/>
    </w:rPr>
  </w:style>
  <w:style w:type="paragraph" w:customStyle="1" w:styleId="BBDOverskrift4">
    <w:name w:val="BBDOverskrift 4"/>
    <w:basedOn w:val="Normal"/>
    <w:next w:val="Normal"/>
    <w:rsid w:val="00416833"/>
    <w:pPr>
      <w:numPr>
        <w:ilvl w:val="3"/>
        <w:numId w:val="3"/>
      </w:numPr>
      <w:tabs>
        <w:tab w:val="left" w:pos="1701"/>
        <w:tab w:val="left" w:pos="2835"/>
        <w:tab w:val="left" w:pos="5103"/>
        <w:tab w:val="right" w:pos="6521"/>
        <w:tab w:val="left" w:pos="7144"/>
        <w:tab w:val="right" w:pos="8606"/>
      </w:tabs>
      <w:spacing w:after="0" w:line="280" w:lineRule="exact"/>
    </w:pPr>
    <w:rPr>
      <w:rFonts w:ascii="Arial" w:eastAsia="MS Mincho" w:hAnsi="Arial"/>
    </w:rPr>
  </w:style>
  <w:style w:type="paragraph" w:styleId="Kommentaremne">
    <w:name w:val="annotation subject"/>
    <w:basedOn w:val="Kommentartekst"/>
    <w:next w:val="Kommentartekst"/>
    <w:link w:val="KommentaremneTegn"/>
    <w:rsid w:val="003A3F59"/>
    <w:rPr>
      <w:b/>
      <w:bCs/>
      <w:lang w:val="x-none" w:eastAsia="x-none"/>
    </w:rPr>
  </w:style>
  <w:style w:type="character" w:customStyle="1" w:styleId="KommentartekstTegn">
    <w:name w:val="Kommentartekst Tegn"/>
    <w:basedOn w:val="Standardskrifttypeiafsnit"/>
    <w:link w:val="Kommentartekst"/>
    <w:uiPriority w:val="99"/>
    <w:rsid w:val="00F4769F"/>
  </w:style>
  <w:style w:type="character" w:customStyle="1" w:styleId="KommentaremneTegn">
    <w:name w:val="Kommentaremne Tegn"/>
    <w:link w:val="Kommentaremne"/>
    <w:rsid w:val="00F4769F"/>
    <w:rPr>
      <w:b/>
      <w:bCs/>
    </w:rPr>
  </w:style>
  <w:style w:type="paragraph" w:customStyle="1" w:styleId="stk2">
    <w:name w:val="stk2"/>
    <w:basedOn w:val="Normal"/>
    <w:rsid w:val="00F1315D"/>
    <w:pPr>
      <w:spacing w:after="0" w:line="240" w:lineRule="auto"/>
      <w:ind w:firstLine="240"/>
      <w:jc w:val="left"/>
    </w:pPr>
    <w:rPr>
      <w:rFonts w:ascii="Tahoma" w:hAnsi="Tahoma" w:cs="Tahoma"/>
      <w:color w:val="000000"/>
      <w:sz w:val="24"/>
    </w:rPr>
  </w:style>
  <w:style w:type="paragraph" w:customStyle="1" w:styleId="liste1">
    <w:name w:val="liste1"/>
    <w:basedOn w:val="Normal"/>
    <w:rsid w:val="00F1315D"/>
    <w:pPr>
      <w:spacing w:after="0" w:line="240" w:lineRule="auto"/>
      <w:ind w:left="280"/>
      <w:jc w:val="left"/>
    </w:pPr>
    <w:rPr>
      <w:rFonts w:ascii="Tahoma" w:hAnsi="Tahoma" w:cs="Tahoma"/>
      <w:color w:val="000000"/>
      <w:sz w:val="24"/>
    </w:rPr>
  </w:style>
  <w:style w:type="character" w:customStyle="1" w:styleId="stknr1">
    <w:name w:val="stknr1"/>
    <w:rsid w:val="00F1315D"/>
    <w:rPr>
      <w:rFonts w:ascii="Tahoma" w:hAnsi="Tahoma" w:cs="Tahoma" w:hint="default"/>
      <w:i/>
      <w:iCs/>
      <w:color w:val="000000"/>
      <w:sz w:val="24"/>
      <w:szCs w:val="24"/>
      <w:shd w:val="clear" w:color="auto" w:fill="auto"/>
    </w:rPr>
  </w:style>
  <w:style w:type="character" w:customStyle="1" w:styleId="liste1nr1">
    <w:name w:val="liste1nr1"/>
    <w:rsid w:val="00F1315D"/>
    <w:rPr>
      <w:rFonts w:ascii="Tahoma" w:hAnsi="Tahoma" w:cs="Tahoma" w:hint="default"/>
      <w:color w:val="000000"/>
      <w:sz w:val="24"/>
      <w:szCs w:val="24"/>
      <w:shd w:val="clear" w:color="auto" w:fill="auto"/>
    </w:rPr>
  </w:style>
  <w:style w:type="paragraph" w:styleId="NormalWeb">
    <w:name w:val="Normal (Web)"/>
    <w:basedOn w:val="Normal"/>
    <w:unhideWhenUsed/>
    <w:rsid w:val="003A3F59"/>
    <w:pPr>
      <w:spacing w:before="100" w:beforeAutospacing="1" w:after="100" w:afterAutospacing="1" w:line="240" w:lineRule="auto"/>
      <w:jc w:val="left"/>
    </w:pPr>
    <w:rPr>
      <w:color w:val="000000"/>
      <w:sz w:val="24"/>
    </w:rPr>
  </w:style>
  <w:style w:type="paragraph" w:customStyle="1" w:styleId="Overskrift-Bilagsnummer">
    <w:name w:val="Overskrift - Bilagsnummer"/>
    <w:basedOn w:val="Overskrift2"/>
    <w:next w:val="Normal"/>
    <w:link w:val="Overskrift-BilagsnummerTegn"/>
    <w:autoRedefine/>
    <w:qFormat/>
    <w:rsid w:val="00EF1E50"/>
    <w:rPr>
      <w:lang w:val="x-none" w:eastAsia="x-none"/>
    </w:rPr>
  </w:style>
  <w:style w:type="character" w:customStyle="1" w:styleId="Overskrift1Tegn">
    <w:name w:val="Overskrift 1 Tegn"/>
    <w:aliases w:val="Rapport Tegn,Section Heading Tegn,H1 Tegn,h1 Tegn,Para1 Tegn,1. Tegn,Top 1 Tegn,ParaLevel1 Tegn,Level 1 Para Tegn,Level 1 Para1 Tegn,Level 1 Para2 Tegn,Level 1 Para3 Tegn,Level 1 Para4 Tegn,Level 1 Para11 Tegn,Level 1 Para21 Tegn"/>
    <w:link w:val="Overskrift1"/>
    <w:uiPriority w:val="9"/>
    <w:rsid w:val="00AA086B"/>
    <w:rPr>
      <w:b/>
      <w:bCs/>
      <w:lang w:val="en-US" w:eastAsia="en-US"/>
    </w:rPr>
  </w:style>
  <w:style w:type="character" w:customStyle="1" w:styleId="Overskrift2Tegn">
    <w:name w:val="Overskrift 2 Tegn"/>
    <w:aliases w:val="Reset numbering Tegn"/>
    <w:link w:val="Overskrift2"/>
    <w:rsid w:val="00B16A28"/>
    <w:rPr>
      <w:rFonts w:ascii="Arial" w:hAnsi="Arial"/>
      <w:b/>
      <w:bCs/>
      <w:sz w:val="22"/>
      <w:lang w:val="en-GB" w:eastAsia="en-US"/>
    </w:rPr>
  </w:style>
  <w:style w:type="character" w:customStyle="1" w:styleId="Overskrift-BilagsnummerTegn">
    <w:name w:val="Overskrift - Bilagsnummer Tegn"/>
    <w:link w:val="Overskrift-Bilagsnummer"/>
    <w:rsid w:val="00EF1E50"/>
    <w:rPr>
      <w:rFonts w:ascii="Arial" w:hAnsi="Arial"/>
      <w:b/>
      <w:bCs/>
      <w:sz w:val="22"/>
      <w:lang w:val="x-none" w:eastAsia="x-none"/>
    </w:rPr>
  </w:style>
  <w:style w:type="paragraph" w:styleId="Indeks2">
    <w:name w:val="index 2"/>
    <w:basedOn w:val="Normal"/>
    <w:next w:val="Normal"/>
    <w:autoRedefine/>
    <w:rsid w:val="003A3F59"/>
    <w:pPr>
      <w:tabs>
        <w:tab w:val="left" w:pos="0"/>
        <w:tab w:val="left" w:pos="840"/>
        <w:tab w:val="left" w:pos="9240"/>
      </w:tabs>
      <w:spacing w:after="0" w:line="240" w:lineRule="auto"/>
      <w:ind w:left="400" w:hanging="200"/>
      <w:jc w:val="center"/>
    </w:pPr>
    <w:rPr>
      <w:sz w:val="24"/>
    </w:rPr>
  </w:style>
  <w:style w:type="paragraph" w:styleId="Indeks1">
    <w:name w:val="index 1"/>
    <w:basedOn w:val="Normal"/>
    <w:next w:val="Normal"/>
    <w:autoRedefine/>
    <w:rsid w:val="003A3F59"/>
    <w:pPr>
      <w:tabs>
        <w:tab w:val="left" w:pos="0"/>
        <w:tab w:val="left" w:pos="840"/>
        <w:tab w:val="left" w:pos="9240"/>
      </w:tabs>
      <w:spacing w:after="0" w:line="240" w:lineRule="auto"/>
      <w:ind w:left="284" w:hanging="284"/>
      <w:jc w:val="center"/>
    </w:pPr>
    <w:rPr>
      <w:sz w:val="24"/>
    </w:rPr>
  </w:style>
  <w:style w:type="paragraph" w:styleId="Indeks3">
    <w:name w:val="index 3"/>
    <w:basedOn w:val="Normal"/>
    <w:next w:val="Normal"/>
    <w:autoRedefine/>
    <w:rsid w:val="003A3F59"/>
    <w:pPr>
      <w:tabs>
        <w:tab w:val="left" w:pos="0"/>
        <w:tab w:val="left" w:pos="840"/>
        <w:tab w:val="left" w:pos="9240"/>
      </w:tabs>
      <w:spacing w:after="0" w:line="240" w:lineRule="auto"/>
      <w:ind w:left="600" w:hanging="200"/>
      <w:jc w:val="center"/>
    </w:pPr>
    <w:rPr>
      <w:sz w:val="24"/>
    </w:rPr>
  </w:style>
  <w:style w:type="paragraph" w:styleId="Indeks4">
    <w:name w:val="index 4"/>
    <w:basedOn w:val="Normal"/>
    <w:next w:val="Normal"/>
    <w:autoRedefine/>
    <w:rsid w:val="003A3F59"/>
    <w:pPr>
      <w:tabs>
        <w:tab w:val="left" w:pos="0"/>
        <w:tab w:val="left" w:pos="840"/>
        <w:tab w:val="left" w:pos="9240"/>
      </w:tabs>
      <w:spacing w:after="0" w:line="240" w:lineRule="auto"/>
      <w:ind w:left="800" w:hanging="200"/>
      <w:jc w:val="center"/>
    </w:pPr>
    <w:rPr>
      <w:sz w:val="24"/>
    </w:rPr>
  </w:style>
  <w:style w:type="paragraph" w:styleId="Indeks5">
    <w:name w:val="index 5"/>
    <w:basedOn w:val="Normal"/>
    <w:next w:val="Normal"/>
    <w:autoRedefine/>
    <w:rsid w:val="003A3F59"/>
    <w:pPr>
      <w:tabs>
        <w:tab w:val="left" w:pos="0"/>
        <w:tab w:val="left" w:pos="840"/>
        <w:tab w:val="left" w:pos="9240"/>
      </w:tabs>
      <w:spacing w:after="0" w:line="240" w:lineRule="auto"/>
      <w:ind w:left="1000" w:hanging="200"/>
      <w:jc w:val="center"/>
    </w:pPr>
    <w:rPr>
      <w:sz w:val="24"/>
    </w:rPr>
  </w:style>
  <w:style w:type="paragraph" w:styleId="Indeks6">
    <w:name w:val="index 6"/>
    <w:basedOn w:val="Normal"/>
    <w:next w:val="Normal"/>
    <w:autoRedefine/>
    <w:rsid w:val="003A3F59"/>
    <w:pPr>
      <w:tabs>
        <w:tab w:val="left" w:pos="0"/>
        <w:tab w:val="left" w:pos="840"/>
        <w:tab w:val="left" w:pos="9240"/>
      </w:tabs>
      <w:spacing w:after="0" w:line="240" w:lineRule="auto"/>
      <w:ind w:left="1200" w:hanging="200"/>
      <w:jc w:val="center"/>
    </w:pPr>
    <w:rPr>
      <w:sz w:val="24"/>
    </w:rPr>
  </w:style>
  <w:style w:type="paragraph" w:styleId="Indeks7">
    <w:name w:val="index 7"/>
    <w:basedOn w:val="Normal"/>
    <w:next w:val="Normal"/>
    <w:autoRedefine/>
    <w:rsid w:val="003A3F59"/>
    <w:pPr>
      <w:tabs>
        <w:tab w:val="left" w:pos="0"/>
        <w:tab w:val="left" w:pos="840"/>
        <w:tab w:val="left" w:pos="9240"/>
      </w:tabs>
      <w:spacing w:after="0" w:line="240" w:lineRule="auto"/>
      <w:ind w:left="1400" w:hanging="200"/>
      <w:jc w:val="center"/>
    </w:pPr>
    <w:rPr>
      <w:sz w:val="24"/>
    </w:rPr>
  </w:style>
  <w:style w:type="paragraph" w:styleId="Indeks8">
    <w:name w:val="index 8"/>
    <w:basedOn w:val="Normal"/>
    <w:next w:val="Normal"/>
    <w:autoRedefine/>
    <w:rsid w:val="003A3F59"/>
    <w:pPr>
      <w:tabs>
        <w:tab w:val="left" w:pos="0"/>
        <w:tab w:val="left" w:pos="840"/>
        <w:tab w:val="left" w:pos="9240"/>
      </w:tabs>
      <w:spacing w:after="0" w:line="240" w:lineRule="auto"/>
      <w:ind w:left="1600" w:hanging="200"/>
      <w:jc w:val="center"/>
    </w:pPr>
    <w:rPr>
      <w:sz w:val="24"/>
    </w:rPr>
  </w:style>
  <w:style w:type="paragraph" w:styleId="Indeks9">
    <w:name w:val="index 9"/>
    <w:basedOn w:val="Normal"/>
    <w:next w:val="Normal"/>
    <w:autoRedefine/>
    <w:rsid w:val="003A3F59"/>
    <w:pPr>
      <w:tabs>
        <w:tab w:val="left" w:pos="0"/>
        <w:tab w:val="left" w:pos="840"/>
        <w:tab w:val="left" w:pos="9240"/>
      </w:tabs>
      <w:spacing w:after="0" w:line="240" w:lineRule="auto"/>
      <w:ind w:left="1800" w:hanging="200"/>
      <w:jc w:val="center"/>
    </w:pPr>
    <w:rPr>
      <w:sz w:val="24"/>
    </w:rPr>
  </w:style>
  <w:style w:type="paragraph" w:styleId="Indeksoverskrift">
    <w:name w:val="index heading"/>
    <w:basedOn w:val="Normal"/>
    <w:next w:val="Indeks1"/>
    <w:rsid w:val="003A3F59"/>
    <w:pPr>
      <w:tabs>
        <w:tab w:val="left" w:pos="0"/>
        <w:tab w:val="left" w:pos="840"/>
        <w:tab w:val="left" w:pos="9240"/>
      </w:tabs>
      <w:spacing w:after="0" w:line="240" w:lineRule="auto"/>
      <w:jc w:val="center"/>
    </w:pPr>
    <w:rPr>
      <w:sz w:val="24"/>
    </w:rPr>
  </w:style>
  <w:style w:type="paragraph" w:customStyle="1" w:styleId="typografi10">
    <w:name w:val="typografi1"/>
    <w:basedOn w:val="Normal"/>
    <w:rsid w:val="003A3F59"/>
    <w:pPr>
      <w:tabs>
        <w:tab w:val="left" w:pos="0"/>
        <w:tab w:val="left" w:pos="840"/>
        <w:tab w:val="left" w:pos="9240"/>
      </w:tabs>
      <w:spacing w:before="100" w:beforeAutospacing="1" w:after="100" w:afterAutospacing="1" w:line="240" w:lineRule="auto"/>
      <w:jc w:val="left"/>
    </w:pPr>
    <w:rPr>
      <w:sz w:val="24"/>
    </w:rPr>
  </w:style>
  <w:style w:type="paragraph" w:customStyle="1" w:styleId="typografi20">
    <w:name w:val="typografi2"/>
    <w:basedOn w:val="Normal"/>
    <w:rsid w:val="003A3F59"/>
    <w:pPr>
      <w:tabs>
        <w:tab w:val="left" w:pos="0"/>
        <w:tab w:val="left" w:pos="840"/>
        <w:tab w:val="left" w:pos="9240"/>
      </w:tabs>
      <w:spacing w:before="100" w:beforeAutospacing="1" w:after="100" w:afterAutospacing="1" w:line="240" w:lineRule="auto"/>
      <w:jc w:val="left"/>
    </w:pPr>
    <w:rPr>
      <w:sz w:val="24"/>
    </w:rPr>
  </w:style>
  <w:style w:type="paragraph" w:customStyle="1" w:styleId="Liste10">
    <w:name w:val="Liste1"/>
    <w:basedOn w:val="Normal"/>
    <w:rsid w:val="003A3F59"/>
    <w:pPr>
      <w:tabs>
        <w:tab w:val="left" w:pos="0"/>
        <w:tab w:val="left" w:pos="840"/>
        <w:tab w:val="left" w:pos="9240"/>
      </w:tabs>
      <w:spacing w:after="0" w:line="240" w:lineRule="auto"/>
      <w:ind w:left="283" w:hanging="283"/>
      <w:jc w:val="center"/>
    </w:pPr>
    <w:rPr>
      <w:sz w:val="24"/>
    </w:rPr>
  </w:style>
  <w:style w:type="paragraph" w:customStyle="1" w:styleId="Liste21">
    <w:name w:val="Liste 21"/>
    <w:basedOn w:val="Normal"/>
    <w:rsid w:val="003A3F59"/>
    <w:pPr>
      <w:tabs>
        <w:tab w:val="left" w:pos="0"/>
        <w:tab w:val="left" w:pos="840"/>
        <w:tab w:val="left" w:pos="9240"/>
      </w:tabs>
      <w:spacing w:after="0" w:line="240" w:lineRule="auto"/>
      <w:ind w:left="566" w:hanging="283"/>
      <w:jc w:val="center"/>
    </w:pPr>
    <w:rPr>
      <w:sz w:val="24"/>
    </w:rPr>
  </w:style>
  <w:style w:type="paragraph" w:customStyle="1" w:styleId="Styletypografi1Left0cmHanging15cmBeforeAutoAf">
    <w:name w:val="Style typografi1 + Left:  0 cm Hanging:  15 cm Before:  Auto Af..."/>
    <w:basedOn w:val="typografi10"/>
    <w:rsid w:val="003A3F59"/>
    <w:pPr>
      <w:spacing w:before="120" w:after="120"/>
      <w:ind w:left="851" w:hanging="851"/>
      <w:jc w:val="both"/>
    </w:pPr>
    <w:rPr>
      <w:szCs w:val="20"/>
    </w:rPr>
  </w:style>
  <w:style w:type="character" w:customStyle="1" w:styleId="typografi1Char0">
    <w:name w:val="typografi1 Char"/>
    <w:rsid w:val="003A3F59"/>
    <w:rPr>
      <w:sz w:val="24"/>
      <w:szCs w:val="24"/>
      <w:lang w:val="da-DK" w:eastAsia="da-DK" w:bidi="ar-SA"/>
    </w:rPr>
  </w:style>
  <w:style w:type="character" w:customStyle="1" w:styleId="Styletypografi1Left0cmHanging15cmBeforeAutoAfChar">
    <w:name w:val="Style typografi1 + Left:  0 cm Hanging:  15 cm Before:  Auto Af... Char"/>
    <w:rsid w:val="003A3F59"/>
    <w:rPr>
      <w:sz w:val="24"/>
      <w:szCs w:val="24"/>
      <w:lang w:val="da-DK" w:eastAsia="da-DK" w:bidi="ar-SA"/>
    </w:rPr>
  </w:style>
  <w:style w:type="paragraph" w:customStyle="1" w:styleId="Styletypografi2BeforeAutoAfterAuto">
    <w:name w:val="Style typografi2 + Before:  Auto After:  Auto"/>
    <w:basedOn w:val="typografi20"/>
    <w:rsid w:val="003A3F59"/>
  </w:style>
  <w:style w:type="paragraph" w:customStyle="1" w:styleId="Styletypografi2BeforeAutoAfterAuto1">
    <w:name w:val="Style typografi2 + Before:  Auto After:  Auto1"/>
    <w:basedOn w:val="typografi20"/>
    <w:rsid w:val="003A3F59"/>
  </w:style>
  <w:style w:type="character" w:customStyle="1" w:styleId="Typografi1Char">
    <w:name w:val="Typografi1 Char"/>
    <w:link w:val="Typografi1"/>
    <w:rsid w:val="003A3F59"/>
  </w:style>
  <w:style w:type="table" w:styleId="Tabel-Gitter">
    <w:name w:val="Table Grid"/>
    <w:basedOn w:val="Tabel-Normal"/>
    <w:rsid w:val="003A3F59"/>
    <w:pPr>
      <w:tabs>
        <w:tab w:val="left" w:pos="0"/>
        <w:tab w:val="left" w:pos="840"/>
        <w:tab w:val="left" w:pos="9240"/>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defodTegn">
    <w:name w:val="Sidefod Tegn"/>
    <w:link w:val="Sidefod"/>
    <w:uiPriority w:val="99"/>
    <w:rsid w:val="003A3F59"/>
    <w:rPr>
      <w:szCs w:val="24"/>
    </w:rPr>
  </w:style>
  <w:style w:type="paragraph" w:styleId="Opstilling-punkttegn">
    <w:name w:val="List Bullet"/>
    <w:basedOn w:val="Normal"/>
    <w:semiHidden/>
    <w:unhideWhenUsed/>
    <w:rsid w:val="00C814A2"/>
    <w:pPr>
      <w:numPr>
        <w:numId w:val="26"/>
      </w:numPr>
      <w:contextualSpacing/>
    </w:pPr>
  </w:style>
  <w:style w:type="paragraph" w:styleId="Titel">
    <w:name w:val="Title"/>
    <w:basedOn w:val="Normal"/>
    <w:link w:val="TitelTegn"/>
    <w:qFormat/>
    <w:rsid w:val="003A3F59"/>
    <w:pPr>
      <w:spacing w:after="0" w:line="240" w:lineRule="auto"/>
      <w:jc w:val="center"/>
    </w:pPr>
    <w:rPr>
      <w:b/>
      <w:bCs/>
      <w:sz w:val="32"/>
      <w:lang w:val="x-none" w:eastAsia="x-none"/>
    </w:rPr>
  </w:style>
  <w:style w:type="character" w:customStyle="1" w:styleId="TitelTegn">
    <w:name w:val="Titel Tegn"/>
    <w:link w:val="Titel"/>
    <w:rsid w:val="003A3F59"/>
    <w:rPr>
      <w:b/>
      <w:bCs/>
      <w:sz w:val="32"/>
      <w:szCs w:val="24"/>
    </w:rPr>
  </w:style>
  <w:style w:type="character" w:customStyle="1" w:styleId="SidehovedTegn">
    <w:name w:val="Sidehoved Tegn"/>
    <w:link w:val="Sidehoved"/>
    <w:locked/>
    <w:rsid w:val="003A3F59"/>
    <w:rPr>
      <w:szCs w:val="24"/>
    </w:rPr>
  </w:style>
  <w:style w:type="paragraph" w:customStyle="1" w:styleId="1AutoList1">
    <w:name w:val="1AutoList1"/>
    <w:rsid w:val="003A3F59"/>
    <w:pPr>
      <w:widowControl w:val="0"/>
      <w:tabs>
        <w:tab w:val="left" w:pos="720"/>
      </w:tabs>
      <w:autoSpaceDE w:val="0"/>
      <w:autoSpaceDN w:val="0"/>
      <w:adjustRightInd w:val="0"/>
      <w:ind w:left="720" w:hanging="720"/>
      <w:jc w:val="both"/>
    </w:pPr>
    <w:rPr>
      <w:sz w:val="24"/>
      <w:szCs w:val="24"/>
    </w:rPr>
  </w:style>
  <w:style w:type="table" w:customStyle="1" w:styleId="Tabel-Gitter1">
    <w:name w:val="Tabel - Gitter1"/>
    <w:basedOn w:val="Tabel-Normal"/>
    <w:next w:val="Tabel-Gitter"/>
    <w:rsid w:val="003A3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dtekst3Tegn">
    <w:name w:val="Brødtekst 3 Tegn"/>
    <w:link w:val="Brdtekst3"/>
    <w:rsid w:val="003A3F59"/>
    <w:rPr>
      <w:b/>
      <w:bCs/>
      <w:sz w:val="24"/>
      <w:szCs w:val="24"/>
    </w:rPr>
  </w:style>
  <w:style w:type="paragraph" w:styleId="Billedtekst">
    <w:name w:val="caption"/>
    <w:basedOn w:val="Normal"/>
    <w:next w:val="Normal"/>
    <w:qFormat/>
    <w:rsid w:val="003A3F59"/>
    <w:pPr>
      <w:spacing w:after="200" w:line="240" w:lineRule="auto"/>
      <w:jc w:val="left"/>
    </w:pPr>
    <w:rPr>
      <w:rFonts w:ascii="Calibri" w:hAnsi="Calibri"/>
      <w:b/>
      <w:bCs/>
      <w:color w:val="4F81BD"/>
      <w:sz w:val="18"/>
      <w:szCs w:val="18"/>
      <w:lang w:val="en-US" w:eastAsia="en-US" w:bidi="en-US"/>
    </w:rPr>
  </w:style>
  <w:style w:type="paragraph" w:customStyle="1" w:styleId="Normal1">
    <w:name w:val="Normal1"/>
    <w:basedOn w:val="Normal"/>
    <w:rsid w:val="003A3F59"/>
    <w:pPr>
      <w:spacing w:after="0" w:line="240" w:lineRule="auto"/>
      <w:jc w:val="left"/>
    </w:pPr>
    <w:rPr>
      <w:sz w:val="24"/>
    </w:rPr>
  </w:style>
  <w:style w:type="character" w:customStyle="1" w:styleId="Brdtekst2Tegn">
    <w:name w:val="Brødtekst 2 Tegn"/>
    <w:link w:val="Brdtekst2"/>
    <w:rsid w:val="003A3F59"/>
    <w:rPr>
      <w:szCs w:val="16"/>
      <w:lang w:val="en-GB"/>
    </w:rPr>
  </w:style>
  <w:style w:type="character" w:customStyle="1" w:styleId="labelbold1">
    <w:name w:val="labelbold1"/>
    <w:rsid w:val="003A3F59"/>
    <w:rPr>
      <w:b/>
      <w:bCs/>
      <w:sz w:val="20"/>
      <w:szCs w:val="20"/>
    </w:rPr>
  </w:style>
  <w:style w:type="character" w:customStyle="1" w:styleId="label1">
    <w:name w:val="label1"/>
    <w:rsid w:val="003A3F59"/>
    <w:rPr>
      <w:color w:val="191970"/>
      <w:sz w:val="20"/>
      <w:szCs w:val="20"/>
    </w:rPr>
  </w:style>
  <w:style w:type="paragraph" w:customStyle="1" w:styleId="xl38">
    <w:name w:val="xl38"/>
    <w:basedOn w:val="Normal"/>
    <w:rsid w:val="003A3F59"/>
    <w:pPr>
      <w:spacing w:before="100" w:beforeAutospacing="1" w:after="100" w:afterAutospacing="1" w:line="240" w:lineRule="auto"/>
      <w:jc w:val="center"/>
    </w:pPr>
    <w:rPr>
      <w:rFonts w:ascii="Arial Unicode MS" w:eastAsia="Arial Unicode MS" w:hAnsi="Arial Unicode MS" w:cs="Arial Unicode MS"/>
      <w:sz w:val="24"/>
    </w:rPr>
  </w:style>
  <w:style w:type="character" w:customStyle="1" w:styleId="TegnTegn6">
    <w:name w:val="Tegn Tegn6"/>
    <w:locked/>
    <w:rsid w:val="003A3F59"/>
    <w:rPr>
      <w:sz w:val="32"/>
      <w:szCs w:val="24"/>
      <w:lang w:val="da-DK" w:eastAsia="da-DK" w:bidi="ar-SA"/>
    </w:rPr>
  </w:style>
  <w:style w:type="character" w:styleId="Fremhv">
    <w:name w:val="Emphasis"/>
    <w:uiPriority w:val="20"/>
    <w:qFormat/>
    <w:rsid w:val="003A3F59"/>
    <w:rPr>
      <w:i/>
      <w:iCs/>
    </w:rPr>
  </w:style>
  <w:style w:type="character" w:styleId="Strk">
    <w:name w:val="Strong"/>
    <w:uiPriority w:val="22"/>
    <w:qFormat/>
    <w:rsid w:val="003A3F59"/>
    <w:rPr>
      <w:b/>
      <w:bCs/>
    </w:rPr>
  </w:style>
  <w:style w:type="character" w:customStyle="1" w:styleId="norm">
    <w:name w:val="norm"/>
    <w:rsid w:val="003A3F59"/>
  </w:style>
  <w:style w:type="paragraph" w:styleId="Almindeligtekst">
    <w:name w:val="Plain Text"/>
    <w:basedOn w:val="Normal"/>
    <w:link w:val="AlmindeligtekstTegn"/>
    <w:rsid w:val="003A3F59"/>
    <w:pPr>
      <w:spacing w:after="0" w:line="240" w:lineRule="auto"/>
      <w:jc w:val="left"/>
    </w:pPr>
    <w:rPr>
      <w:rFonts w:ascii="Courier New" w:hAnsi="Courier New"/>
      <w:szCs w:val="20"/>
      <w:lang w:val="x-none" w:eastAsia="x-none"/>
    </w:rPr>
  </w:style>
  <w:style w:type="character" w:customStyle="1" w:styleId="AlmindeligtekstTegn">
    <w:name w:val="Almindelig tekst Tegn"/>
    <w:link w:val="Almindeligtekst"/>
    <w:rsid w:val="003A3F59"/>
    <w:rPr>
      <w:rFonts w:ascii="Courier New" w:hAnsi="Courier New"/>
    </w:rPr>
  </w:style>
  <w:style w:type="character" w:customStyle="1" w:styleId="labelbold">
    <w:name w:val="labelbold"/>
    <w:rsid w:val="003A3F59"/>
  </w:style>
  <w:style w:type="character" w:customStyle="1" w:styleId="TegnTegn3">
    <w:name w:val="Tegn Tegn3"/>
    <w:rsid w:val="003A3F59"/>
    <w:rPr>
      <w:b/>
      <w:bCs/>
      <w:sz w:val="32"/>
      <w:szCs w:val="24"/>
      <w:lang w:val="da-DK" w:eastAsia="da-DK" w:bidi="ar-SA"/>
    </w:rPr>
  </w:style>
  <w:style w:type="character" w:customStyle="1" w:styleId="TegnTegn2">
    <w:name w:val="Tegn Tegn2"/>
    <w:semiHidden/>
    <w:locked/>
    <w:rsid w:val="003A3F59"/>
    <w:rPr>
      <w:sz w:val="24"/>
      <w:szCs w:val="24"/>
      <w:lang w:val="da-DK" w:eastAsia="da-DK" w:bidi="ar-SA"/>
    </w:rPr>
  </w:style>
  <w:style w:type="character" w:customStyle="1" w:styleId="TegnTegn1">
    <w:name w:val="Tegn Tegn1"/>
    <w:semiHidden/>
    <w:locked/>
    <w:rsid w:val="003A3F59"/>
    <w:rPr>
      <w:sz w:val="24"/>
      <w:szCs w:val="24"/>
      <w:lang w:val="da-DK" w:eastAsia="da-DK" w:bidi="ar-SA"/>
    </w:rPr>
  </w:style>
  <w:style w:type="character" w:customStyle="1" w:styleId="AfsnitnummereringTegnTegn">
    <w:name w:val="Afsnit nummerering Tegn Tegn"/>
    <w:link w:val="Afsnitnummerering"/>
    <w:locked/>
    <w:rsid w:val="003A3F59"/>
    <w:rPr>
      <w:lang w:val="en-GB" w:eastAsia="x-none"/>
    </w:rPr>
  </w:style>
  <w:style w:type="paragraph" w:customStyle="1" w:styleId="Afsnitnummerering">
    <w:name w:val="Afsnit nummerering"/>
    <w:basedOn w:val="Normal"/>
    <w:link w:val="AfsnitnummereringTegnTegn"/>
    <w:rsid w:val="003A3F59"/>
    <w:pPr>
      <w:numPr>
        <w:ilvl w:val="1"/>
        <w:numId w:val="4"/>
      </w:numPr>
      <w:spacing w:before="120" w:line="240" w:lineRule="auto"/>
      <w:jc w:val="left"/>
    </w:pPr>
    <w:rPr>
      <w:szCs w:val="20"/>
      <w:lang w:eastAsia="x-none"/>
    </w:rPr>
  </w:style>
  <w:style w:type="paragraph" w:styleId="Opstilling-talellerbogst">
    <w:name w:val="List Number"/>
    <w:basedOn w:val="Normal"/>
    <w:rsid w:val="00C814A2"/>
    <w:pPr>
      <w:numPr>
        <w:numId w:val="27"/>
      </w:numPr>
      <w:contextualSpacing/>
    </w:pPr>
  </w:style>
  <w:style w:type="character" w:customStyle="1" w:styleId="MarkeringsbobletekstTegn">
    <w:name w:val="Markeringsbobletekst Tegn"/>
    <w:link w:val="Markeringsbobletekst"/>
    <w:semiHidden/>
    <w:rsid w:val="003A3F59"/>
    <w:rPr>
      <w:rFonts w:ascii="Tahoma" w:hAnsi="Tahoma" w:cs="Tahoma"/>
      <w:sz w:val="16"/>
      <w:szCs w:val="16"/>
    </w:rPr>
  </w:style>
  <w:style w:type="table" w:customStyle="1" w:styleId="Tabel-Gitter11">
    <w:name w:val="Tabel - Gitter11"/>
    <w:basedOn w:val="Tabel-Normal"/>
    <w:next w:val="Tabel-Gitter"/>
    <w:uiPriority w:val="59"/>
    <w:rsid w:val="003A3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A3F59"/>
  </w:style>
  <w:style w:type="paragraph" w:customStyle="1" w:styleId="Mediumliste1-fremhvningsfarve61">
    <w:name w:val="Medium liste 1 - fremhævningsfarve 61"/>
    <w:basedOn w:val="Normal"/>
    <w:uiPriority w:val="34"/>
    <w:qFormat/>
    <w:rsid w:val="003A3F59"/>
    <w:pPr>
      <w:spacing w:after="200" w:line="276" w:lineRule="auto"/>
      <w:ind w:left="720"/>
      <w:contextualSpacing/>
      <w:jc w:val="left"/>
    </w:pPr>
    <w:rPr>
      <w:rFonts w:ascii="Calibri" w:eastAsia="Calibri" w:hAnsi="Calibri"/>
      <w:sz w:val="22"/>
      <w:szCs w:val="22"/>
      <w:lang w:eastAsia="en-US"/>
    </w:rPr>
  </w:style>
  <w:style w:type="table" w:styleId="Tabel-Liste3">
    <w:name w:val="Table List 3"/>
    <w:basedOn w:val="Tabel-Normal"/>
    <w:rsid w:val="003A3F5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Tabel-Normal"/>
    <w:rsid w:val="003A3F5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Tabel-Normal"/>
    <w:rsid w:val="003A3F5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Default">
    <w:name w:val="Default"/>
    <w:rsid w:val="003A3F59"/>
    <w:pPr>
      <w:autoSpaceDE w:val="0"/>
      <w:autoSpaceDN w:val="0"/>
      <w:adjustRightInd w:val="0"/>
    </w:pPr>
    <w:rPr>
      <w:rFonts w:ascii="Arial" w:hAnsi="Arial" w:cs="Arial"/>
      <w:color w:val="000000"/>
      <w:sz w:val="24"/>
      <w:szCs w:val="24"/>
    </w:rPr>
  </w:style>
  <w:style w:type="paragraph" w:customStyle="1" w:styleId="xl66">
    <w:name w:val="xl66"/>
    <w:basedOn w:val="Normal"/>
    <w:rsid w:val="003A3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67">
    <w:name w:val="xl67"/>
    <w:basedOn w:val="Normal"/>
    <w:rsid w:val="003A3F5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Arial" w:hAnsi="Arial" w:cs="Arial"/>
      <w:sz w:val="24"/>
    </w:rPr>
  </w:style>
  <w:style w:type="paragraph" w:customStyle="1" w:styleId="xl68">
    <w:name w:val="xl68"/>
    <w:basedOn w:val="Normal"/>
    <w:rsid w:val="003A3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rPr>
  </w:style>
  <w:style w:type="paragraph" w:customStyle="1" w:styleId="xl69">
    <w:name w:val="xl69"/>
    <w:basedOn w:val="Normal"/>
    <w:rsid w:val="003A3F5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center"/>
    </w:pPr>
    <w:rPr>
      <w:rFonts w:ascii="Arial" w:hAnsi="Arial" w:cs="Arial"/>
      <w:b/>
      <w:bCs/>
      <w:sz w:val="24"/>
    </w:rPr>
  </w:style>
  <w:style w:type="paragraph" w:customStyle="1" w:styleId="xl70">
    <w:name w:val="xl70"/>
    <w:basedOn w:val="Normal"/>
    <w:rsid w:val="003A3F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sz w:val="24"/>
    </w:rPr>
  </w:style>
  <w:style w:type="paragraph" w:customStyle="1" w:styleId="xl71">
    <w:name w:val="xl71"/>
    <w:basedOn w:val="Normal"/>
    <w:rsid w:val="003A3F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sz w:val="24"/>
    </w:rPr>
  </w:style>
  <w:style w:type="paragraph" w:customStyle="1" w:styleId="xl72">
    <w:name w:val="xl72"/>
    <w:basedOn w:val="Normal"/>
    <w:rsid w:val="003A3F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sz w:val="24"/>
    </w:rPr>
  </w:style>
  <w:style w:type="table" w:customStyle="1" w:styleId="Tabel-Gitter2">
    <w:name w:val="Tabel - Gitter2"/>
    <w:basedOn w:val="Tabel-Normal"/>
    <w:next w:val="Tabel-Gitter"/>
    <w:uiPriority w:val="59"/>
    <w:rsid w:val="003A3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tekst">
    <w:name w:val="Block Text"/>
    <w:basedOn w:val="Normal"/>
    <w:rsid w:val="003A3F59"/>
    <w:pPr>
      <w:tabs>
        <w:tab w:val="left" w:pos="-31680"/>
        <w:tab w:val="left" w:pos="-874"/>
        <w:tab w:val="left" w:pos="-24"/>
        <w:tab w:val="left" w:pos="826"/>
        <w:tab w:val="left" w:pos="1676"/>
        <w:tab w:val="left" w:pos="2526"/>
        <w:tab w:val="left" w:pos="3376"/>
        <w:tab w:val="left" w:pos="4226"/>
        <w:tab w:val="left" w:pos="5076"/>
        <w:tab w:val="left" w:pos="5926"/>
        <w:tab w:val="left" w:pos="6776"/>
        <w:tab w:val="left" w:pos="7626"/>
        <w:tab w:val="left" w:pos="8476"/>
        <w:tab w:val="left" w:pos="9326"/>
        <w:tab w:val="left" w:pos="10176"/>
        <w:tab w:val="left" w:pos="11026"/>
        <w:tab w:val="left" w:pos="11876"/>
        <w:tab w:val="left" w:pos="12726"/>
        <w:tab w:val="left" w:pos="13576"/>
        <w:tab w:val="left" w:pos="14426"/>
        <w:tab w:val="left" w:pos="15276"/>
        <w:tab w:val="left" w:pos="16126"/>
        <w:tab w:val="left" w:pos="16976"/>
        <w:tab w:val="left" w:pos="17826"/>
      </w:tabs>
      <w:spacing w:after="0" w:line="360" w:lineRule="atLeast"/>
      <w:ind w:left="-23" w:right="-23"/>
    </w:pPr>
    <w:rPr>
      <w:bCs/>
      <w:sz w:val="24"/>
    </w:rPr>
  </w:style>
  <w:style w:type="paragraph" w:customStyle="1" w:styleId="Mediumskygge2-fremhvningsfarve61">
    <w:name w:val="Medium skygge 2 - fremhævningsfarve 61"/>
    <w:hidden/>
    <w:uiPriority w:val="99"/>
    <w:semiHidden/>
    <w:rsid w:val="003A3F59"/>
    <w:rPr>
      <w:sz w:val="24"/>
      <w:szCs w:val="24"/>
    </w:rPr>
  </w:style>
  <w:style w:type="table" w:customStyle="1" w:styleId="Tabel-Gitter3">
    <w:name w:val="Tabel - Gitter3"/>
    <w:basedOn w:val="Tabel-Normal"/>
    <w:next w:val="Tabel-Gitter"/>
    <w:uiPriority w:val="59"/>
    <w:rsid w:val="003A3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1">
    <w:name w:val="TOC 21"/>
    <w:basedOn w:val="Normal"/>
    <w:rsid w:val="00F453E4"/>
    <w:pPr>
      <w:widowControl w:val="0"/>
      <w:autoSpaceDE w:val="0"/>
      <w:autoSpaceDN w:val="0"/>
      <w:adjustRightInd w:val="0"/>
      <w:spacing w:after="0" w:line="240" w:lineRule="auto"/>
      <w:ind w:left="720" w:hanging="437"/>
      <w:jc w:val="left"/>
    </w:pPr>
    <w:rPr>
      <w:lang w:val="en-US"/>
    </w:rPr>
  </w:style>
  <w:style w:type="paragraph" w:customStyle="1" w:styleId="TOCHeading1">
    <w:name w:val="TOC Heading1"/>
    <w:basedOn w:val="Overskrift1"/>
    <w:next w:val="Normal"/>
    <w:uiPriority w:val="39"/>
    <w:semiHidden/>
    <w:unhideWhenUsed/>
    <w:qFormat/>
    <w:rsid w:val="00DB386B"/>
    <w:pPr>
      <w:keepLines/>
      <w:numPr>
        <w:numId w:val="0"/>
      </w:numPr>
      <w:spacing w:before="480" w:after="0" w:line="276" w:lineRule="auto"/>
      <w:jc w:val="left"/>
      <w:outlineLvl w:val="9"/>
    </w:pPr>
    <w:rPr>
      <w:rFonts w:ascii="Cambria" w:hAnsi="Cambria"/>
      <w:color w:val="365F91"/>
      <w:sz w:val="28"/>
      <w:szCs w:val="28"/>
    </w:rPr>
  </w:style>
  <w:style w:type="character" w:customStyle="1" w:styleId="BBDOverskrift3Tegn">
    <w:name w:val="BBDOverskrift 3 Tegn"/>
    <w:link w:val="BBDOverskrift3"/>
    <w:rsid w:val="00A36978"/>
    <w:rPr>
      <w:rFonts w:ascii="Arial" w:eastAsia="MS Mincho" w:hAnsi="Arial"/>
      <w:szCs w:val="24"/>
      <w:lang w:val="en-GB" w:eastAsia="x-none"/>
    </w:rPr>
  </w:style>
  <w:style w:type="paragraph" w:customStyle="1" w:styleId="Mediumliste1-fremhvningsfarve41">
    <w:name w:val="Medium liste 1 - fremhævningsfarve 41"/>
    <w:hidden/>
    <w:uiPriority w:val="99"/>
    <w:semiHidden/>
    <w:rsid w:val="004E77B3"/>
    <w:rPr>
      <w:szCs w:val="24"/>
      <w:lang w:val="en-GB"/>
    </w:rPr>
  </w:style>
  <w:style w:type="paragraph" w:customStyle="1" w:styleId="Mrkliste-fremhvningsfarve31">
    <w:name w:val="Mørk liste - fremhævningsfarve 31"/>
    <w:hidden/>
    <w:uiPriority w:val="99"/>
    <w:semiHidden/>
    <w:rsid w:val="00E06235"/>
    <w:rPr>
      <w:szCs w:val="24"/>
      <w:lang w:val="en-GB"/>
    </w:rPr>
  </w:style>
  <w:style w:type="paragraph" w:customStyle="1" w:styleId="Farvetskygge-fremhvningsfarve31">
    <w:name w:val="Farvet skygge - fremhævningsfarve 31"/>
    <w:basedOn w:val="Normal"/>
    <w:uiPriority w:val="34"/>
    <w:qFormat/>
    <w:rsid w:val="00702DDB"/>
    <w:pPr>
      <w:ind w:left="1304"/>
    </w:pPr>
  </w:style>
  <w:style w:type="paragraph" w:customStyle="1" w:styleId="Lysliste-fremhvningsfarve31">
    <w:name w:val="Lys liste - fremhævningsfarve 31"/>
    <w:hidden/>
    <w:uiPriority w:val="99"/>
    <w:semiHidden/>
    <w:rsid w:val="00180D5B"/>
    <w:rPr>
      <w:szCs w:val="24"/>
      <w:lang w:val="en-GB"/>
    </w:rPr>
  </w:style>
  <w:style w:type="paragraph" w:customStyle="1" w:styleId="Heading1">
    <w:name w:val="Heading1"/>
    <w:basedOn w:val="Overskrift1"/>
    <w:qFormat/>
    <w:rsid w:val="00FB0927"/>
    <w:pPr>
      <w:numPr>
        <w:numId w:val="13"/>
      </w:numPr>
    </w:pPr>
    <w:rPr>
      <w:lang w:val="en-GB" w:eastAsia="da-DK"/>
    </w:rPr>
  </w:style>
  <w:style w:type="paragraph" w:customStyle="1" w:styleId="1">
    <w:name w:val="1"/>
    <w:basedOn w:val="Normal"/>
    <w:next w:val="Liste21"/>
    <w:rsid w:val="00167CC5"/>
    <w:pPr>
      <w:tabs>
        <w:tab w:val="left" w:pos="0"/>
        <w:tab w:val="left" w:pos="840"/>
        <w:tab w:val="left" w:pos="9240"/>
      </w:tabs>
      <w:spacing w:after="0" w:line="240" w:lineRule="auto"/>
      <w:ind w:left="566" w:hanging="283"/>
      <w:jc w:val="center"/>
    </w:pPr>
    <w:rPr>
      <w:sz w:val="24"/>
    </w:rPr>
  </w:style>
  <w:style w:type="paragraph" w:styleId="Listeafsnit">
    <w:name w:val="List Paragraph"/>
    <w:basedOn w:val="Normal"/>
    <w:uiPriority w:val="34"/>
    <w:qFormat/>
    <w:rsid w:val="00EE71BB"/>
    <w:pPr>
      <w:ind w:left="720"/>
      <w:contextualSpacing/>
    </w:pPr>
  </w:style>
  <w:style w:type="paragraph" w:styleId="Korrektur">
    <w:name w:val="Revision"/>
    <w:hidden/>
    <w:uiPriority w:val="99"/>
    <w:semiHidden/>
    <w:rsid w:val="009C7C41"/>
    <w:rPr>
      <w:szCs w:val="24"/>
      <w:lang w:val="en-GB"/>
    </w:rPr>
  </w:style>
  <w:style w:type="paragraph" w:customStyle="1" w:styleId="MacPacTrailer">
    <w:name w:val="MacPac Trailer"/>
    <w:rsid w:val="00E33851"/>
    <w:pPr>
      <w:widowControl w:val="0"/>
      <w:spacing w:line="200" w:lineRule="exact"/>
    </w:pPr>
    <w:rPr>
      <w:rFonts w:ascii="Tahoma" w:hAnsi="Tahoma"/>
      <w:sz w:val="14"/>
      <w:szCs w:val="22"/>
      <w:lang w:val="en-US" w:eastAsia="en-US"/>
    </w:rPr>
  </w:style>
  <w:style w:type="character" w:styleId="Pladsholdertekst">
    <w:name w:val="Placeholder Text"/>
    <w:basedOn w:val="Standardskrifttypeiafsnit"/>
    <w:uiPriority w:val="99"/>
    <w:semiHidden/>
    <w:rsid w:val="00135DFE"/>
    <w:rPr>
      <w:color w:val="808080"/>
    </w:rPr>
  </w:style>
  <w:style w:type="paragraph" w:customStyle="1" w:styleId="Afsnitsnummerering2">
    <w:name w:val="Afsnitsnummerering 2"/>
    <w:basedOn w:val="Normal"/>
    <w:uiPriority w:val="2"/>
    <w:qFormat/>
    <w:rsid w:val="00E50F9A"/>
    <w:pPr>
      <w:spacing w:before="160" w:after="160" w:line="240" w:lineRule="auto"/>
      <w:ind w:left="851" w:hanging="851"/>
    </w:pPr>
    <w:rPr>
      <w:rFonts w:ascii="Tahoma" w:hAnsi="Tahoma"/>
      <w:sz w:val="19"/>
      <w:szCs w:val="20"/>
      <w:lang w:eastAsia="en-US"/>
    </w:rPr>
  </w:style>
  <w:style w:type="paragraph" w:customStyle="1" w:styleId="Afsnitsnummerering3">
    <w:name w:val="Afsnitsnummerering 3"/>
    <w:basedOn w:val="Normal"/>
    <w:uiPriority w:val="2"/>
    <w:qFormat/>
    <w:rsid w:val="00E50F9A"/>
    <w:pPr>
      <w:spacing w:before="160" w:after="160" w:line="240" w:lineRule="auto"/>
      <w:ind w:left="851" w:hanging="851"/>
    </w:pPr>
    <w:rPr>
      <w:sz w:val="24"/>
      <w:lang w:val="en-US" w:eastAsia="en-US"/>
    </w:rPr>
  </w:style>
  <w:style w:type="paragraph" w:customStyle="1" w:styleId="Afsnitsnummerering4">
    <w:name w:val="Afsnitsnummerering 4"/>
    <w:basedOn w:val="Normal"/>
    <w:uiPriority w:val="2"/>
    <w:qFormat/>
    <w:rsid w:val="00E50F9A"/>
    <w:pPr>
      <w:spacing w:before="160" w:after="160" w:line="240" w:lineRule="auto"/>
      <w:ind w:left="851" w:hanging="851"/>
    </w:pPr>
    <w:rPr>
      <w:rFonts w:ascii="Tahoma" w:hAnsi="Tahoma"/>
      <w:sz w:val="19"/>
      <w:szCs w:val="20"/>
      <w:lang w:eastAsia="en-US"/>
    </w:rPr>
  </w:style>
  <w:style w:type="paragraph" w:customStyle="1" w:styleId="Opstillingermeda">
    <w:name w:val="Opstillinger med (a)"/>
    <w:basedOn w:val="Normal"/>
    <w:uiPriority w:val="2"/>
    <w:qFormat/>
    <w:rsid w:val="00E50F9A"/>
    <w:pPr>
      <w:tabs>
        <w:tab w:val="left" w:pos="1418"/>
      </w:tabs>
      <w:spacing w:before="80" w:after="80" w:line="240" w:lineRule="auto"/>
      <w:ind w:left="1418" w:hanging="567"/>
    </w:pPr>
    <w:rPr>
      <w:sz w:val="24"/>
      <w:szCs w:val="20"/>
      <w:lang w:eastAsia="en-US"/>
    </w:rPr>
  </w:style>
  <w:style w:type="paragraph" w:customStyle="1" w:styleId="Opstillingmed1">
    <w:name w:val="Opstilling med (1)"/>
    <w:basedOn w:val="Normal"/>
    <w:uiPriority w:val="2"/>
    <w:qFormat/>
    <w:rsid w:val="00E50F9A"/>
    <w:pPr>
      <w:spacing w:before="80" w:after="80" w:line="240" w:lineRule="auto"/>
      <w:ind w:left="1418" w:hanging="567"/>
    </w:pPr>
    <w:rPr>
      <w:rFonts w:ascii="Tahoma" w:hAnsi="Tahoma"/>
      <w:sz w:val="19"/>
      <w:szCs w:val="20"/>
      <w:lang w:eastAsia="en-US"/>
    </w:rPr>
  </w:style>
  <w:style w:type="paragraph" w:customStyle="1" w:styleId="Opstillingmed10">
    <w:name w:val="Opstilling med 1."/>
    <w:basedOn w:val="Normal"/>
    <w:uiPriority w:val="2"/>
    <w:qFormat/>
    <w:rsid w:val="00E50F9A"/>
    <w:pPr>
      <w:spacing w:before="80" w:after="80" w:line="240" w:lineRule="auto"/>
      <w:ind w:left="1418" w:hanging="567"/>
    </w:pPr>
    <w:rPr>
      <w:rFonts w:ascii="Tahoma" w:hAnsi="Tahoma"/>
      <w:sz w:val="19"/>
      <w:szCs w:val="20"/>
      <w:lang w:eastAsia="en-US"/>
    </w:rPr>
  </w:style>
  <w:style w:type="paragraph" w:customStyle="1" w:styleId="Opstillingmedi">
    <w:name w:val="Opstilling med (i)"/>
    <w:basedOn w:val="Normal"/>
    <w:uiPriority w:val="2"/>
    <w:qFormat/>
    <w:rsid w:val="00E50F9A"/>
    <w:pPr>
      <w:tabs>
        <w:tab w:val="num" w:pos="1418"/>
      </w:tabs>
      <w:spacing w:before="80" w:after="80" w:line="240" w:lineRule="auto"/>
      <w:ind w:left="1418" w:hanging="567"/>
    </w:pPr>
    <w:rPr>
      <w:sz w:val="24"/>
      <w:szCs w:val="20"/>
      <w:lang w:val="en-US" w:eastAsia="en-US"/>
    </w:rPr>
  </w:style>
  <w:style w:type="paragraph" w:customStyle="1" w:styleId="Afsnitsnummerering5">
    <w:name w:val="Afsnitsnummerering 5"/>
    <w:basedOn w:val="Normal"/>
    <w:uiPriority w:val="2"/>
    <w:qFormat/>
    <w:rsid w:val="00E50F9A"/>
    <w:pPr>
      <w:spacing w:before="160" w:after="160" w:line="240" w:lineRule="auto"/>
      <w:ind w:left="851" w:hanging="851"/>
    </w:pPr>
    <w:rPr>
      <w:rFonts w:ascii="Tahoma" w:hAnsi="Tahoma"/>
      <w:sz w:val="19"/>
      <w:szCs w:val="20"/>
      <w:lang w:eastAsia="en-US"/>
    </w:rPr>
  </w:style>
  <w:style w:type="character" w:customStyle="1" w:styleId="Overskrift5Tegn">
    <w:name w:val="Overskrift 5 Tegn"/>
    <w:basedOn w:val="Standardskrifttypeiafsnit"/>
    <w:link w:val="Overskrift5"/>
    <w:rsid w:val="001E5DA1"/>
    <w:rPr>
      <w:rFonts w:ascii="Tahoma" w:hAnsi="Tahoma" w:cs="Tahoma"/>
      <w:sz w:val="28"/>
      <w:szCs w:val="24"/>
      <w:lang w:val="en-GB"/>
    </w:rPr>
  </w:style>
  <w:style w:type="paragraph" w:customStyle="1" w:styleId="Overskriftsniveau1">
    <w:name w:val="Overskriftsniveau 1"/>
    <w:basedOn w:val="Normal"/>
    <w:next w:val="Normalindrykning"/>
    <w:rsid w:val="00725E8D"/>
    <w:pPr>
      <w:keepNext/>
      <w:numPr>
        <w:numId w:val="30"/>
      </w:numPr>
      <w:spacing w:after="320"/>
      <w:outlineLvl w:val="0"/>
    </w:pPr>
    <w:rPr>
      <w:rFonts w:ascii="Verdana" w:hAnsi="Verdana"/>
      <w:b/>
      <w:spacing w:val="6"/>
      <w:sz w:val="18"/>
      <w:szCs w:val="18"/>
    </w:rPr>
  </w:style>
  <w:style w:type="paragraph" w:customStyle="1" w:styleId="Overskriftsniveau2">
    <w:name w:val="Overskriftsniveau 2"/>
    <w:basedOn w:val="Overskriftsniveau1"/>
    <w:next w:val="Normalindrykning"/>
    <w:rsid w:val="00725E8D"/>
    <w:pPr>
      <w:numPr>
        <w:ilvl w:val="1"/>
      </w:numPr>
      <w:outlineLvl w:val="1"/>
    </w:pPr>
    <w:rPr>
      <w:b w:val="0"/>
    </w:rPr>
  </w:style>
  <w:style w:type="paragraph" w:customStyle="1" w:styleId="Overskriftsniveau3">
    <w:name w:val="Overskriftsniveau 3"/>
    <w:basedOn w:val="Overskriftsniveau2"/>
    <w:next w:val="Normalindrykning"/>
    <w:rsid w:val="00725E8D"/>
    <w:pPr>
      <w:numPr>
        <w:ilvl w:val="2"/>
      </w:numPr>
      <w:outlineLvl w:val="2"/>
    </w:pPr>
  </w:style>
  <w:style w:type="paragraph" w:customStyle="1" w:styleId="Overskriftsniveau4">
    <w:name w:val="Overskriftsniveau 4"/>
    <w:basedOn w:val="Overskriftsniveau2"/>
    <w:next w:val="Normalindrykning"/>
    <w:rsid w:val="00725E8D"/>
    <w:pPr>
      <w:numPr>
        <w:ilvl w:val="3"/>
      </w:numPr>
      <w:outlineLvl w:val="3"/>
    </w:pPr>
  </w:style>
  <w:style w:type="paragraph" w:customStyle="1" w:styleId="Afsnitsniveau3">
    <w:name w:val="Afsnitsniveau 3"/>
    <w:basedOn w:val="Overskriftsniveau3"/>
    <w:next w:val="Normalindrykning"/>
    <w:link w:val="Afsnitsniveau3Tegn"/>
    <w:rsid w:val="00725E8D"/>
    <w:pPr>
      <w:keepNext w:val="0"/>
      <w:spacing w:after="0"/>
    </w:pPr>
  </w:style>
  <w:style w:type="character" w:customStyle="1" w:styleId="Afsnitsniveau3Tegn">
    <w:name w:val="Afsnitsniveau 3 Tegn"/>
    <w:basedOn w:val="Standardskrifttypeiafsnit"/>
    <w:link w:val="Afsnitsniveau3"/>
    <w:rsid w:val="00725E8D"/>
    <w:rPr>
      <w:rFonts w:ascii="Verdana" w:hAnsi="Verdana"/>
      <w:spacing w:val="6"/>
      <w:sz w:val="18"/>
      <w:szCs w:val="18"/>
      <w:lang w:val="en-GB"/>
    </w:rPr>
  </w:style>
  <w:style w:type="paragraph" w:styleId="Normalindrykning">
    <w:name w:val="Normal Indent"/>
    <w:basedOn w:val="Normal"/>
    <w:semiHidden/>
    <w:unhideWhenUsed/>
    <w:rsid w:val="00725E8D"/>
    <w:pPr>
      <w:ind w:left="1304"/>
    </w:pPr>
  </w:style>
  <w:style w:type="character" w:customStyle="1" w:styleId="Ulstomtale1">
    <w:name w:val="Uløst omtale1"/>
    <w:basedOn w:val="Standardskrifttypeiafsnit"/>
    <w:uiPriority w:val="99"/>
    <w:unhideWhenUsed/>
    <w:rsid w:val="005838F2"/>
    <w:rPr>
      <w:color w:val="605E5C"/>
      <w:shd w:val="clear" w:color="auto" w:fill="E1DFDD"/>
    </w:rPr>
  </w:style>
  <w:style w:type="character" w:customStyle="1" w:styleId="Omtal1">
    <w:name w:val="Omtal1"/>
    <w:basedOn w:val="Standardskrifttypeiafsnit"/>
    <w:uiPriority w:val="99"/>
    <w:unhideWhenUsed/>
    <w:rsid w:val="005838F2"/>
    <w:rPr>
      <w:color w:val="2B579A"/>
      <w:shd w:val="clear" w:color="auto" w:fill="E1DFDD"/>
    </w:rPr>
  </w:style>
  <w:style w:type="paragraph" w:styleId="Overskrift">
    <w:name w:val="TOC Heading"/>
    <w:basedOn w:val="Overskrift1"/>
    <w:next w:val="Normal"/>
    <w:uiPriority w:val="39"/>
    <w:unhideWhenUsed/>
    <w:qFormat/>
    <w:rsid w:val="00174099"/>
    <w:pPr>
      <w:keepLines/>
      <w:numPr>
        <w:numId w:val="0"/>
      </w:numPr>
      <w:spacing w:before="240" w:after="0" w:line="259" w:lineRule="auto"/>
      <w:jc w:val="left"/>
      <w:outlineLvl w:val="9"/>
    </w:pPr>
    <w:rPr>
      <w:rFonts w:asciiTheme="majorHAnsi" w:eastAsiaTheme="majorEastAsia" w:hAnsiTheme="majorHAnsi" w:cstheme="majorBidi"/>
      <w:b w:val="0"/>
      <w:bCs w:val="0"/>
      <w:color w:val="002C5D" w:themeColor="accent1" w:themeShade="BF"/>
      <w:sz w:val="32"/>
      <w:szCs w:val="32"/>
      <w:lang w:val="kl-GL" w:eastAsia="kl-GL"/>
    </w:rPr>
  </w:style>
  <w:style w:type="character" w:styleId="Omtal">
    <w:name w:val="Mention"/>
    <w:basedOn w:val="Standardskrifttypeiafsnit"/>
    <w:uiPriority w:val="99"/>
    <w:unhideWhenUsed/>
    <w:rsid w:val="00374B2B"/>
    <w:rPr>
      <w:color w:val="2B579A"/>
      <w:shd w:val="clear" w:color="auto" w:fill="E1DFDD"/>
    </w:rPr>
  </w:style>
  <w:style w:type="character" w:styleId="Ulstomtale">
    <w:name w:val="Unresolved Mention"/>
    <w:basedOn w:val="Standardskrifttypeiafsnit"/>
    <w:uiPriority w:val="99"/>
    <w:semiHidden/>
    <w:unhideWhenUsed/>
    <w:rsid w:val="00665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457">
      <w:bodyDiv w:val="1"/>
      <w:marLeft w:val="0"/>
      <w:marRight w:val="0"/>
      <w:marTop w:val="0"/>
      <w:marBottom w:val="0"/>
      <w:divBdr>
        <w:top w:val="none" w:sz="0" w:space="0" w:color="auto"/>
        <w:left w:val="none" w:sz="0" w:space="0" w:color="auto"/>
        <w:bottom w:val="none" w:sz="0" w:space="0" w:color="auto"/>
        <w:right w:val="none" w:sz="0" w:space="0" w:color="auto"/>
      </w:divBdr>
      <w:divsChild>
        <w:div w:id="620380773">
          <w:marLeft w:val="0"/>
          <w:marRight w:val="0"/>
          <w:marTop w:val="0"/>
          <w:marBottom w:val="120"/>
          <w:divBdr>
            <w:top w:val="none" w:sz="0" w:space="0" w:color="auto"/>
            <w:left w:val="none" w:sz="0" w:space="0" w:color="auto"/>
            <w:bottom w:val="none" w:sz="0" w:space="0" w:color="auto"/>
            <w:right w:val="none" w:sz="0" w:space="0" w:color="auto"/>
          </w:divBdr>
        </w:div>
        <w:div w:id="1581716363">
          <w:marLeft w:val="0"/>
          <w:marRight w:val="0"/>
          <w:marTop w:val="0"/>
          <w:marBottom w:val="120"/>
          <w:divBdr>
            <w:top w:val="none" w:sz="0" w:space="0" w:color="auto"/>
            <w:left w:val="none" w:sz="0" w:space="0" w:color="auto"/>
            <w:bottom w:val="none" w:sz="0" w:space="0" w:color="auto"/>
            <w:right w:val="none" w:sz="0" w:space="0" w:color="auto"/>
          </w:divBdr>
        </w:div>
        <w:div w:id="1388525682">
          <w:marLeft w:val="0"/>
          <w:marRight w:val="0"/>
          <w:marTop w:val="0"/>
          <w:marBottom w:val="120"/>
          <w:divBdr>
            <w:top w:val="none" w:sz="0" w:space="0" w:color="auto"/>
            <w:left w:val="none" w:sz="0" w:space="0" w:color="auto"/>
            <w:bottom w:val="none" w:sz="0" w:space="0" w:color="auto"/>
            <w:right w:val="none" w:sz="0" w:space="0" w:color="auto"/>
          </w:divBdr>
        </w:div>
        <w:div w:id="481511537">
          <w:marLeft w:val="0"/>
          <w:marRight w:val="0"/>
          <w:marTop w:val="0"/>
          <w:marBottom w:val="120"/>
          <w:divBdr>
            <w:top w:val="none" w:sz="0" w:space="0" w:color="auto"/>
            <w:left w:val="none" w:sz="0" w:space="0" w:color="auto"/>
            <w:bottom w:val="none" w:sz="0" w:space="0" w:color="auto"/>
            <w:right w:val="none" w:sz="0" w:space="0" w:color="auto"/>
          </w:divBdr>
        </w:div>
        <w:div w:id="683944455">
          <w:marLeft w:val="0"/>
          <w:marRight w:val="0"/>
          <w:marTop w:val="0"/>
          <w:marBottom w:val="120"/>
          <w:divBdr>
            <w:top w:val="none" w:sz="0" w:space="0" w:color="auto"/>
            <w:left w:val="none" w:sz="0" w:space="0" w:color="auto"/>
            <w:bottom w:val="none" w:sz="0" w:space="0" w:color="auto"/>
            <w:right w:val="none" w:sz="0" w:space="0" w:color="auto"/>
          </w:divBdr>
        </w:div>
        <w:div w:id="1335185143">
          <w:marLeft w:val="0"/>
          <w:marRight w:val="0"/>
          <w:marTop w:val="0"/>
          <w:marBottom w:val="120"/>
          <w:divBdr>
            <w:top w:val="none" w:sz="0" w:space="0" w:color="auto"/>
            <w:left w:val="none" w:sz="0" w:space="0" w:color="auto"/>
            <w:bottom w:val="none" w:sz="0" w:space="0" w:color="auto"/>
            <w:right w:val="none" w:sz="0" w:space="0" w:color="auto"/>
          </w:divBdr>
        </w:div>
      </w:divsChild>
    </w:div>
    <w:div w:id="57020013">
      <w:bodyDiv w:val="1"/>
      <w:marLeft w:val="0"/>
      <w:marRight w:val="0"/>
      <w:marTop w:val="0"/>
      <w:marBottom w:val="0"/>
      <w:divBdr>
        <w:top w:val="none" w:sz="0" w:space="0" w:color="auto"/>
        <w:left w:val="none" w:sz="0" w:space="0" w:color="auto"/>
        <w:bottom w:val="none" w:sz="0" w:space="0" w:color="auto"/>
        <w:right w:val="none" w:sz="0" w:space="0" w:color="auto"/>
      </w:divBdr>
    </w:div>
    <w:div w:id="269750210">
      <w:bodyDiv w:val="1"/>
      <w:marLeft w:val="0"/>
      <w:marRight w:val="0"/>
      <w:marTop w:val="0"/>
      <w:marBottom w:val="0"/>
      <w:divBdr>
        <w:top w:val="none" w:sz="0" w:space="0" w:color="auto"/>
        <w:left w:val="none" w:sz="0" w:space="0" w:color="auto"/>
        <w:bottom w:val="none" w:sz="0" w:space="0" w:color="auto"/>
        <w:right w:val="none" w:sz="0" w:space="0" w:color="auto"/>
      </w:divBdr>
    </w:div>
    <w:div w:id="303388643">
      <w:bodyDiv w:val="1"/>
      <w:marLeft w:val="0"/>
      <w:marRight w:val="0"/>
      <w:marTop w:val="0"/>
      <w:marBottom w:val="0"/>
      <w:divBdr>
        <w:top w:val="none" w:sz="0" w:space="0" w:color="auto"/>
        <w:left w:val="none" w:sz="0" w:space="0" w:color="auto"/>
        <w:bottom w:val="none" w:sz="0" w:space="0" w:color="auto"/>
        <w:right w:val="none" w:sz="0" w:space="0" w:color="auto"/>
      </w:divBdr>
    </w:div>
    <w:div w:id="360202363">
      <w:bodyDiv w:val="1"/>
      <w:marLeft w:val="0"/>
      <w:marRight w:val="0"/>
      <w:marTop w:val="0"/>
      <w:marBottom w:val="0"/>
      <w:divBdr>
        <w:top w:val="none" w:sz="0" w:space="0" w:color="auto"/>
        <w:left w:val="none" w:sz="0" w:space="0" w:color="auto"/>
        <w:bottom w:val="none" w:sz="0" w:space="0" w:color="auto"/>
        <w:right w:val="none" w:sz="0" w:space="0" w:color="auto"/>
      </w:divBdr>
    </w:div>
    <w:div w:id="816804860">
      <w:bodyDiv w:val="1"/>
      <w:marLeft w:val="0"/>
      <w:marRight w:val="0"/>
      <w:marTop w:val="0"/>
      <w:marBottom w:val="0"/>
      <w:divBdr>
        <w:top w:val="none" w:sz="0" w:space="0" w:color="auto"/>
        <w:left w:val="none" w:sz="0" w:space="0" w:color="auto"/>
        <w:bottom w:val="none" w:sz="0" w:space="0" w:color="auto"/>
        <w:right w:val="none" w:sz="0" w:space="0" w:color="auto"/>
      </w:divBdr>
      <w:divsChild>
        <w:div w:id="115300784">
          <w:marLeft w:val="0"/>
          <w:marRight w:val="0"/>
          <w:marTop w:val="0"/>
          <w:marBottom w:val="120"/>
          <w:divBdr>
            <w:top w:val="none" w:sz="0" w:space="0" w:color="auto"/>
            <w:left w:val="none" w:sz="0" w:space="0" w:color="auto"/>
            <w:bottom w:val="none" w:sz="0" w:space="0" w:color="auto"/>
            <w:right w:val="none" w:sz="0" w:space="0" w:color="auto"/>
          </w:divBdr>
        </w:div>
        <w:div w:id="2100828111">
          <w:marLeft w:val="0"/>
          <w:marRight w:val="0"/>
          <w:marTop w:val="0"/>
          <w:marBottom w:val="120"/>
          <w:divBdr>
            <w:top w:val="none" w:sz="0" w:space="0" w:color="auto"/>
            <w:left w:val="none" w:sz="0" w:space="0" w:color="auto"/>
            <w:bottom w:val="none" w:sz="0" w:space="0" w:color="auto"/>
            <w:right w:val="none" w:sz="0" w:space="0" w:color="auto"/>
          </w:divBdr>
        </w:div>
        <w:div w:id="1254129292">
          <w:marLeft w:val="0"/>
          <w:marRight w:val="0"/>
          <w:marTop w:val="0"/>
          <w:marBottom w:val="120"/>
          <w:divBdr>
            <w:top w:val="none" w:sz="0" w:space="0" w:color="auto"/>
            <w:left w:val="none" w:sz="0" w:space="0" w:color="auto"/>
            <w:bottom w:val="none" w:sz="0" w:space="0" w:color="auto"/>
            <w:right w:val="none" w:sz="0" w:space="0" w:color="auto"/>
          </w:divBdr>
        </w:div>
        <w:div w:id="1179586051">
          <w:marLeft w:val="0"/>
          <w:marRight w:val="0"/>
          <w:marTop w:val="0"/>
          <w:marBottom w:val="120"/>
          <w:divBdr>
            <w:top w:val="none" w:sz="0" w:space="0" w:color="auto"/>
            <w:left w:val="none" w:sz="0" w:space="0" w:color="auto"/>
            <w:bottom w:val="none" w:sz="0" w:space="0" w:color="auto"/>
            <w:right w:val="none" w:sz="0" w:space="0" w:color="auto"/>
          </w:divBdr>
        </w:div>
        <w:div w:id="123079912">
          <w:marLeft w:val="0"/>
          <w:marRight w:val="0"/>
          <w:marTop w:val="0"/>
          <w:marBottom w:val="120"/>
          <w:divBdr>
            <w:top w:val="none" w:sz="0" w:space="0" w:color="auto"/>
            <w:left w:val="none" w:sz="0" w:space="0" w:color="auto"/>
            <w:bottom w:val="none" w:sz="0" w:space="0" w:color="auto"/>
            <w:right w:val="none" w:sz="0" w:space="0" w:color="auto"/>
          </w:divBdr>
        </w:div>
        <w:div w:id="1576430507">
          <w:marLeft w:val="0"/>
          <w:marRight w:val="0"/>
          <w:marTop w:val="0"/>
          <w:marBottom w:val="120"/>
          <w:divBdr>
            <w:top w:val="none" w:sz="0" w:space="0" w:color="auto"/>
            <w:left w:val="none" w:sz="0" w:space="0" w:color="auto"/>
            <w:bottom w:val="none" w:sz="0" w:space="0" w:color="auto"/>
            <w:right w:val="none" w:sz="0" w:space="0" w:color="auto"/>
          </w:divBdr>
        </w:div>
      </w:divsChild>
    </w:div>
    <w:div w:id="868226940">
      <w:bodyDiv w:val="1"/>
      <w:marLeft w:val="0"/>
      <w:marRight w:val="0"/>
      <w:marTop w:val="0"/>
      <w:marBottom w:val="0"/>
      <w:divBdr>
        <w:top w:val="none" w:sz="0" w:space="0" w:color="auto"/>
        <w:left w:val="none" w:sz="0" w:space="0" w:color="auto"/>
        <w:bottom w:val="none" w:sz="0" w:space="0" w:color="auto"/>
        <w:right w:val="none" w:sz="0" w:space="0" w:color="auto"/>
      </w:divBdr>
    </w:div>
    <w:div w:id="957562493">
      <w:bodyDiv w:val="1"/>
      <w:marLeft w:val="0"/>
      <w:marRight w:val="0"/>
      <w:marTop w:val="0"/>
      <w:marBottom w:val="0"/>
      <w:divBdr>
        <w:top w:val="none" w:sz="0" w:space="0" w:color="auto"/>
        <w:left w:val="none" w:sz="0" w:space="0" w:color="auto"/>
        <w:bottom w:val="none" w:sz="0" w:space="0" w:color="auto"/>
        <w:right w:val="none" w:sz="0" w:space="0" w:color="auto"/>
      </w:divBdr>
    </w:div>
    <w:div w:id="1143548435">
      <w:bodyDiv w:val="1"/>
      <w:marLeft w:val="0"/>
      <w:marRight w:val="0"/>
      <w:marTop w:val="0"/>
      <w:marBottom w:val="0"/>
      <w:divBdr>
        <w:top w:val="none" w:sz="0" w:space="0" w:color="auto"/>
        <w:left w:val="none" w:sz="0" w:space="0" w:color="auto"/>
        <w:bottom w:val="none" w:sz="0" w:space="0" w:color="auto"/>
        <w:right w:val="none" w:sz="0" w:space="0" w:color="auto"/>
      </w:divBdr>
    </w:div>
    <w:div w:id="1293368597">
      <w:bodyDiv w:val="1"/>
      <w:marLeft w:val="0"/>
      <w:marRight w:val="0"/>
      <w:marTop w:val="0"/>
      <w:marBottom w:val="0"/>
      <w:divBdr>
        <w:top w:val="none" w:sz="0" w:space="0" w:color="auto"/>
        <w:left w:val="none" w:sz="0" w:space="0" w:color="auto"/>
        <w:bottom w:val="none" w:sz="0" w:space="0" w:color="auto"/>
        <w:right w:val="none" w:sz="0" w:space="0" w:color="auto"/>
      </w:divBdr>
    </w:div>
    <w:div w:id="1376739269">
      <w:bodyDiv w:val="1"/>
      <w:marLeft w:val="0"/>
      <w:marRight w:val="0"/>
      <w:marTop w:val="0"/>
      <w:marBottom w:val="0"/>
      <w:divBdr>
        <w:top w:val="none" w:sz="0" w:space="0" w:color="auto"/>
        <w:left w:val="none" w:sz="0" w:space="0" w:color="auto"/>
        <w:bottom w:val="none" w:sz="0" w:space="0" w:color="auto"/>
        <w:right w:val="none" w:sz="0" w:space="0" w:color="auto"/>
      </w:divBdr>
    </w:div>
    <w:div w:id="1393576490">
      <w:bodyDiv w:val="1"/>
      <w:marLeft w:val="0"/>
      <w:marRight w:val="0"/>
      <w:marTop w:val="0"/>
      <w:marBottom w:val="0"/>
      <w:divBdr>
        <w:top w:val="none" w:sz="0" w:space="0" w:color="auto"/>
        <w:left w:val="none" w:sz="0" w:space="0" w:color="auto"/>
        <w:bottom w:val="none" w:sz="0" w:space="0" w:color="auto"/>
        <w:right w:val="none" w:sz="0" w:space="0" w:color="auto"/>
      </w:divBdr>
      <w:divsChild>
        <w:div w:id="633943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899168">
      <w:bodyDiv w:val="1"/>
      <w:marLeft w:val="0"/>
      <w:marRight w:val="0"/>
      <w:marTop w:val="0"/>
      <w:marBottom w:val="0"/>
      <w:divBdr>
        <w:top w:val="none" w:sz="0" w:space="0" w:color="auto"/>
        <w:left w:val="none" w:sz="0" w:space="0" w:color="auto"/>
        <w:bottom w:val="none" w:sz="0" w:space="0" w:color="auto"/>
        <w:right w:val="none" w:sz="0" w:space="0" w:color="auto"/>
      </w:divBdr>
    </w:div>
    <w:div w:id="1686010023">
      <w:bodyDiv w:val="1"/>
      <w:marLeft w:val="0"/>
      <w:marRight w:val="0"/>
      <w:marTop w:val="0"/>
      <w:marBottom w:val="0"/>
      <w:divBdr>
        <w:top w:val="none" w:sz="0" w:space="0" w:color="auto"/>
        <w:left w:val="none" w:sz="0" w:space="0" w:color="auto"/>
        <w:bottom w:val="none" w:sz="0" w:space="0" w:color="auto"/>
        <w:right w:val="none" w:sz="0" w:space="0" w:color="auto"/>
      </w:divBdr>
    </w:div>
    <w:div w:id="1732271722">
      <w:bodyDiv w:val="1"/>
      <w:marLeft w:val="0"/>
      <w:marRight w:val="0"/>
      <w:marTop w:val="0"/>
      <w:marBottom w:val="0"/>
      <w:divBdr>
        <w:top w:val="none" w:sz="0" w:space="0" w:color="auto"/>
        <w:left w:val="none" w:sz="0" w:space="0" w:color="auto"/>
        <w:bottom w:val="none" w:sz="0" w:space="0" w:color="auto"/>
        <w:right w:val="none" w:sz="0" w:space="0" w:color="auto"/>
      </w:divBdr>
    </w:div>
    <w:div w:id="1861774776">
      <w:bodyDiv w:val="1"/>
      <w:marLeft w:val="0"/>
      <w:marRight w:val="0"/>
      <w:marTop w:val="0"/>
      <w:marBottom w:val="0"/>
      <w:divBdr>
        <w:top w:val="none" w:sz="0" w:space="0" w:color="auto"/>
        <w:left w:val="none" w:sz="0" w:space="0" w:color="auto"/>
        <w:bottom w:val="none" w:sz="0" w:space="0" w:color="auto"/>
        <w:right w:val="none" w:sz="0" w:space="0" w:color="auto"/>
      </w:divBdr>
    </w:div>
    <w:div w:id="1882133293">
      <w:bodyDiv w:val="1"/>
      <w:marLeft w:val="0"/>
      <w:marRight w:val="0"/>
      <w:marTop w:val="0"/>
      <w:marBottom w:val="0"/>
      <w:divBdr>
        <w:top w:val="none" w:sz="0" w:space="0" w:color="auto"/>
        <w:left w:val="none" w:sz="0" w:space="0" w:color="auto"/>
        <w:bottom w:val="none" w:sz="0" w:space="0" w:color="auto"/>
        <w:right w:val="none" w:sz="0" w:space="0" w:color="auto"/>
      </w:divBdr>
    </w:div>
    <w:div w:id="1914512816">
      <w:bodyDiv w:val="1"/>
      <w:marLeft w:val="0"/>
      <w:marRight w:val="0"/>
      <w:marTop w:val="0"/>
      <w:marBottom w:val="0"/>
      <w:divBdr>
        <w:top w:val="none" w:sz="0" w:space="0" w:color="auto"/>
        <w:left w:val="none" w:sz="0" w:space="0" w:color="auto"/>
        <w:bottom w:val="none" w:sz="0" w:space="0" w:color="auto"/>
        <w:right w:val="none" w:sz="0" w:space="0" w:color="auto"/>
      </w:divBdr>
    </w:div>
    <w:div w:id="1966496768">
      <w:bodyDiv w:val="1"/>
      <w:marLeft w:val="0"/>
      <w:marRight w:val="0"/>
      <w:marTop w:val="0"/>
      <w:marBottom w:val="0"/>
      <w:divBdr>
        <w:top w:val="none" w:sz="0" w:space="0" w:color="auto"/>
        <w:left w:val="none" w:sz="0" w:space="0" w:color="auto"/>
        <w:bottom w:val="none" w:sz="0" w:space="0" w:color="auto"/>
        <w:right w:val="none" w:sz="0" w:space="0" w:color="auto"/>
      </w:divBdr>
    </w:div>
    <w:div w:id="207542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GoG - primære">
      <a:dk1>
        <a:sysClr val="windowText" lastClr="000000"/>
      </a:dk1>
      <a:lt1>
        <a:sysClr val="window" lastClr="FFFFFF"/>
      </a:lt1>
      <a:dk2>
        <a:srgbClr val="0E2841"/>
      </a:dk2>
      <a:lt2>
        <a:srgbClr val="E8E8E8"/>
      </a:lt2>
      <a:accent1>
        <a:srgbClr val="003C7D"/>
      </a:accent1>
      <a:accent2>
        <a:srgbClr val="008CD2"/>
      </a:accent2>
      <a:accent3>
        <a:srgbClr val="73BE46"/>
      </a:accent3>
      <a:accent4>
        <a:srgbClr val="A5CD3C"/>
      </a:accent4>
      <a:accent5>
        <a:srgbClr val="000000"/>
      </a:accent5>
      <a:accent6>
        <a:srgbClr val="D7D7D2"/>
      </a:accent6>
      <a:hlink>
        <a:srgbClr val="008CD2"/>
      </a:hlink>
      <a:folHlink>
        <a:srgbClr val="008CD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KR Dokument" ma:contentTypeID="0x01010038B6587D8E8648758A0F38CD20306B0F0050A4BB15B438CF448B620F96D5B78C1B" ma:contentTypeVersion="20" ma:contentTypeDescription="Create a new document." ma:contentTypeScope="" ma:versionID="b63d454d42c57adffe112357aeec9ee8">
  <xsd:schema xmlns:xsd="http://www.w3.org/2001/XMLSchema" xmlns:xs="http://www.w3.org/2001/XMLSchema" xmlns:p="http://schemas.microsoft.com/office/2006/metadata/properties" xmlns:ns2="1a4ceb08-7d3d-4971-b58d-2fda050b8d69" xmlns:ns3="b0d91fbd-bb71-4a3b-92f8-8f10a20ed737" targetNamespace="http://schemas.microsoft.com/office/2006/metadata/properties" ma:root="true" ma:fieldsID="13a6c02518ff6df16e9b576587cc4ec0" ns2:_="" ns3:_="">
    <xsd:import namespace="1a4ceb08-7d3d-4971-b58d-2fda050b8d69"/>
    <xsd:import namespace="b0d91fbd-bb71-4a3b-92f8-8f10a20ed737"/>
    <xsd:element name="properties">
      <xsd:complexType>
        <xsd:sequence>
          <xsd:element name="documentManagement">
            <xsd:complexType>
              <xsd:all>
                <xsd:element ref="ns2:ClientName" minOccurs="0"/>
                <xsd:element ref="ns2:ClientCode" minOccurs="0"/>
                <xsd:element ref="ns2:MatterName" minOccurs="0"/>
                <xsd:element ref="ns2:MatterCode" minOccurs="0"/>
                <xsd:element ref="ns2:ResponsiblePartner" minOccurs="0"/>
                <xsd:element ref="ns2:MatterWorker" minOccurs="0"/>
                <xsd:element ref="ns2:DocumentNotes" minOccurs="0"/>
                <xsd:element ref="ns2:PreviousDocID" minOccurs="0"/>
                <xsd:element ref="ns2:HighQURL" minOccurs="0"/>
                <xsd:element ref="ns2:KmsURL" minOccurs="0"/>
                <xsd:element ref="ns2:TaxCatchAll" minOccurs="0"/>
                <xsd:element ref="ns2:TaxCatchAllLabel" minOccurs="0"/>
                <xsd:element ref="ns2:_dlc_DocId" minOccurs="0"/>
                <xsd:element ref="ns2:of4bf5efb50d4ee881133d37e55cdc62" minOccurs="0"/>
                <xsd:element ref="ns2:_dlc_DocIdUrl" minOccurs="0"/>
                <xsd:element ref="ns2:gf74409be2544d5189e25c49cc3e61a7" minOccurs="0"/>
                <xsd:element ref="ns2:_dlc_DocIdPersistId" minOccurs="0"/>
                <xsd:element ref="ns2:k47c8f4892444144a1ba2fac0b2abe09" minOccurs="0"/>
                <xsd:element ref="ns2:lf30b437a53e48698b40a5a0c8f42df3"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eb08-7d3d-4971-b58d-2fda050b8d69" elementFormDefault="qualified">
    <xsd:import namespace="http://schemas.microsoft.com/office/2006/documentManagement/types"/>
    <xsd:import namespace="http://schemas.microsoft.com/office/infopath/2007/PartnerControls"/>
    <xsd:element name="ClientName" ma:index="2" nillable="true" ma:displayName="Client Name" ma:default="Departementet for Landbrug, Selvforsyning," ma:internalName="ClientName">
      <xsd:simpleType>
        <xsd:restriction base="dms:Text"/>
      </xsd:simpleType>
    </xsd:element>
    <xsd:element name="ClientCode" ma:index="3" nillable="true" ma:displayName="Client ID" ma:default="9980740" ma:internalName="ClientCode">
      <xsd:simpleType>
        <xsd:restriction base="dms:Text"/>
      </xsd:simpleType>
    </xsd:element>
    <xsd:element name="MatterName" ma:index="4" nillable="true" ma:displayName="Matter Name" ma:default="Tendering of Greenland’s Large Hydropower Potentials" ma:internalName="MatterName">
      <xsd:simpleType>
        <xsd:restriction base="dms:Text"/>
      </xsd:simpleType>
    </xsd:element>
    <xsd:element name="MatterCode" ma:index="5" nillable="true" ma:displayName="Matter ID" ma:default="1075348" ma:internalName="MatterCode">
      <xsd:simpleType>
        <xsd:restriction base="dms:Text"/>
      </xsd:simpleType>
    </xsd:element>
    <xsd:element name="ResponsiblePartner" ma:index="7" nillable="true" ma:displayName="Responsible Partner" ma:default="11;#Jeppe Lefevre Olsen" ma:internalName="ResponsiblePart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terWorker" ma:index="8" nillable="true" ma:displayName="Matter Worker" ma:default="13;#Andreas Riis Madsen" ma:internalName="MatterWork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Notes" ma:index="12" nillable="true" ma:displayName="Document Notes" ma:internalName="DocumentNotes">
      <xsd:simpleType>
        <xsd:restriction base="dms:Note">
          <xsd:maxLength value="255"/>
        </xsd:restriction>
      </xsd:simpleType>
    </xsd:element>
    <xsd:element name="PreviousDocID" ma:index="13" nillable="true" ma:displayName="PreviousDocID" ma:internalName="PreviousDocID">
      <xsd:simpleType>
        <xsd:restriction base="dms:Text"/>
      </xsd:simpleType>
    </xsd:element>
    <xsd:element name="HighQURL" ma:index="14" nillable="true" ma:displayName="HighQURL" ma:internalName="HighQURL">
      <xsd:simpleType>
        <xsd:restriction base="dms:Text"/>
      </xsd:simpleType>
    </xsd:element>
    <xsd:element name="KmsURL" ma:index="15" nillable="true" ma:displayName="KmsURL" ma:internalName="KmsURL">
      <xsd:simpleType>
        <xsd:restriction base="dms:Text"/>
      </xsd:simpleType>
    </xsd:element>
    <xsd:element name="TaxCatchAll" ma:index="16" nillable="true" ma:displayName="Taxonomy Catch All Column" ma:hidden="true" ma:list="{d03753ae-07c3-40cb-bf2d-e69a9de6e52a}" ma:internalName="TaxCatchAll" ma:showField="CatchAllData" ma:web="1a4ceb08-7d3d-4971-b58d-2fda050b8d69">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d03753ae-07c3-40cb-bf2d-e69a9de6e52a}" ma:internalName="TaxCatchAllLabel" ma:readOnly="true" ma:showField="CatchAllDataLabel" ma:web="1a4ceb08-7d3d-4971-b58d-2fda050b8d69">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of4bf5efb50d4ee881133d37e55cdc62" ma:index="21" nillable="true" ma:taxonomy="true" ma:internalName="of4bf5efb50d4ee881133d37e55cdc62" ma:taxonomyFieldName="Industry" ma:displayName="Industry" ma:default="2;#Offentlig forvaltning|1c5dd3ba-f308-4eee-99c0-93e9a89f7894" ma:fieldId="{8f4bf5ef-b50d-4ee8-8113-3d37e55cdc62}" ma:sspId="6852a3ab-3bc9-412b-ad7e-735936c553bf" ma:termSetId="07ca2643-4624-4a8c-880f-061f9ca8d23b" ma:anchorId="00000000-0000-0000-0000-000000000000" ma:open="false" ma:isKeyword="false">
      <xsd:complexType>
        <xsd:sequence>
          <xsd:element ref="pc:Terms" minOccurs="0" maxOccurs="1"/>
        </xsd:sequence>
      </xsd:complex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f74409be2544d5189e25c49cc3e61a7" ma:index="23" nillable="true" ma:taxonomy="true" ma:internalName="gf74409be2544d5189e25c49cc3e61a7" ma:taxonomyFieldName="LegalSubject" ma:displayName="Legal Subject" ma:default="3;#Bistand på ordregiversiden|4f09e56b-5f4c-4090-ac43-6d4aa9297efe" ma:fieldId="{0f74409b-e254-4d51-89e2-5c49cc3e61a7}" ma:sspId="6852a3ab-3bc9-412b-ad7e-735936c553bf" ma:termSetId="c3c68415-f527-4a0c-9fed-8bde4fda9fe1" ma:anchorId="00000000-0000-0000-0000-000000000000" ma:open="false" ma:isKeyword="false">
      <xsd:complexType>
        <xsd:sequence>
          <xsd:element ref="pc:Terms" minOccurs="0" maxOccurs="1"/>
        </xsd:sequence>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k47c8f4892444144a1ba2fac0b2abe09" ma:index="25" nillable="true" ma:taxonomy="true" ma:internalName="k47c8f4892444144a1ba2fac0b2abe09" ma:taxonomyFieldName="DocumentType" ma:displayName="Document Type" ma:fieldId="{447c8f48-9244-4144-a1ba-2fac0b2abe09}" ma:sspId="6852a3ab-3bc9-412b-ad7e-735936c553bf" ma:termSetId="ca1e66df-95c2-4431-97c2-74b282786a81" ma:anchorId="00000000-0000-0000-0000-000000000000" ma:open="false" ma:isKeyword="false">
      <xsd:complexType>
        <xsd:sequence>
          <xsd:element ref="pc:Terms" minOccurs="0" maxOccurs="1"/>
        </xsd:sequence>
      </xsd:complexType>
    </xsd:element>
    <xsd:element name="lf30b437a53e48698b40a5a0c8f42df3" ma:index="30" nillable="true" ma:taxonomy="true" ma:internalName="lf30b437a53e48698b40a5a0c8f42df3" ma:taxonomyFieldName="MatterWorkingType" ma:displayName="Matter Working Type" ma:default="1;#Anden juridisk sagsbehandling|fc068170-46d3-4b0d-b5b4-ab8eff6004f4" ma:fieldId="{5f30b437-a53e-4869-8b40-a5a0c8f42df3}" ma:sspId="6852a3ab-3bc9-412b-ad7e-735936c553bf" ma:termSetId="8c4efd88-fa4f-4433-83da-74926b6d6d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0d91fbd-bb71-4a3b-92f8-8f10a20ed737"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lientName xmlns="1a4ceb08-7d3d-4971-b58d-2fda050b8d69">Departementet for Landbrug, Selvforsyning,</ClientName>
    <ClientCode xmlns="1a4ceb08-7d3d-4971-b58d-2fda050b8d69">9980740</ClientCode>
    <MatterName xmlns="1a4ceb08-7d3d-4971-b58d-2fda050b8d69">Tendering of Greenland’s Large Hydropower Potentials</MatterName>
    <MatterCode xmlns="1a4ceb08-7d3d-4971-b58d-2fda050b8d69">1075348</MatterCode>
    <lf30b437a53e48698b40a5a0c8f42df3 xmlns="1a4ceb08-7d3d-4971-b58d-2fda050b8d69">
      <Terms xmlns="http://schemas.microsoft.com/office/infopath/2007/PartnerControls">
        <TermInfo>
          <TermName>Anden juridisk sagsbehandling</TermName>
          <TermId>fc068170-46d3-4b0d-b5b4-ab8eff6004f4</TermId>
        </TermInfo>
      </Terms>
    </lf30b437a53e48698b40a5a0c8f42df3>
    <ResponsiblePartner xmlns="1a4ceb08-7d3d-4971-b58d-2fda050b8d69">
      <UserInfo>
        <DisplayName>Jeppe Lefevre Olsen</DisplayName>
        <AccountId>11</AccountId>
        <AccountType/>
      </UserInfo>
    </ResponsiblePartner>
    <MatterWorker xmlns="1a4ceb08-7d3d-4971-b58d-2fda050b8d69">
      <UserInfo>
        <DisplayName>Andreas Riis Madsen</DisplayName>
        <AccountId>13</AccountId>
        <AccountType/>
      </UserInfo>
    </MatterWorker>
    <of4bf5efb50d4ee881133d37e55cdc62 xmlns="1a4ceb08-7d3d-4971-b58d-2fda050b8d69">
      <Terms xmlns="http://schemas.microsoft.com/office/infopath/2007/PartnerControls">
        <TermInfo>
          <TermName>Offentlig forvaltning</TermName>
          <TermId>1c5dd3ba-f308-4eee-99c0-93e9a89f7894</TermId>
        </TermInfo>
      </Terms>
    </of4bf5efb50d4ee881133d37e55cdc62>
    <gf74409be2544d5189e25c49cc3e61a7 xmlns="1a4ceb08-7d3d-4971-b58d-2fda050b8d69">
      <Terms xmlns="http://schemas.microsoft.com/office/infopath/2007/PartnerControls">
        <TermInfo>
          <TermName>Bistand på ordregiversiden</TermName>
          <TermId>4f09e56b-5f4c-4090-ac43-6d4aa9297efe</TermId>
        </TermInfo>
      </Terms>
    </gf74409be2544d5189e25c49cc3e61a7>
    <k47c8f4892444144a1ba2fac0b2abe09 xmlns="1a4ceb08-7d3d-4971-b58d-2fda050b8d69">
      <Terms xmlns="http://schemas.microsoft.com/office/infopath/2007/PartnerControls"/>
    </k47c8f4892444144a1ba2fac0b2abe09>
    <DocumentNotes xmlns="1a4ceb08-7d3d-4971-b58d-2fda050b8d69" xmlns:ns1="http://www.w3.org/2001/XMLSchema-instance" ns1:nil="true"/>
    <PreviousDocID xmlns="1a4ceb08-7d3d-4971-b58d-2fda050b8d69" xmlns:ns1="http://www.w3.org/2001/XMLSchema-instance" ns1:nil="true"/>
    <HighQURL xmlns="1a4ceb08-7d3d-4971-b58d-2fda050b8d69" xmlns:ns1="http://www.w3.org/2001/XMLSchema-instance" ns1:nil="true"/>
    <KmsURL xmlns="1a4ceb08-7d3d-4971-b58d-2fda050b8d69" xmlns:ns1="http://www.w3.org/2001/XMLSchema-instance" ns1:nil="true"/>
    <TaxCatchAll xmlns="1a4ceb08-7d3d-4971-b58d-2fda050b8d69">
      <Value>3</Value>
      <Value>2</Value>
      <Value>1</Value>
    </TaxCatchAll>
    <_dlc_DocId xmlns="1a4ceb08-7d3d-4971-b58d-2fda050b8d69">1075348-93765895-1012</_dlc_DocId>
    <_dlc_DocIdUrl xmlns="1a4ceb08-7d3d-4971-b58d-2fda050b8d69">
      <Url>https://kromannreumert.sharepoint.com/sites/1075348/_layouts/15/DocIdRedir.aspx?ID=1075348-93765895-1012</Url>
      <Description>1075348-93765895-1012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4AEE2-D538-4E85-AD04-022D3BDD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eb08-7d3d-4971-b58d-2fda050b8d69"/>
    <ds:schemaRef ds:uri="b0d91fbd-bb71-4a3b-92f8-8f10a20ed7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97777-CEB9-4EA0-8C2F-BDCF104DDDF2}">
  <ds:schemaRefs>
    <ds:schemaRef ds:uri="http://schemas.microsoft.com/office/2006/metadata/properties"/>
    <ds:schemaRef ds:uri="http://schemas.microsoft.com/office/infopath/2007/PartnerControls"/>
    <ds:schemaRef ds:uri="1a4ceb08-7d3d-4971-b58d-2fda050b8d69"/>
  </ds:schemaRefs>
</ds:datastoreItem>
</file>

<file path=customXml/itemProps3.xml><?xml version="1.0" encoding="utf-8"?>
<ds:datastoreItem xmlns:ds="http://schemas.openxmlformats.org/officeDocument/2006/customXml" ds:itemID="{56035303-6222-4A14-925E-C7021684152D}">
  <ds:schemaRefs>
    <ds:schemaRef ds:uri="http://schemas.microsoft.com/sharepoint/events"/>
  </ds:schemaRefs>
</ds:datastoreItem>
</file>

<file path=customXml/itemProps4.xml><?xml version="1.0" encoding="utf-8"?>
<ds:datastoreItem xmlns:ds="http://schemas.openxmlformats.org/officeDocument/2006/customXml" ds:itemID="{9818AD54-5B50-4E24-B6E4-339C9821D05B}">
  <ds:schemaRefs>
    <ds:schemaRef ds:uri="http://schemas.microsoft.com/sharepoint/v3/contenttype/forms"/>
  </ds:schemaRefs>
</ds:datastoreItem>
</file>

<file path=customXml/itemProps5.xml><?xml version="1.0" encoding="utf-8"?>
<ds:datastoreItem xmlns:ds="http://schemas.openxmlformats.org/officeDocument/2006/customXml" ds:itemID="{0D70E94F-94A2-4200-B701-7BA2FEB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56</Pages>
  <Words>20710</Words>
  <Characters>118052</Characters>
  <Application>Microsoft Office Word</Application>
  <DocSecurity>0</DocSecurity>
  <Lines>983</Lines>
  <Paragraphs>276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Abeline Bentzon-Tarp</dc:creator>
  <cp:keywords/>
  <dc:description/>
  <cp:lastModifiedBy>Abeline Bentzon-Tarp</cp:lastModifiedBy>
  <cp:revision>10</cp:revision>
  <cp:lastPrinted>2025-06-24T12:11:00Z</cp:lastPrinted>
  <dcterms:created xsi:type="dcterms:W3CDTF">2025-06-11T11:08:00Z</dcterms:created>
  <dcterms:modified xsi:type="dcterms:W3CDTF">2025-06-24T12:12:00Z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0x01010038B6587D8E8648758A0F38CD20306B0F0050A4BB15B438CF448B620F96D5B78C1B</vt:lpwstr>
  </property>
  <property fmtid="{D5CDD505-2E9C-101B-9397-08002B2CF9AE}" pid="3" name="_dlc_DocIdItemGuid">
    <vt:lpwstr>be6c5669-7f55-4b18-bbec-49582901e60d</vt:lpwstr>
  </property>
  <property fmtid="{D5CDD505-2E9C-101B-9397-08002B2CF9AE}" pid="4" name="DocumentType">
    <vt:lpwstr/>
  </property>
  <property fmtid="{D5CDD505-2E9C-101B-9397-08002B2CF9AE}" pid="5" name="Sender name">
    <vt:lpwstr>Mikael Stengaard Pedersen</vt:lpwstr>
  </property>
  <property fmtid="{D5CDD505-2E9C-101B-9397-08002B2CF9AE}" pid="6" name="Sent representing e-mail address">
    <vt:lpwstr>/o=ExchangeLabs/ou=Exchange Administrative Group (FYDIBOHF23SPDLT)/cn=Recipients/cn=598351c7cbf5442d8d8ffcbc76b5fae5-d8c1e4d5-83</vt:lpwstr>
  </property>
  <property fmtid="{D5CDD505-2E9C-101B-9397-08002B2CF9AE}" pid="7" name="Topic">
    <vt:lpwstr>250416 DRAFT Model hydropower exploitation licence MAJH ABT.docx</vt:lpwstr>
  </property>
  <property fmtid="{D5CDD505-2E9C-101B-9397-08002B2CF9AE}" pid="8" name="Conversation topic">
    <vt:lpwstr>250416 DRAFT Model hydropower exploitation licence MAJH ABT.docx</vt:lpwstr>
  </property>
  <property fmtid="{D5CDD505-2E9C-101B-9397-08002B2CF9AE}" pid="9" name="Message delivery time">
    <vt:filetime>2025-04-22T06:08:15Z</vt:filetime>
  </property>
  <property fmtid="{D5CDD505-2E9C-101B-9397-08002B2CF9AE}" pid="10" name="Transport message headers">
    <vt:lpwstr/>
  </property>
  <property fmtid="{D5CDD505-2E9C-101B-9397-08002B2CF9AE}" pid="11" name="Received by name">
    <vt:lpwstr/>
  </property>
  <property fmtid="{D5CDD505-2E9C-101B-9397-08002B2CF9AE}" pid="12" name="Message class">
    <vt:lpwstr>IPM.Document.Word.Document.12</vt:lpwstr>
  </property>
  <property fmtid="{D5CDD505-2E9C-101B-9397-08002B2CF9AE}" pid="13" name="Client submit time">
    <vt:filetime>2025-04-22T06:08:15Z</vt:filetime>
  </property>
  <property fmtid="{D5CDD505-2E9C-101B-9397-08002B2CF9AE}" pid="14" name="Creation time">
    <vt:filetime>2025-04-22T06:08:15Z</vt:filetime>
  </property>
  <property fmtid="{D5CDD505-2E9C-101B-9397-08002B2CF9AE}" pid="15" name="Received representing e-mail address">
    <vt:lpwstr/>
  </property>
  <property fmtid="{D5CDD505-2E9C-101B-9397-08002B2CF9AE}" pid="16" name="Importance">
    <vt:r8>0</vt:r8>
  </property>
  <property fmtid="{D5CDD505-2E9C-101B-9397-08002B2CF9AE}" pid="17" name="Message size">
    <vt:r8>211968</vt:r8>
  </property>
  <property fmtid="{D5CDD505-2E9C-101B-9397-08002B2CF9AE}" pid="18" name="Received representing address type">
    <vt:lpwstr/>
  </property>
  <property fmtid="{D5CDD505-2E9C-101B-9397-08002B2CF9AE}" pid="19" name="Sent representing name">
    <vt:lpwstr>Mikael Stengaard Pedersen</vt:lpwstr>
  </property>
  <property fmtid="{D5CDD505-2E9C-101B-9397-08002B2CF9AE}" pid="20" name="Sent representing address type">
    <vt:lpwstr>EX</vt:lpwstr>
  </property>
  <property fmtid="{D5CDD505-2E9C-101B-9397-08002B2CF9AE}" pid="21" name="SMTPBCC">
    <vt:lpwstr/>
  </property>
  <property fmtid="{D5CDD505-2E9C-101B-9397-08002B2CF9AE}" pid="22" name="Sensitivity">
    <vt:r8>0</vt:r8>
  </property>
  <property fmtid="{D5CDD505-2E9C-101B-9397-08002B2CF9AE}" pid="23" name="BCC">
    <vt:lpwstr/>
  </property>
  <property fmtid="{D5CDD505-2E9C-101B-9397-08002B2CF9AE}" pid="24" name="SMTPCC">
    <vt:lpwstr/>
  </property>
  <property fmtid="{D5CDD505-2E9C-101B-9397-08002B2CF9AE}" pid="25" name="Last modification time">
    <vt:filetime>2025-04-22T06:08:15Z</vt:filetime>
  </property>
  <property fmtid="{D5CDD505-2E9C-101B-9397-08002B2CF9AE}" pid="26" name="Received by address type">
    <vt:lpwstr/>
  </property>
  <property fmtid="{D5CDD505-2E9C-101B-9397-08002B2CF9AE}" pid="27" name="SMTPTo">
    <vt:lpwstr/>
  </property>
  <property fmtid="{D5CDD505-2E9C-101B-9397-08002B2CF9AE}" pid="28" name="CC">
    <vt:lpwstr/>
  </property>
  <property fmtid="{D5CDD505-2E9C-101B-9397-08002B2CF9AE}" pid="29" name="Internet message id">
    <vt:lpwstr/>
  </property>
  <property fmtid="{D5CDD505-2E9C-101B-9397-08002B2CF9AE}" pid="30" name="Sender address type">
    <vt:lpwstr>EX</vt:lpwstr>
  </property>
  <property fmtid="{D5CDD505-2E9C-101B-9397-08002B2CF9AE}" pid="31" name="Has attachment">
    <vt:bool>true</vt:bool>
  </property>
  <property fmtid="{D5CDD505-2E9C-101B-9397-08002B2CF9AE}" pid="32" name="Received representing name">
    <vt:lpwstr/>
  </property>
  <property fmtid="{D5CDD505-2E9C-101B-9397-08002B2CF9AE}" pid="33" name="To">
    <vt:lpwstr/>
  </property>
  <property fmtid="{D5CDD505-2E9C-101B-9397-08002B2CF9AE}" pid="34" name="Received by e-mail address">
    <vt:lpwstr/>
  </property>
  <property fmtid="{D5CDD505-2E9C-101B-9397-08002B2CF9AE}" pid="35" name="Sender e-mail address">
    <vt:lpwstr>/o=ExchangeLabs/ou=Exchange Administrative Group (FYDIBOHF23SPDLT)/cn=Recipients/cn=598351c7cbf5442d8d8ffcbc76b5fae5-d8c1e4d5-83</vt:lpwstr>
  </property>
  <property fmtid="{D5CDD505-2E9C-101B-9397-08002B2CF9AE}" pid="36" name="SMTPFrom">
    <vt:lpwstr>mspe@kromannreumert.com;</vt:lpwstr>
  </property>
  <property fmtid="{D5CDD505-2E9C-101B-9397-08002B2CF9AE}" pid="37" name="ContentType">
    <vt:lpwstr>KR Dokument</vt:lpwstr>
  </property>
  <property fmtid="{D5CDD505-2E9C-101B-9397-08002B2CF9AE}" pid="38" name="ClientName">
    <vt:lpwstr>Departementet for Landbrug, Selvforsyning,</vt:lpwstr>
  </property>
  <property fmtid="{D5CDD505-2E9C-101B-9397-08002B2CF9AE}" pid="39" name="ClientCode">
    <vt:lpwstr>9980740</vt:lpwstr>
  </property>
  <property fmtid="{D5CDD505-2E9C-101B-9397-08002B2CF9AE}" pid="40" name="MatterName">
    <vt:lpwstr>Tendering of Greenland’s Large Hydropower Potentials</vt:lpwstr>
  </property>
  <property fmtid="{D5CDD505-2E9C-101B-9397-08002B2CF9AE}" pid="41" name="MatterCode">
    <vt:lpwstr>1075348</vt:lpwstr>
  </property>
  <property fmtid="{D5CDD505-2E9C-101B-9397-08002B2CF9AE}" pid="42" name="lf30b437a53e48698b40a5a0c8f42df3">
    <vt:lpwstr>Anden juridisk sagsbehandling|fc068170-46d3-4b0d-b5b4-ab8eff6004f4</vt:lpwstr>
  </property>
  <property fmtid="{D5CDD505-2E9C-101B-9397-08002B2CF9AE}" pid="43" name="ResponsiblePartner">
    <vt:lpwstr>11;#Jeppe Lefevre Olsen</vt:lpwstr>
  </property>
  <property fmtid="{D5CDD505-2E9C-101B-9397-08002B2CF9AE}" pid="44" name="MatterWorker">
    <vt:lpwstr>13;#Andreas Riis Madsen</vt:lpwstr>
  </property>
  <property fmtid="{D5CDD505-2E9C-101B-9397-08002B2CF9AE}" pid="45" name="of4bf5efb50d4ee881133d37e55cdc62">
    <vt:lpwstr>Offentlig forvaltning|1c5dd3ba-f308-4eee-99c0-93e9a89f7894</vt:lpwstr>
  </property>
  <property fmtid="{D5CDD505-2E9C-101B-9397-08002B2CF9AE}" pid="46" name="gf74409be2544d5189e25c49cc3e61a7">
    <vt:lpwstr>Bistand på ordregiversiden|4f09e56b-5f4c-4090-ac43-6d4aa9297efe</vt:lpwstr>
  </property>
  <property fmtid="{D5CDD505-2E9C-101B-9397-08002B2CF9AE}" pid="47" name="Modified">
    <vt:lpwstr>2025-05-14T17:41:00+00:00</vt:lpwstr>
  </property>
  <property fmtid="{D5CDD505-2E9C-101B-9397-08002B2CF9AE}" pid="48" name="Created">
    <vt:lpwstr>2024-08-29T10:23:00+00:00</vt:lpwstr>
  </property>
  <property fmtid="{D5CDD505-2E9C-101B-9397-08002B2CF9AE}" pid="49" name="LegalSubject">
    <vt:lpwstr>3;#Bistand på ordregiversiden|4f09e56b-5f4c-4090-ac43-6d4aa9297efe</vt:lpwstr>
  </property>
  <property fmtid="{D5CDD505-2E9C-101B-9397-08002B2CF9AE}" pid="50" name="MatterWorkingType">
    <vt:lpwstr>1;#Anden juridisk sagsbehandling|fc068170-46d3-4b0d-b5b4-ab8eff6004f4</vt:lpwstr>
  </property>
  <property fmtid="{D5CDD505-2E9C-101B-9397-08002B2CF9AE}" pid="51" name="Industry">
    <vt:lpwstr>2;#Offentlig forvaltning|1c5dd3ba-f308-4eee-99c0-93e9a89f7894</vt:lpwstr>
  </property>
</Properties>
</file>